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Masharipova Muqaddas Zohir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Masharipova Muqaddas Zohir qizi sizdan, Urganch innovatsion universiteti nodavlat Oliy ta’lim muassasasining 602</w:t>
      </w:r>
      <w:r>
        <w:rPr>
          <w:rFonts w:ascii="Times New Roman" w:hAnsi="Times New Roman" w:eastAsia="Times New Roman"/>
          <w:sz w:val="28"/>
        </w:rPr>
        <w:t>3</w:t>
      </w:r>
      <w:r>
        <w:t xml:space="preserve">0100 - Filoligiya va tillarni o'qitish(o'zbek tili)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19/12/1991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Xonqa tumani, Do'rman, Ne'mat, </w:t>
      </w:r>
      <w:r>
        <w:rPr>
          <w:rFonts w:ascii="Times New Roman" w:hAnsi="Times New Roman" w:eastAsia="Times New Roman"/>
          <w:sz w:val="28"/>
        </w:rPr>
        <w:t>3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Masharipov Zohir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97 746 11 24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Abdullayeva Shohsanam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97 453 04 11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Masharipova Muqaddas Zohir qizi                        </w:t>
      </w:r>
      <w:r>
        <w:rPr>
          <w:rFonts w:ascii="Times New Roman" w:hAnsi="Times New Roman" w:eastAsia="Times New Roman"/>
          <w:sz w:val="28"/>
        </w:rPr>
        <w:t>08/07/2024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