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Abdikarimova Shoxina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Abdikarimova Shoxina sizdan, Urganch innovatsion universiteti nodavlat Oliy ta’lim muassasasining 60230100 - Filoligiya va tillarni o'qitish(</w:t>
      </w:r>
      <w:r>
        <w:rPr>
          <w:rFonts w:ascii="Times New Roman" w:hAnsi="Times New Roman" w:eastAsia="Times New Roman"/>
          <w:sz w:val="28"/>
        </w:rPr>
        <w:t>Ingliz</w:t>
      </w:r>
      <w:r>
        <w:t xml:space="preserve">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16/03/2005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 'ot tumani, Uzumzor, oltinsoy, </w:t>
      </w:r>
      <w:r>
        <w:rPr>
          <w:rFonts w:ascii="Times New Roman" w:hAnsi="Times New Roman" w:eastAsia="Times New Roman"/>
          <w:sz w:val="28"/>
        </w:rPr>
        <w:t>30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+998978902003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Madrimov Otabek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+998994253066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Artiqova Gavharjon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+998881096667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Abdikarimova Shoxina                        </w:t>
      </w:r>
      <w:r>
        <w:rPr>
          <w:rFonts w:ascii="Times New Roman" w:hAnsi="Times New Roman" w:eastAsia="Times New Roman"/>
          <w:sz w:val="28"/>
        </w:rPr>
        <w:t>24/07/2024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