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 5037496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14/06/2024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Mushtariy Akbarbek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601</w:t>
      </w:r>
      <w:r>
        <w:rPr>
          <w:rFonts w:ascii="Times New Roman" w:hAnsi="Times New Roman" w:eastAsia="Times New Roman"/>
          <w:sz w:val="28"/>
        </w:rPr>
        <w:t>104</w:t>
      </w:r>
      <w:r>
        <w:t>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Angarik</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Allaberganova Mushtariy Akbarbek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shahri, Angarik MFY, Angarik ko'chasi, 104-uy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 5037496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90 434 11 30, </w:t>
      </w:r>
      <w:r>
        <w:rPr>
          <w:rFonts w:ascii="Times New Roman" w:hAnsi="Times New Roman" w:eastAsia="Times New Roman"/>
          <w:sz w:val="28"/>
        </w:rPr>
        <w:t>90 430 00 17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