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AB5623145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08/07/2024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w:t>
      </w:r>
      <w:r>
        <w:rPr>
          <w:rFonts w:ascii="Times New Roman" w:hAnsi="Times New Roman" w:eastAsia="Times New Roman"/>
          <w:sz w:val="28"/>
        </w:rPr>
        <w:t>3</w:t>
      </w:r>
      <w:r>
        <w:t xml:space="preserve">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Masharipova Muqaddas Zohir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Ta’lim yo‘nalishi: 602</w:t>
      </w:r>
      <w:r>
        <w:rPr>
          <w:rFonts w:ascii="Times New Roman" w:hAnsi="Times New Roman" w:eastAsia="Times New Roman"/>
          <w:sz w:val="28"/>
        </w:rPr>
        <w:t>3</w:t>
      </w:r>
      <w:r>
        <w:t>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2.1. Ushbu kontrakt bo‘yicha ta’lim oluvchini bir yillik o‘qitish uchun to‘lov 1</w:t>
      </w:r>
      <w:r>
        <w:rPr>
          <w:rFonts w:ascii="Times New Roman" w:hAnsi="Times New Roman" w:eastAsia="Times New Roman"/>
          <w:sz w:val="28"/>
        </w:rPr>
        <w:t>3</w:t>
      </w:r>
      <w:r>
        <w:t>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Do'rman</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Masharipova Muqaddas Zohir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Xonqa tumani, Do'rman MFY, Ne'mat ko'chasi, 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AB5623145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99 969 11 24, </w:t>
      </w:r>
      <w:r>
        <w:rPr>
          <w:rFonts w:ascii="Times New Roman" w:hAnsi="Times New Roman" w:eastAsia="Times New Roman"/>
          <w:sz w:val="28"/>
        </w:rPr>
        <w:t>97 746 11 24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