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AC1054627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Shohzod Allayarov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15000000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OLUVCHI:Shohzod Allayarov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ewdszc, aewdszc MFY, qwe ko'chasi, qwe-uy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AC1054627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ewadszx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