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AD1064710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18/07/2024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G`ayibnazarova Ruhshona G`ulomjon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60220300 </w:t>
      </w:r>
      <w:r>
        <w:rPr>
          <w:rFonts w:ascii="Times New Roman" w:hAnsi="Times New Roman" w:eastAsia="Times New Roman"/>
          <w:sz w:val="28"/>
        </w:rPr>
        <w:t>-</w:t>
      </w:r>
      <w:r>
        <w:t xml:space="preserve">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Bo`ston.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G`ayibnazarova Ruhshona G`ulomjon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Shovot, Bo`ston MFY, Obod ko'chasi, </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AD1064710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990367225,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