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Sapayeva Mehribon Atabekovna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Sapayeva Mehribon Atabekovna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