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Sabirova Saodatjon Ruslan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Sabirova Saodatjon Ruslan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