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F74A8C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477F2E" w:rsidRPr="00477F2E">
        <w:rPr>
          <w:rFonts w:ascii="Times New Roman" w:hAnsi="Times New Roman" w:cs="Times New Roman"/>
          <w:lang w:val="ru-RU"/>
        </w:rPr>
        <w:t>367081.95</w:t>
      </w:r>
    </w:p>
    <w:p w:rsidR="00454CF2" w:rsidRPr="00477F2E" w:rsidRDefault="00F74A8C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477F2E">
        <w:rPr>
          <w:rFonts w:ascii="Times New Roman" w:hAnsi="Times New Roman" w:cs="Times New Roman"/>
          <w:lang w:val="ru-RU"/>
        </w:rPr>
        <w:t>7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="00F7576F">
        <w:rPr>
          <w:rFonts w:ascii="Times New Roman" w:hAnsi="Times New Roman" w:cs="Times New Roman"/>
          <w:sz w:val="24"/>
          <w:szCs w:val="24"/>
          <w:lang w:val="ru-RU"/>
        </w:rPr>
        <w:t>3211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54CF2" w:rsidRPr="00467EE5" w:rsidRDefault="00F7576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Быков Александр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B0884" w:rsidRPr="00467EE5" w:rsidRDefault="00367C7A" w:rsidP="00F7576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454CF2" w:rsidRDefault="00367C7A" w:rsidP="00F74A8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74A8C" w:rsidRPr="00F74A8C">
        <w:rPr>
          <w:rFonts w:ascii="Times New Roman" w:hAnsi="Times New Roman" w:cs="Times New Roman"/>
          <w:sz w:val="24"/>
          <w:szCs w:val="24"/>
          <w:lang w:val="ru-RU"/>
        </w:rPr>
        <w:t>Гаврилов Антон Валерьевич</w:t>
      </w:r>
    </w:p>
    <w:p w:rsidR="00F7576F" w:rsidRPr="00467EE5" w:rsidRDefault="00F7576F" w:rsidP="00F74A8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AE54F9" w:rsidRDefault="00B019E1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>
        <w:rPr>
          <w:rFonts w:ascii="Times New Roman" w:hAnsi="Times New Roman" w:cs="Times New Roman"/>
          <w:color w:val="767171" w:themeColor="background2" w:themeShade="80"/>
        </w:rPr>
        <w:t>3</w:t>
      </w:r>
      <w:r w:rsidR="00367C7A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8E4F71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AC30BD" w:rsidTr="000F1027">
        <w:tc>
          <w:tcPr>
            <w:tcW w:w="9345" w:type="dxa"/>
          </w:tcPr>
          <w:p w:rsidR="00AC30BD" w:rsidRPr="00AC30BD" w:rsidRDefault="00AC30BD" w:rsidP="00AC30BD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Доработать программу из </w:t>
            </w:r>
            <w:hyperlink r:id="rId7" w:anchor="lab6" w:history="1">
              <w:r w:rsidRPr="00AC30BD">
                <w:rPr>
                  <w:rFonts w:ascii="Segoe UI" w:eastAsia="Times New Roman" w:hAnsi="Segoe UI" w:cs="Segoe UI"/>
                  <w:color w:val="337AB7"/>
                  <w:sz w:val="20"/>
                  <w:szCs w:val="24"/>
                  <w:lang w:val="ru-RU" w:eastAsia="ru-RU"/>
                </w:rPr>
                <w:t>лабораторной работы №6</w:t>
              </w:r>
            </w:hyperlink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 следующим образом: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Организовать хранение коллекции в реляционной СУБД (PostgresQL). Убрать хранение коллекции в файле.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Для генерации поля id использовать средства базы данных (sequence).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Обновлять состояние коллекции в памяти только при успешном добавлении объекта в БД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Все команды получения данных должны работать с коллекцией в памяти, а не в БД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Организовать возможность регистрации и авторизации пользователей. У пользователя есть возможность указать пароль.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Пароли при хранении хэшировать алгоритмом </w:t>
            </w:r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SHA-256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Запретить выполнение команд не авторизованным пользователям.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При хранении объектов сохранять информацию о пользователе, который создал этот объект.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Пользователи должны иметь возможность просмотра всех объектов коллекции, но модифицировать могут только принадлежащие им.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Для идентификации пользователя отправлять логин и пароль с каждым запросом.</w:t>
            </w:r>
          </w:p>
          <w:p w:rsidR="00AC30BD" w:rsidRPr="00AC30BD" w:rsidRDefault="00AC30BD" w:rsidP="00AC30BD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Необходимо реализовать многопоточную обработку запросов.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Для многопоточного чтения запросов использовать </w:t>
            </w:r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Fixed thread pool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Для многопотчной обработки полученного запроса использовать </w:t>
            </w:r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создание нового потока (java.lang.Thread)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Для многопоточной отправки ответа использовать </w:t>
            </w:r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создание нового потока (java.lang.Thread)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Для синхронизации доступа к коллекции использовать </w:t>
            </w:r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синхронизацию чтения и записи с помощью java.util.concurrent.locks.ReentrantLock</w:t>
            </w:r>
          </w:p>
          <w:p w:rsidR="00AC30BD" w:rsidRPr="00AC30BD" w:rsidRDefault="00AC30BD" w:rsidP="00AC30BD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>Порядок выполнения работы: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В качестве базы данных использовать PostgreSQL.</w:t>
            </w:r>
          </w:p>
          <w:p w:rsidR="000F1027" w:rsidRPr="00AC30BD" w:rsidRDefault="00AC30BD" w:rsidP="00AC30BD">
            <w:pPr>
              <w:widowControl/>
              <w:numPr>
                <w:ilvl w:val="0"/>
                <w:numId w:val="1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Для подключения к БД на кафедральном сервере использовать хост </w:t>
            </w:r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pg</w:t>
            </w: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, имя базы данных - </w:t>
            </w:r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studs</w:t>
            </w: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, имя пользователя/пароль совпадают с таковыми для подключения к серверу.</w:t>
            </w:r>
          </w:p>
        </w:tc>
      </w:tr>
    </w:tbl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27BB1" w:rsidRPr="00467EE5" w:rsidRDefault="00A27BB1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0F1027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 w:rsidR="00454CF2" w:rsidRPr="00467EE5" w:rsidRDefault="00454CF2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454CF2" w:rsidRDefault="001B0EF1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hyperlink r:id="rId8" w:history="1">
        <w:r w:rsidRPr="00266E4A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https://github.com/Shpe3/Lab-7</w:t>
        </w:r>
      </w:hyperlink>
    </w:p>
    <w:p w:rsidR="001B0EF1" w:rsidRDefault="001B0EF1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B0EF1" w:rsidRDefault="001B0EF1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B0EF1" w:rsidRDefault="001B0EF1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B0EF1" w:rsidRDefault="001B0EF1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B0EF1" w:rsidRDefault="001B0EF1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B0EF1" w:rsidRDefault="001B0EF1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B0EF1" w:rsidRDefault="001B0EF1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B0EF1" w:rsidRDefault="001B0EF1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B0EF1" w:rsidRDefault="001B0EF1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B0EF1" w:rsidRDefault="001B0EF1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B0EF1" w:rsidRDefault="001B0EF1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B0EF1" w:rsidRDefault="001B0EF1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B0EF1" w:rsidRDefault="001B0EF1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B0EF1" w:rsidRPr="00032020" w:rsidRDefault="001B0EF1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bookmarkStart w:id="0" w:name="_GoBack"/>
      <w:bookmarkEnd w:id="0"/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0F1027" w:rsidRDefault="005C33AD" w:rsidP="005C33A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Диаграмма классов реализованной объектной модели.</w:t>
      </w:r>
    </w:p>
    <w:p w:rsidR="00AC30BD" w:rsidRDefault="00AC30BD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F7576F" w:rsidRDefault="001B0EF1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1B0EF1">
        <w:rPr>
          <w:rFonts w:ascii="Times New Roman" w:eastAsia="Times New Roman" w:hAnsi="Times New Roman" w:cs="Times New Roman"/>
          <w:b/>
          <w:noProof/>
          <w:color w:val="333333"/>
          <w:sz w:val="28"/>
          <w:szCs w:val="21"/>
          <w:lang w:val="ru-RU" w:eastAsia="ru-RU"/>
        </w:rPr>
        <w:drawing>
          <wp:inline distT="0" distB="0" distL="0" distR="0">
            <wp:extent cx="5940425" cy="3438953"/>
            <wp:effectExtent l="0" t="0" r="3175" b="9525"/>
            <wp:docPr id="2" name="Рисунок 2" descr="C:\Users\Shura\Desktop\FUUUUUUUUUUUUUUUUUUUUUUUUUUUUUUUUUUUUUUUUUUUUUUUUUUUUUUUUUUUUUUUUUUUUUUUUUUUUUUUUUUUUUUUUUUUUUUUUUUUUUUUUUUUUUUUUUUUUUUCK\7\diagrams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ra\Desktop\FUUUUUUUUUUUUUUUUUUUUUUUUUUUUUUUUUUUUUUUUUUUUUUUUUUUUUUUUUUUUUUUUUUUUUUUUUUUUUUUUUUUUUUUUUUUUUUUUUUUUUUUUUUUUUUUUUUUUUUCK\7\diagrams\serv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BD" w:rsidRDefault="00AC30BD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AC30BD" w:rsidRPr="00964643" w:rsidRDefault="00AC30BD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:rsidR="00454CF2" w:rsidRPr="00AC30BD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AC30BD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:rsidR="00FF2A06" w:rsidRPr="00FF2A06" w:rsidRDefault="00FF2A06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</w:p>
    <w:p w:rsidR="00964643" w:rsidRDefault="00133A61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  <w:r w:rsidRPr="00133A61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Во время </w:t>
      </w:r>
      <w:r w:rsidR="00964643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выполнения лабораторной работы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я</w:t>
      </w:r>
      <w:r w:rsidR="00964643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познакомился с основами многопоточного программирования в </w:t>
      </w:r>
      <w:r w:rsidR="00964643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 w:rsidR="00964643" w:rsidRPr="00964643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, </w:t>
      </w:r>
      <w:r w:rsidR="00964643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научился работать с </w:t>
      </w:r>
      <w:r w:rsidR="00964643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JDBC</w:t>
      </w:r>
      <w:r w:rsidR="00964643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и базами данных</w:t>
      </w:r>
      <w:r w:rsidR="000F5FFE" w:rsidRPr="000F5FFE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</w:t>
      </w:r>
      <w:r w:rsidR="000F5FFE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на примере </w:t>
      </w:r>
      <w:r w:rsidR="000F5FFE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PostgreSQL</w:t>
      </w:r>
      <w:r w:rsidR="00964643" w:rsidRPr="00964643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, </w:t>
      </w:r>
      <w:r w:rsidR="00964643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узнал о методах аутентификации и реализовал простейшую систему учётных записей.</w:t>
      </w:r>
    </w:p>
    <w:p w:rsidR="007F525E" w:rsidRPr="00964643" w:rsidRDefault="007F525E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</w:p>
    <w:p w:rsidR="000803BF" w:rsidRDefault="000803BF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</w:p>
    <w:p w:rsidR="007F525E" w:rsidRPr="00133A61" w:rsidRDefault="007F525E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</w:p>
    <w:sectPr w:rsidR="007F525E" w:rsidRPr="00133A6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B49"/>
    <w:multiLevelType w:val="multilevel"/>
    <w:tmpl w:val="F77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6929"/>
    <w:multiLevelType w:val="multilevel"/>
    <w:tmpl w:val="0C5E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3019D"/>
    <w:multiLevelType w:val="multilevel"/>
    <w:tmpl w:val="4AD4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5609A"/>
    <w:multiLevelType w:val="multilevel"/>
    <w:tmpl w:val="54465DF2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7" w15:restartNumberingAfterBreak="0">
    <w:nsid w:val="265D0A87"/>
    <w:multiLevelType w:val="multilevel"/>
    <w:tmpl w:val="40CC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5989"/>
    <w:multiLevelType w:val="multilevel"/>
    <w:tmpl w:val="2FCA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1DE54F8"/>
    <w:multiLevelType w:val="multilevel"/>
    <w:tmpl w:val="CA26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237F0"/>
    <w:multiLevelType w:val="multilevel"/>
    <w:tmpl w:val="7030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B483B"/>
    <w:multiLevelType w:val="multilevel"/>
    <w:tmpl w:val="79F2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D4175"/>
    <w:multiLevelType w:val="multilevel"/>
    <w:tmpl w:val="E3FC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040358"/>
    <w:multiLevelType w:val="multilevel"/>
    <w:tmpl w:val="0578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0"/>
  </w:num>
  <w:num w:numId="5">
    <w:abstractNumId w:val="18"/>
  </w:num>
  <w:num w:numId="6">
    <w:abstractNumId w:val="17"/>
  </w:num>
  <w:num w:numId="7">
    <w:abstractNumId w:val="1"/>
  </w:num>
  <w:num w:numId="8">
    <w:abstractNumId w:val="8"/>
  </w:num>
  <w:num w:numId="9">
    <w:abstractNumId w:val="4"/>
  </w:num>
  <w:num w:numId="10">
    <w:abstractNumId w:val="12"/>
  </w:num>
  <w:num w:numId="11">
    <w:abstractNumId w:val="0"/>
  </w:num>
  <w:num w:numId="12">
    <w:abstractNumId w:val="13"/>
  </w:num>
  <w:num w:numId="13">
    <w:abstractNumId w:val="7"/>
  </w:num>
  <w:num w:numId="14">
    <w:abstractNumId w:val="2"/>
  </w:num>
  <w:num w:numId="15">
    <w:abstractNumId w:val="14"/>
  </w:num>
  <w:num w:numId="16">
    <w:abstractNumId w:val="11"/>
  </w:num>
  <w:num w:numId="17">
    <w:abstractNumId w:val="16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3988"/>
    <w:rsid w:val="0001750D"/>
    <w:rsid w:val="00032020"/>
    <w:rsid w:val="00052F71"/>
    <w:rsid w:val="000803BF"/>
    <w:rsid w:val="0009535D"/>
    <w:rsid w:val="000A31D3"/>
    <w:rsid w:val="000F1027"/>
    <w:rsid w:val="000F5FFE"/>
    <w:rsid w:val="00133A61"/>
    <w:rsid w:val="001B0EF1"/>
    <w:rsid w:val="001E1387"/>
    <w:rsid w:val="002304C3"/>
    <w:rsid w:val="00232B34"/>
    <w:rsid w:val="00253998"/>
    <w:rsid w:val="002A0785"/>
    <w:rsid w:val="002F48BB"/>
    <w:rsid w:val="002F6DF3"/>
    <w:rsid w:val="003050C6"/>
    <w:rsid w:val="00367C7A"/>
    <w:rsid w:val="003E633E"/>
    <w:rsid w:val="004472F7"/>
    <w:rsid w:val="00454CF2"/>
    <w:rsid w:val="00467EE5"/>
    <w:rsid w:val="00477F2E"/>
    <w:rsid w:val="00490F6A"/>
    <w:rsid w:val="004B0884"/>
    <w:rsid w:val="004E68FC"/>
    <w:rsid w:val="004E7158"/>
    <w:rsid w:val="00505182"/>
    <w:rsid w:val="005C1B14"/>
    <w:rsid w:val="005C33AD"/>
    <w:rsid w:val="00602618"/>
    <w:rsid w:val="00623EA0"/>
    <w:rsid w:val="00651500"/>
    <w:rsid w:val="00656ACC"/>
    <w:rsid w:val="0068166C"/>
    <w:rsid w:val="006C573F"/>
    <w:rsid w:val="007312D1"/>
    <w:rsid w:val="00732AFA"/>
    <w:rsid w:val="007610FF"/>
    <w:rsid w:val="007F525E"/>
    <w:rsid w:val="00870E5A"/>
    <w:rsid w:val="008725B0"/>
    <w:rsid w:val="008A2D4C"/>
    <w:rsid w:val="008D04A7"/>
    <w:rsid w:val="008E4F71"/>
    <w:rsid w:val="009167B1"/>
    <w:rsid w:val="00932E14"/>
    <w:rsid w:val="00964643"/>
    <w:rsid w:val="009D6EAA"/>
    <w:rsid w:val="009F2B67"/>
    <w:rsid w:val="00A1614A"/>
    <w:rsid w:val="00A27BB1"/>
    <w:rsid w:val="00AA77FE"/>
    <w:rsid w:val="00AC30BD"/>
    <w:rsid w:val="00AE54F9"/>
    <w:rsid w:val="00AF43F3"/>
    <w:rsid w:val="00B019E1"/>
    <w:rsid w:val="00B3480F"/>
    <w:rsid w:val="00B64383"/>
    <w:rsid w:val="00B77D1B"/>
    <w:rsid w:val="00BC3C82"/>
    <w:rsid w:val="00BC73E3"/>
    <w:rsid w:val="00C23A48"/>
    <w:rsid w:val="00C50F95"/>
    <w:rsid w:val="00CD058D"/>
    <w:rsid w:val="00CD26D4"/>
    <w:rsid w:val="00E1567E"/>
    <w:rsid w:val="00F17022"/>
    <w:rsid w:val="00F258F0"/>
    <w:rsid w:val="00F73F54"/>
    <w:rsid w:val="00F74A8C"/>
    <w:rsid w:val="00F7576F"/>
    <w:rsid w:val="00F870DA"/>
    <w:rsid w:val="00F932CF"/>
    <w:rsid w:val="00FB22C3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E207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3">
    <w:name w:val="heading 3"/>
    <w:basedOn w:val="a"/>
    <w:link w:val="30"/>
    <w:uiPriority w:val="9"/>
    <w:qFormat/>
    <w:rsid w:val="00CD058D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D05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e">
    <w:name w:val="Normal (Web)"/>
    <w:basedOn w:val="a"/>
    <w:uiPriority w:val="99"/>
    <w:semiHidden/>
    <w:unhideWhenUsed/>
    <w:rsid w:val="00CD058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CD058D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CD058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D0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5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D058D"/>
  </w:style>
  <w:style w:type="character" w:customStyle="1" w:styleId="pl-smi">
    <w:name w:val="pl-smi"/>
    <w:basedOn w:val="a0"/>
    <w:rsid w:val="00CD058D"/>
  </w:style>
  <w:style w:type="character" w:customStyle="1" w:styleId="pl-s1">
    <w:name w:val="pl-s1"/>
    <w:basedOn w:val="a0"/>
    <w:rsid w:val="00CD058D"/>
  </w:style>
  <w:style w:type="character" w:customStyle="1" w:styleId="pl-c">
    <w:name w:val="pl-c"/>
    <w:basedOn w:val="a0"/>
    <w:rsid w:val="00CD058D"/>
  </w:style>
  <w:style w:type="character" w:customStyle="1" w:styleId="pl-c1">
    <w:name w:val="pl-c1"/>
    <w:basedOn w:val="a0"/>
    <w:rsid w:val="00CD058D"/>
  </w:style>
  <w:style w:type="character" w:styleId="af0">
    <w:name w:val="FollowedHyperlink"/>
    <w:basedOn w:val="a0"/>
    <w:uiPriority w:val="99"/>
    <w:semiHidden/>
    <w:unhideWhenUsed/>
    <w:rsid w:val="000320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8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3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7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pe3/Lab-7" TargetMode="External"/><Relationship Id="rId3" Type="http://schemas.openxmlformats.org/officeDocument/2006/relationships/styles" Target="styles.xml"/><Relationship Id="rId7" Type="http://schemas.openxmlformats.org/officeDocument/2006/relationships/hyperlink" Target="https://se.ifmo.ru/courses/programm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C4C54-556E-4928-A048-02EB75E44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Shura</cp:lastModifiedBy>
  <cp:revision>104</cp:revision>
  <dcterms:created xsi:type="dcterms:W3CDTF">2021-09-18T14:20:00Z</dcterms:created>
  <dcterms:modified xsi:type="dcterms:W3CDTF">2024-01-10T00:29:00Z</dcterms:modified>
  <dc:language>ru-RU</dc:language>
</cp:coreProperties>
</file>