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83" w:rsidRDefault="00314B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Модель</w:t>
      </w:r>
      <w:r w:rsidRPr="00314BFB">
        <w:rPr>
          <w:rFonts w:ascii="Times New Roman" w:hAnsi="Times New Roman" w:cs="Times New Roman"/>
          <w:sz w:val="32"/>
          <w:szCs w:val="32"/>
        </w:rPr>
        <w:t xml:space="preserve"> «Овцы и Волки»</w:t>
      </w:r>
    </w:p>
    <w:p w:rsidR="00314BFB" w:rsidRDefault="00314B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0884" cy="2765696"/>
            <wp:effectExtent l="19050" t="0" r="281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81" cy="276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BFB" w:rsidRPr="00314BFB" w:rsidRDefault="00314BFB" w:rsidP="00314BFB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314BFB">
        <w:rPr>
          <w:rFonts w:ascii="Times New Roman" w:hAnsi="Times New Roman" w:cs="Times New Roman"/>
          <w:color w:val="252525"/>
          <w:sz w:val="24"/>
          <w:szCs w:val="24"/>
        </w:rPr>
        <w:t xml:space="preserve">Данная модель исследует устойчивость экосистемы хищник-жертва. </w:t>
      </w:r>
    </w:p>
    <w:p w:rsidR="00314BFB" w:rsidRPr="00314BFB" w:rsidRDefault="00314BFB" w:rsidP="00314BF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52525"/>
          <w:sz w:val="24"/>
          <w:szCs w:val="24"/>
        </w:rPr>
      </w:pPr>
      <w:r w:rsidRPr="00314BFB">
        <w:rPr>
          <w:rFonts w:ascii="Times New Roman" w:hAnsi="Times New Roman" w:cs="Times New Roman"/>
          <w:color w:val="252525"/>
          <w:sz w:val="24"/>
          <w:szCs w:val="24"/>
        </w:rPr>
        <w:t>Система является стабильной, если она поддержива</w:t>
      </w:r>
      <w:r>
        <w:rPr>
          <w:rFonts w:ascii="Times New Roman" w:hAnsi="Times New Roman" w:cs="Times New Roman"/>
          <w:color w:val="252525"/>
          <w:sz w:val="24"/>
          <w:szCs w:val="24"/>
        </w:rPr>
        <w:t>ет</w:t>
      </w:r>
      <w:r w:rsidRPr="00314BFB">
        <w:rPr>
          <w:rFonts w:ascii="Times New Roman" w:hAnsi="Times New Roman" w:cs="Times New Roman"/>
          <w:color w:val="252525"/>
          <w:sz w:val="24"/>
          <w:szCs w:val="24"/>
        </w:rPr>
        <w:t xml:space="preserve"> себя во времени, несмотря на колебания численности населения.</w:t>
      </w:r>
    </w:p>
    <w:p w:rsidR="00314BFB" w:rsidRPr="00314BFB" w:rsidRDefault="00314BFB" w:rsidP="00314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BFB">
        <w:rPr>
          <w:rFonts w:ascii="Times New Roman" w:hAnsi="Times New Roman" w:cs="Times New Roman"/>
          <w:color w:val="252525"/>
          <w:sz w:val="24"/>
          <w:szCs w:val="24"/>
        </w:rPr>
        <w:t>Система называется нестабильной, если она имеет тенденцию приводить к вымиранию одного или нескольких участвующих видов.</w:t>
      </w:r>
    </w:p>
    <w:p w:rsidR="00E50E4E" w:rsidRPr="00E50E4E" w:rsidRDefault="00314BFB" w:rsidP="00314BFB">
      <w:pPr>
        <w:rPr>
          <w:rFonts w:ascii="Times New Roman" w:hAnsi="Times New Roman" w:cs="Times New Roman"/>
          <w:color w:val="252525"/>
          <w:sz w:val="24"/>
          <w:szCs w:val="24"/>
        </w:rPr>
      </w:pPr>
      <w:r w:rsidRPr="00E50E4E">
        <w:rPr>
          <w:rFonts w:ascii="Times New Roman" w:hAnsi="Times New Roman" w:cs="Times New Roman"/>
          <w:color w:val="252525"/>
          <w:sz w:val="24"/>
          <w:szCs w:val="24"/>
        </w:rPr>
        <w:t xml:space="preserve">Есть два варианта этой модели. </w:t>
      </w:r>
    </w:p>
    <w:p w:rsidR="00314BFB" w:rsidRDefault="00314BFB" w:rsidP="00314BFB">
      <w:pPr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E50E4E">
        <w:rPr>
          <w:rFonts w:ascii="Times New Roman" w:hAnsi="Times New Roman" w:cs="Times New Roman"/>
          <w:color w:val="252525"/>
          <w:sz w:val="24"/>
          <w:szCs w:val="24"/>
        </w:rPr>
        <w:t xml:space="preserve">В первом варианте «овцы-волки», волки и овцы случайным образом бродят по ландшафту, в то время как волки ищут овец для добычи. Каждый шаг стоит энергии волков, и они должны есть овец, чтобы пополнить свою энергию - когда у них заканчивается энергия, они умирают. Чтобы популяция продолжалась, каждый волк или овца имеет фиксированную вероятность размножения на каждом временном шаге. В этом варианте мы моделируем траву как «бесконечную», чтобы у овец всегда было достаточно еды, и мы явно не моделируем потребление или выращивание травы. Таким образом, овцы не получают и не теряют энергию при еде или движении. Это изменение производит интересную динамику населения, </w:t>
      </w:r>
      <w:r w:rsidR="00E50E4E" w:rsidRPr="00E50E4E">
        <w:rPr>
          <w:rFonts w:ascii="Times New Roman" w:hAnsi="Times New Roman" w:cs="Times New Roman"/>
          <w:color w:val="252525"/>
          <w:sz w:val="24"/>
          <w:szCs w:val="24"/>
        </w:rPr>
        <w:t>но,</w:t>
      </w:r>
      <w:r w:rsidRPr="00E50E4E">
        <w:rPr>
          <w:rFonts w:ascii="Times New Roman" w:hAnsi="Times New Roman" w:cs="Times New Roman"/>
          <w:color w:val="252525"/>
          <w:sz w:val="24"/>
          <w:szCs w:val="24"/>
        </w:rPr>
        <w:t xml:space="preserve"> в конечном </w:t>
      </w:r>
      <w:r w:rsidR="00E50E4E" w:rsidRPr="00E50E4E">
        <w:rPr>
          <w:rFonts w:ascii="Times New Roman" w:hAnsi="Times New Roman" w:cs="Times New Roman"/>
          <w:color w:val="252525"/>
          <w:sz w:val="24"/>
          <w:szCs w:val="24"/>
        </w:rPr>
        <w:t>счете,</w:t>
      </w:r>
      <w:r w:rsidRPr="00E50E4E">
        <w:rPr>
          <w:rFonts w:ascii="Times New Roman" w:hAnsi="Times New Roman" w:cs="Times New Roman"/>
          <w:color w:val="252525"/>
          <w:sz w:val="24"/>
          <w:szCs w:val="24"/>
        </w:rPr>
        <w:t xml:space="preserve"> нестабильно.</w:t>
      </w:r>
    </w:p>
    <w:p w:rsidR="00E50E4E" w:rsidRPr="00E50E4E" w:rsidRDefault="00E50E4E" w:rsidP="00314BFB">
      <w:pPr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169423" cy="1790382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19" cy="179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4E" w:rsidRDefault="00E50E4E" w:rsidP="00314BFB">
      <w:pPr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E50E4E">
        <w:rPr>
          <w:rFonts w:ascii="Times New Roman" w:hAnsi="Times New Roman" w:cs="Times New Roman"/>
          <w:color w:val="252525"/>
          <w:sz w:val="24"/>
          <w:szCs w:val="24"/>
        </w:rPr>
        <w:t>Второй вариант, версия «</w:t>
      </w:r>
      <w:proofErr w:type="spellStart"/>
      <w:r w:rsidRPr="00E50E4E">
        <w:rPr>
          <w:rFonts w:ascii="Times New Roman" w:hAnsi="Times New Roman" w:cs="Times New Roman"/>
          <w:color w:val="252525"/>
          <w:sz w:val="24"/>
          <w:szCs w:val="24"/>
        </w:rPr>
        <w:t>овцы-волки-трава</w:t>
      </w:r>
      <w:proofErr w:type="spellEnd"/>
      <w:r w:rsidRPr="00E50E4E">
        <w:rPr>
          <w:rFonts w:ascii="Times New Roman" w:hAnsi="Times New Roman" w:cs="Times New Roman"/>
          <w:color w:val="252525"/>
          <w:sz w:val="24"/>
          <w:szCs w:val="24"/>
        </w:rPr>
        <w:t xml:space="preserve">» явно моделирует траву в дополнение к волкам и овцам. Поведение волков идентично первому варианту, однако на этот раз овцы </w:t>
      </w:r>
      <w:r w:rsidRPr="00E50E4E">
        <w:rPr>
          <w:rFonts w:ascii="Times New Roman" w:hAnsi="Times New Roman" w:cs="Times New Roman"/>
          <w:color w:val="252525"/>
          <w:sz w:val="24"/>
          <w:szCs w:val="24"/>
        </w:rPr>
        <w:lastRenderedPageBreak/>
        <w:t xml:space="preserve">должны есть траву, чтобы поддерживать свою энергию - когда у них заканчивается энергия, они умирают. Когда трава съедена, она вырастет только через определенное время. Эта вариация является более сложной, чем первая, но в целом она стабильна. </w:t>
      </w:r>
    </w:p>
    <w:p w:rsidR="00E50E4E" w:rsidRDefault="00E50E4E" w:rsidP="00314B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56603" cy="2251127"/>
            <wp:effectExtent l="19050" t="0" r="579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97" cy="225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4E" w:rsidRPr="008969AE" w:rsidRDefault="00E50E4E" w:rsidP="008969AE">
      <w:p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 xml:space="preserve">Регулируемые параметры: </w:t>
      </w:r>
    </w:p>
    <w:p w:rsidR="008969AE" w:rsidRDefault="008969A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>MODEL-VERSION:</w:t>
      </w:r>
      <w:r w:rsidR="00E50E4E" w:rsidRPr="008969AE">
        <w:rPr>
          <w:rFonts w:ascii="Times New Roman" w:hAnsi="Times New Roman" w:cs="Times New Roman"/>
          <w:sz w:val="24"/>
          <w:szCs w:val="24"/>
        </w:rPr>
        <w:t xml:space="preserve"> Моделируем ли мы трав</w:t>
      </w:r>
      <w:r>
        <w:rPr>
          <w:rFonts w:ascii="Times New Roman" w:hAnsi="Times New Roman" w:cs="Times New Roman"/>
          <w:sz w:val="24"/>
          <w:szCs w:val="24"/>
        </w:rPr>
        <w:t>у</w:t>
      </w:r>
      <w:r w:rsidR="00E50E4E" w:rsidRPr="008969AE">
        <w:rPr>
          <w:rFonts w:ascii="Times New Roman" w:hAnsi="Times New Roman" w:cs="Times New Roman"/>
          <w:sz w:val="24"/>
          <w:szCs w:val="24"/>
        </w:rPr>
        <w:t xml:space="preserve"> или просто овец и волков </w:t>
      </w:r>
    </w:p>
    <w:p w:rsidR="008969AE" w:rsidRPr="008969AE" w:rsidRDefault="008969A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INITIAL-NUMBER-SHEEP: Начальное количество овец</w:t>
      </w:r>
    </w:p>
    <w:p w:rsidR="008969AE" w:rsidRPr="008969AE" w:rsidRDefault="00E50E4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 xml:space="preserve">INITIAL-NUMBER-WOLVES: </w:t>
      </w:r>
      <w:r w:rsidR="008969AE">
        <w:rPr>
          <w:rFonts w:ascii="Times New Roman" w:hAnsi="Times New Roman" w:cs="Times New Roman"/>
          <w:sz w:val="24"/>
          <w:szCs w:val="24"/>
        </w:rPr>
        <w:t xml:space="preserve">Начальное количество </w:t>
      </w:r>
      <w:r w:rsidRPr="008969AE">
        <w:rPr>
          <w:rFonts w:ascii="Times New Roman" w:hAnsi="Times New Roman" w:cs="Times New Roman"/>
          <w:sz w:val="24"/>
          <w:szCs w:val="24"/>
        </w:rPr>
        <w:t xml:space="preserve">волков </w:t>
      </w:r>
    </w:p>
    <w:p w:rsidR="008969AE" w:rsidRPr="008969AE" w:rsidRDefault="00E50E4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 xml:space="preserve">SHEEP-GAIN-FROM-FOOD: Количество энергии, которую овцы получают за каждую съеденную траву </w:t>
      </w:r>
    </w:p>
    <w:p w:rsidR="008969AE" w:rsidRPr="008969AE" w:rsidRDefault="00E50E4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 xml:space="preserve">WOLF-GAIN-FROM-FOOD: Количество энергии, которую волки получают за каждую съеденную овцу </w:t>
      </w:r>
    </w:p>
    <w:p w:rsidR="008969AE" w:rsidRPr="008969AE" w:rsidRDefault="00E50E4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 xml:space="preserve">SHEEP-REPRODUCE: Вероятность </w:t>
      </w:r>
      <w:r w:rsidR="008969AE">
        <w:rPr>
          <w:rFonts w:ascii="Times New Roman" w:hAnsi="Times New Roman" w:cs="Times New Roman"/>
          <w:sz w:val="24"/>
          <w:szCs w:val="24"/>
        </w:rPr>
        <w:t>размножения овец</w:t>
      </w:r>
      <w:r w:rsidRPr="008969AE">
        <w:rPr>
          <w:rFonts w:ascii="Times New Roman" w:hAnsi="Times New Roman" w:cs="Times New Roman"/>
          <w:sz w:val="24"/>
          <w:szCs w:val="24"/>
        </w:rPr>
        <w:t xml:space="preserve"> на каждом временном шаге </w:t>
      </w:r>
    </w:p>
    <w:p w:rsidR="008969AE" w:rsidRPr="008969AE" w:rsidRDefault="008969A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>WOLF-REPRODUCE</w:t>
      </w:r>
      <w:r w:rsidR="00E50E4E" w:rsidRPr="008969AE">
        <w:rPr>
          <w:rFonts w:ascii="Times New Roman" w:hAnsi="Times New Roman" w:cs="Times New Roman"/>
          <w:sz w:val="24"/>
          <w:szCs w:val="24"/>
        </w:rPr>
        <w:t xml:space="preserve">: Вероятность размножения волка на каждом временном шаге </w:t>
      </w:r>
    </w:p>
    <w:p w:rsidR="008969AE" w:rsidRPr="008969AE" w:rsidRDefault="008969A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>GRASS-REGROWTH-TIME</w:t>
      </w:r>
      <w:r w:rsidR="00E50E4E" w:rsidRPr="008969AE">
        <w:rPr>
          <w:rFonts w:ascii="Times New Roman" w:hAnsi="Times New Roman" w:cs="Times New Roman"/>
          <w:sz w:val="24"/>
          <w:szCs w:val="24"/>
        </w:rPr>
        <w:t xml:space="preserve">: Сколько времени занимает отрастание травы после того, как ее съели </w:t>
      </w:r>
    </w:p>
    <w:p w:rsidR="00E50E4E" w:rsidRPr="008969AE" w:rsidRDefault="008969AE" w:rsidP="008969A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69AE">
        <w:rPr>
          <w:rFonts w:ascii="Times New Roman" w:hAnsi="Times New Roman" w:cs="Times New Roman"/>
          <w:sz w:val="24"/>
          <w:szCs w:val="24"/>
        </w:rPr>
        <w:t>SHOW-ENERGY</w:t>
      </w:r>
      <w:r w:rsidR="00E50E4E" w:rsidRPr="008969AE">
        <w:rPr>
          <w:rFonts w:ascii="Times New Roman" w:hAnsi="Times New Roman" w:cs="Times New Roman"/>
          <w:sz w:val="24"/>
          <w:szCs w:val="24"/>
        </w:rPr>
        <w:t xml:space="preserve">: Показывать или нет энергию каждого животного в виде числа </w:t>
      </w:r>
    </w:p>
    <w:sectPr w:rsidR="00E50E4E" w:rsidRPr="008969AE" w:rsidSect="006C4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C51CA"/>
    <w:multiLevelType w:val="hybridMultilevel"/>
    <w:tmpl w:val="F722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70355"/>
    <w:multiLevelType w:val="hybridMultilevel"/>
    <w:tmpl w:val="2494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14BFB"/>
    <w:rsid w:val="00314BFB"/>
    <w:rsid w:val="006C4E4E"/>
    <w:rsid w:val="007D41F7"/>
    <w:rsid w:val="008969AE"/>
    <w:rsid w:val="00E50E4E"/>
    <w:rsid w:val="00FA37C9"/>
    <w:rsid w:val="00FC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4B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4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2</cp:revision>
  <dcterms:created xsi:type="dcterms:W3CDTF">2019-03-15T08:19:00Z</dcterms:created>
  <dcterms:modified xsi:type="dcterms:W3CDTF">2019-03-15T10:18:00Z</dcterms:modified>
</cp:coreProperties>
</file>