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0A105" w14:textId="77777777" w:rsidR="004B4C53" w:rsidRDefault="004B4C53" w:rsidP="004B4C5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551DFF34" w14:textId="77777777" w:rsidR="004B4C53" w:rsidRDefault="004B4C53" w:rsidP="004B4C5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7AD4452E" w14:textId="77777777" w:rsidR="004B4C53" w:rsidRDefault="004B4C53" w:rsidP="004B4C53">
      <w:pPr>
        <w:jc w:val="center"/>
        <w:outlineLvl w:val="0"/>
        <w:rPr>
          <w:b/>
          <w:sz w:val="22"/>
          <w:szCs w:val="22"/>
          <w:u w:val="single"/>
        </w:rPr>
      </w:pPr>
    </w:p>
    <w:p w14:paraId="3C6EE701" w14:textId="77777777" w:rsidR="004B4C53" w:rsidRDefault="004B4C53" w:rsidP="004B4C5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5A0DD6B" w14:textId="77777777" w:rsidR="004B4C53" w:rsidRDefault="004B4C53" w:rsidP="004B4C53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075B135D" w14:textId="77777777" w:rsidR="004B4C53" w:rsidRDefault="004B4C53" w:rsidP="004B4C53">
      <w:pPr>
        <w:pBdr>
          <w:bottom w:val="single" w:sz="12" w:space="1" w:color="auto"/>
        </w:pBd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4C0280D2" w14:textId="77777777" w:rsidR="004B4C53" w:rsidRDefault="004B4C53" w:rsidP="004B4C53">
      <w:pPr>
        <w:jc w:val="center"/>
        <w:outlineLvl w:val="0"/>
        <w:rPr>
          <w:b/>
          <w:sz w:val="22"/>
          <w:szCs w:val="22"/>
        </w:rPr>
      </w:pPr>
    </w:p>
    <w:p w14:paraId="1714CE4F" w14:textId="77777777" w:rsidR="004B4C53" w:rsidRDefault="004B4C53" w:rsidP="004B4C53">
      <w:pPr>
        <w:jc w:val="center"/>
        <w:outlineLvl w:val="0"/>
        <w:rPr>
          <w:b/>
          <w:sz w:val="22"/>
          <w:szCs w:val="22"/>
        </w:rPr>
      </w:pPr>
    </w:p>
    <w:p w14:paraId="143B7442" w14:textId="77777777" w:rsidR="004B4C53" w:rsidRDefault="004B4C53" w:rsidP="004B4C53"/>
    <w:p w14:paraId="47E7CD5C" w14:textId="77777777" w:rsidR="004B4C53" w:rsidRDefault="004B4C53" w:rsidP="004B4C53"/>
    <w:p w14:paraId="22BE23E8" w14:textId="77777777" w:rsidR="004B4C53" w:rsidRDefault="004B4C53" w:rsidP="004B4C53"/>
    <w:p w14:paraId="73743AD1" w14:textId="77777777" w:rsidR="004B4C53" w:rsidRDefault="004B4C53" w:rsidP="004B4C53">
      <w:pPr>
        <w:jc w:val="center"/>
      </w:pPr>
    </w:p>
    <w:p w14:paraId="4D016554" w14:textId="77777777" w:rsidR="004B4C53" w:rsidRDefault="004B4C53" w:rsidP="004B4C53">
      <w:pPr>
        <w:jc w:val="center"/>
      </w:pPr>
    </w:p>
    <w:p w14:paraId="10E105E9" w14:textId="77777777" w:rsidR="004B4C53" w:rsidRDefault="004B4C53" w:rsidP="004B4C53">
      <w:pPr>
        <w:spacing w:line="360" w:lineRule="auto"/>
        <w:jc w:val="center"/>
      </w:pPr>
      <w:r>
        <w:t xml:space="preserve">КАФЕДРА: ИНФОРМАТИКИ И КОМПЬЮТЕРНОГО ДИЗАЙНА </w:t>
      </w:r>
    </w:p>
    <w:p w14:paraId="23AC6562" w14:textId="77777777" w:rsidR="004B4C53" w:rsidRDefault="004B4C53" w:rsidP="004B4C53">
      <w:pPr>
        <w:spacing w:line="360" w:lineRule="auto"/>
        <w:jc w:val="center"/>
      </w:pPr>
    </w:p>
    <w:p w14:paraId="27BA1ABF" w14:textId="77777777" w:rsidR="004B4C53" w:rsidRDefault="004B4C53" w:rsidP="004B4C53">
      <w:pPr>
        <w:spacing w:line="360" w:lineRule="auto"/>
        <w:jc w:val="center"/>
      </w:pPr>
    </w:p>
    <w:p w14:paraId="29A0E96E" w14:textId="77777777" w:rsidR="004B4C53" w:rsidRDefault="004B4C53" w:rsidP="004B4C53">
      <w:pPr>
        <w:spacing w:line="360" w:lineRule="auto"/>
        <w:jc w:val="center"/>
      </w:pPr>
    </w:p>
    <w:p w14:paraId="1D27E4D9" w14:textId="77777777" w:rsidR="004B4C53" w:rsidRDefault="004B4C53" w:rsidP="004B4C53">
      <w:pPr>
        <w:spacing w:line="360" w:lineRule="auto"/>
        <w:jc w:val="center"/>
      </w:pPr>
    </w:p>
    <w:p w14:paraId="1E83220A" w14:textId="77777777" w:rsidR="004B4C53" w:rsidRDefault="004B4C53" w:rsidP="004B4C53">
      <w:pPr>
        <w:spacing w:line="360" w:lineRule="auto"/>
        <w:jc w:val="center"/>
      </w:pPr>
    </w:p>
    <w:p w14:paraId="27BD9EDE" w14:textId="77777777" w:rsidR="004B4C53" w:rsidRDefault="004B4C53" w:rsidP="004B4C53">
      <w:pPr>
        <w:spacing w:line="360" w:lineRule="auto"/>
        <w:jc w:val="center"/>
      </w:pPr>
    </w:p>
    <w:p w14:paraId="30847E32" w14:textId="77777777" w:rsidR="004B4C53" w:rsidRDefault="004B4C53" w:rsidP="004B4C53">
      <w:pPr>
        <w:spacing w:line="360" w:lineRule="auto"/>
        <w:jc w:val="center"/>
      </w:pPr>
    </w:p>
    <w:p w14:paraId="65EA0BF2" w14:textId="77777777" w:rsidR="004B4C53" w:rsidRDefault="004B4C53" w:rsidP="004B4C53">
      <w:pPr>
        <w:spacing w:line="360" w:lineRule="auto"/>
        <w:jc w:val="center"/>
      </w:pPr>
    </w:p>
    <w:p w14:paraId="4A422902" w14:textId="77777777" w:rsidR="004B4C53" w:rsidRDefault="004B4C53" w:rsidP="004B4C53">
      <w:pPr>
        <w:spacing w:line="360" w:lineRule="auto"/>
        <w:jc w:val="center"/>
        <w:rPr>
          <w:b/>
          <w:lang w:val="en-US"/>
        </w:rPr>
      </w:pPr>
    </w:p>
    <w:p w14:paraId="1DD7098F" w14:textId="77777777" w:rsidR="000B4CC7" w:rsidRPr="000B4CC7" w:rsidRDefault="000B4CC7" w:rsidP="004B4C53">
      <w:pPr>
        <w:spacing w:line="360" w:lineRule="auto"/>
        <w:jc w:val="center"/>
        <w:rPr>
          <w:lang w:val="en-US"/>
        </w:rPr>
      </w:pPr>
    </w:p>
    <w:p w14:paraId="672C18C0" w14:textId="77777777" w:rsidR="004B4C53" w:rsidRDefault="004B4C53" w:rsidP="004B4C53">
      <w:pPr>
        <w:spacing w:line="360" w:lineRule="auto"/>
        <w:jc w:val="center"/>
      </w:pPr>
    </w:p>
    <w:p w14:paraId="21BE7497" w14:textId="77777777" w:rsidR="004B4C53" w:rsidRDefault="004B4C53" w:rsidP="004B4C53">
      <w:pPr>
        <w:spacing w:line="360" w:lineRule="auto"/>
        <w:jc w:val="center"/>
      </w:pPr>
    </w:p>
    <w:p w14:paraId="228B7B7B" w14:textId="77777777" w:rsidR="004B4C53" w:rsidRDefault="004B4C53" w:rsidP="004B4C53">
      <w:pPr>
        <w:spacing w:line="360" w:lineRule="auto"/>
        <w:jc w:val="center"/>
      </w:pPr>
    </w:p>
    <w:p w14:paraId="5C0CE11E" w14:textId="77777777" w:rsidR="004B4C53" w:rsidRDefault="004B4C53" w:rsidP="004B4C53">
      <w:pPr>
        <w:spacing w:line="360" w:lineRule="auto"/>
        <w:jc w:val="center"/>
      </w:pPr>
    </w:p>
    <w:p w14:paraId="75252804" w14:textId="77777777" w:rsidR="004B4C53" w:rsidRDefault="004B4C53" w:rsidP="004B4C53">
      <w:pPr>
        <w:spacing w:line="360" w:lineRule="auto"/>
        <w:jc w:val="center"/>
      </w:pPr>
    </w:p>
    <w:p w14:paraId="2D7D25C7" w14:textId="77777777" w:rsidR="004B4C53" w:rsidRDefault="004B4C53" w:rsidP="004B4C53">
      <w:pPr>
        <w:spacing w:line="360" w:lineRule="auto"/>
        <w:jc w:val="center"/>
      </w:pPr>
    </w:p>
    <w:p w14:paraId="351F14BE" w14:textId="77777777" w:rsidR="004B4C53" w:rsidRDefault="004B4C53" w:rsidP="004B4C53">
      <w:pPr>
        <w:spacing w:line="360" w:lineRule="auto"/>
        <w:jc w:val="center"/>
      </w:pPr>
    </w:p>
    <w:p w14:paraId="046B8183" w14:textId="77777777" w:rsidR="00AD26AB" w:rsidRDefault="00AD26AB" w:rsidP="004B4C53">
      <w:pPr>
        <w:spacing w:line="360" w:lineRule="auto"/>
        <w:jc w:val="center"/>
        <w:rPr>
          <w:lang w:val="en-US"/>
        </w:rPr>
      </w:pPr>
    </w:p>
    <w:p w14:paraId="7111B0AB" w14:textId="77777777" w:rsidR="000B4CC7" w:rsidRPr="000B4CC7" w:rsidRDefault="000B4CC7" w:rsidP="004B4C53">
      <w:pPr>
        <w:spacing w:line="360" w:lineRule="auto"/>
        <w:jc w:val="center"/>
        <w:rPr>
          <w:lang w:val="en-US"/>
        </w:rPr>
      </w:pPr>
    </w:p>
    <w:p w14:paraId="2B5432D1" w14:textId="77777777" w:rsidR="00AD26AB" w:rsidRDefault="00AD26AB" w:rsidP="004B4C53">
      <w:pPr>
        <w:spacing w:line="360" w:lineRule="auto"/>
        <w:jc w:val="center"/>
      </w:pPr>
    </w:p>
    <w:p w14:paraId="582E468E" w14:textId="77777777" w:rsidR="00AD26AB" w:rsidRDefault="00AD26AB" w:rsidP="004B4C53">
      <w:pPr>
        <w:spacing w:line="360" w:lineRule="auto"/>
        <w:jc w:val="center"/>
      </w:pPr>
    </w:p>
    <w:p w14:paraId="02558C22" w14:textId="77777777" w:rsidR="00AD26AB" w:rsidRDefault="00AD26AB" w:rsidP="004B4C53">
      <w:pPr>
        <w:spacing w:line="360" w:lineRule="auto"/>
        <w:jc w:val="center"/>
      </w:pPr>
    </w:p>
    <w:p w14:paraId="26ED9FF6" w14:textId="77777777" w:rsidR="004B4C53" w:rsidRDefault="004B4C53" w:rsidP="004B4C53">
      <w:pPr>
        <w:spacing w:line="360" w:lineRule="auto"/>
        <w:jc w:val="center"/>
      </w:pPr>
    </w:p>
    <w:p w14:paraId="051E6F46" w14:textId="77777777" w:rsidR="00DD09CF" w:rsidRDefault="004B4C53" w:rsidP="00AD26AB">
      <w:pPr>
        <w:spacing w:line="360" w:lineRule="auto"/>
        <w:jc w:val="center"/>
      </w:pPr>
      <w:r>
        <w:t xml:space="preserve">Санкт – Петербург </w:t>
      </w:r>
    </w:p>
    <w:p w14:paraId="7B9F7ECF" w14:textId="77777777" w:rsidR="00C34D53" w:rsidRDefault="00C34D53"/>
    <w:p w14:paraId="30D0B5C0" w14:textId="77777777" w:rsidR="006B434A" w:rsidRDefault="00330ECA" w:rsidP="006B434A">
      <w:pPr>
        <w:spacing w:line="360" w:lineRule="auto"/>
        <w:jc w:val="both"/>
        <w:rPr>
          <w:b/>
        </w:rPr>
      </w:pPr>
      <w:r>
        <w:rPr>
          <w:b/>
        </w:rPr>
        <w:t>Задание</w:t>
      </w:r>
      <w:r w:rsidR="00E90346">
        <w:rPr>
          <w:b/>
        </w:rPr>
        <w:t>:</w:t>
      </w:r>
      <w:r>
        <w:rPr>
          <w:b/>
        </w:rPr>
        <w:t xml:space="preserve"> </w:t>
      </w:r>
      <w:r w:rsidR="0097657E">
        <w:rPr>
          <w:b/>
        </w:rPr>
        <w:t>подготовка контента для информационной системы</w:t>
      </w:r>
    </w:p>
    <w:p w14:paraId="51D9459D" w14:textId="77777777" w:rsidR="00FD7468" w:rsidRDefault="00FD7468" w:rsidP="00330ECA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>
        <w:t>Разделится на группы по 3 человека;</w:t>
      </w:r>
    </w:p>
    <w:p w14:paraId="17508116" w14:textId="77777777" w:rsidR="0089037E" w:rsidRDefault="0089037E" w:rsidP="00330ECA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>
        <w:t>Выбрать тему информационной системы:</w:t>
      </w:r>
    </w:p>
    <w:p w14:paraId="0674F5CC" w14:textId="77777777" w:rsidR="0089037E" w:rsidRDefault="0089037E" w:rsidP="0089037E">
      <w:pPr>
        <w:pStyle w:val="a3"/>
        <w:numPr>
          <w:ilvl w:val="0"/>
          <w:numId w:val="5"/>
        </w:numPr>
        <w:tabs>
          <w:tab w:val="left" w:pos="284"/>
        </w:tabs>
        <w:spacing w:line="360" w:lineRule="auto"/>
        <w:ind w:left="0" w:firstLine="709"/>
        <w:jc w:val="both"/>
      </w:pPr>
      <w:r>
        <w:t>школа;</w:t>
      </w:r>
    </w:p>
    <w:p w14:paraId="50064D8E" w14:textId="77777777" w:rsidR="0089037E" w:rsidRDefault="0089037E" w:rsidP="0089037E">
      <w:pPr>
        <w:pStyle w:val="a3"/>
        <w:numPr>
          <w:ilvl w:val="0"/>
          <w:numId w:val="5"/>
        </w:numPr>
        <w:tabs>
          <w:tab w:val="left" w:pos="284"/>
        </w:tabs>
        <w:spacing w:line="360" w:lineRule="auto"/>
        <w:ind w:left="0" w:firstLine="709"/>
        <w:jc w:val="both"/>
      </w:pPr>
      <w:r>
        <w:t>художественная школа;</w:t>
      </w:r>
    </w:p>
    <w:p w14:paraId="1CDA0E24" w14:textId="77777777" w:rsidR="0089037E" w:rsidRDefault="0089037E" w:rsidP="0089037E">
      <w:pPr>
        <w:pStyle w:val="a3"/>
        <w:numPr>
          <w:ilvl w:val="0"/>
          <w:numId w:val="5"/>
        </w:numPr>
        <w:tabs>
          <w:tab w:val="left" w:pos="284"/>
        </w:tabs>
        <w:spacing w:line="360" w:lineRule="auto"/>
        <w:ind w:left="0" w:firstLine="709"/>
        <w:jc w:val="both"/>
      </w:pPr>
      <w:r>
        <w:t xml:space="preserve">музыкальная школа; </w:t>
      </w:r>
    </w:p>
    <w:p w14:paraId="745D2E7A" w14:textId="77777777" w:rsidR="0089037E" w:rsidRDefault="0089037E" w:rsidP="0089037E">
      <w:pPr>
        <w:pStyle w:val="a3"/>
        <w:numPr>
          <w:ilvl w:val="0"/>
          <w:numId w:val="5"/>
        </w:numPr>
        <w:tabs>
          <w:tab w:val="left" w:pos="284"/>
        </w:tabs>
        <w:spacing w:line="360" w:lineRule="auto"/>
        <w:ind w:left="0" w:firstLine="709"/>
        <w:jc w:val="both"/>
      </w:pPr>
      <w:r>
        <w:t>спортивная школа.</w:t>
      </w:r>
    </w:p>
    <w:p w14:paraId="35CCEF63" w14:textId="77777777" w:rsidR="00001D04" w:rsidRDefault="00001D04" w:rsidP="00330ECA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 w:rsidRPr="00001D04">
        <w:t xml:space="preserve">Подобрать </w:t>
      </w:r>
      <w:r>
        <w:t>цветовую пали</w:t>
      </w:r>
      <w:r w:rsidR="00330ECA">
        <w:t>тру для информационной системы (минимум 3 цвета, максимум 5 цветов);</w:t>
      </w:r>
    </w:p>
    <w:p w14:paraId="1208868E" w14:textId="77777777" w:rsidR="00160074" w:rsidRDefault="00C546F9" w:rsidP="00100C6B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>
        <w:t>Спроектировать логотип, используя выбранную палитру</w:t>
      </w:r>
      <w:r w:rsidR="00160074">
        <w:t>;</w:t>
      </w:r>
    </w:p>
    <w:p w14:paraId="6C1EA40A" w14:textId="77777777" w:rsidR="00330ECA" w:rsidRDefault="002C5AC4" w:rsidP="00100C6B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>
        <w:t xml:space="preserve">Спроектировать идеограмму / пиктограмму для информационной системы </w:t>
      </w:r>
      <w:r w:rsidR="00C546F9">
        <w:t>(5</w:t>
      </w:r>
      <w:r>
        <w:t xml:space="preserve"> шт.)</w:t>
      </w:r>
      <w:r w:rsidR="00160074">
        <w:t xml:space="preserve">. </w:t>
      </w:r>
    </w:p>
    <w:p w14:paraId="6E880526" w14:textId="77777777" w:rsidR="002C5AC4" w:rsidRDefault="00651B12" w:rsidP="00330ECA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>
        <w:t xml:space="preserve">Подобрать </w:t>
      </w:r>
      <w:r w:rsidR="00DD0242">
        <w:t>изображения для информационной системы (15 шт.). Все изображения в едином стиле и хорошего качества;</w:t>
      </w:r>
    </w:p>
    <w:p w14:paraId="733A63D6" w14:textId="77777777" w:rsidR="00F916E6" w:rsidRDefault="00F916E6" w:rsidP="00330ECA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>
        <w:t xml:space="preserve">Разработать </w:t>
      </w:r>
      <w:r w:rsidR="00D35800">
        <w:t>пользовательский интерфейс «</w:t>
      </w:r>
      <w:r>
        <w:t>одностраничный сайт</w:t>
      </w:r>
      <w:r w:rsidR="00D35800">
        <w:t>», критерии:</w:t>
      </w:r>
    </w:p>
    <w:p w14:paraId="2214EB46" w14:textId="77777777" w:rsidR="00D35800" w:rsidRDefault="00756914" w:rsidP="00D3580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использовать цветовую палитру, пункт 3;</w:t>
      </w:r>
    </w:p>
    <w:p w14:paraId="1792B0E0" w14:textId="77777777" w:rsidR="00756914" w:rsidRDefault="00756914" w:rsidP="00D3580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использовать логотип, пункт 4;</w:t>
      </w:r>
    </w:p>
    <w:p w14:paraId="7198500C" w14:textId="77777777" w:rsidR="00756914" w:rsidRDefault="00756914" w:rsidP="00D3580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использовать изображения пункт 5;</w:t>
      </w:r>
    </w:p>
    <w:p w14:paraId="7B43D1EB" w14:textId="77777777" w:rsidR="00756914" w:rsidRDefault="00756914" w:rsidP="00D3580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использовать кнопки (минимум 3, максимум 6);</w:t>
      </w:r>
    </w:p>
    <w:p w14:paraId="73D9246C" w14:textId="77777777" w:rsidR="00756914" w:rsidRDefault="00756914" w:rsidP="0075691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использовать карусель:</w:t>
      </w:r>
    </w:p>
    <w:p w14:paraId="6C572D68" w14:textId="77777777" w:rsidR="00756914" w:rsidRDefault="00756914" w:rsidP="0075691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 xml:space="preserve">сделать прототип динамичным в </w:t>
      </w:r>
      <w:r>
        <w:rPr>
          <w:lang w:val="en-US"/>
        </w:rPr>
        <w:t>Figma</w:t>
      </w:r>
      <w:r>
        <w:t>;</w:t>
      </w:r>
    </w:p>
    <w:p w14:paraId="6775D774" w14:textId="77777777" w:rsidR="00756914" w:rsidRDefault="00756914" w:rsidP="0075691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использовать пиктограммы / идеограммы, пункт 5.</w:t>
      </w:r>
    </w:p>
    <w:p w14:paraId="2ED773E7" w14:textId="77777777" w:rsidR="008E3FA1" w:rsidRDefault="00B56B6C" w:rsidP="00330ECA">
      <w:pPr>
        <w:pStyle w:val="a3"/>
        <w:numPr>
          <w:ilvl w:val="0"/>
          <w:numId w:val="4"/>
        </w:numPr>
        <w:spacing w:line="360" w:lineRule="auto"/>
        <w:ind w:left="0" w:firstLine="0"/>
        <w:jc w:val="both"/>
      </w:pPr>
      <w:r>
        <w:t xml:space="preserve">Разработать презентацию, критерии презентации: </w:t>
      </w:r>
    </w:p>
    <w:p w14:paraId="1A863AF0" w14:textId="77777777" w:rsidR="00B56B6C" w:rsidRDefault="00B56B6C" w:rsidP="00B56B6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>оформить в едином стиле всех участников работы;</w:t>
      </w:r>
    </w:p>
    <w:p w14:paraId="2A8FD0BF" w14:textId="77777777" w:rsidR="00B56B6C" w:rsidRDefault="00B56B6C" w:rsidP="00B56B6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>цветовая палитра как в пункте 3</w:t>
      </w:r>
      <w:r w:rsidR="00885706">
        <w:t>, не использовать стандартные шаблоны презентации</w:t>
      </w:r>
      <w:r>
        <w:t>;</w:t>
      </w:r>
    </w:p>
    <w:p w14:paraId="6A47F4C5" w14:textId="77777777" w:rsidR="00B56B6C" w:rsidRDefault="00885706" w:rsidP="00B56B6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>шрифты без засечек;</w:t>
      </w:r>
    </w:p>
    <w:p w14:paraId="65860B0C" w14:textId="77777777" w:rsidR="00885706" w:rsidRDefault="00885706" w:rsidP="00B56B6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>использовать темные и светлые фоны для презентации;</w:t>
      </w:r>
    </w:p>
    <w:p w14:paraId="6262B143" w14:textId="77777777" w:rsidR="00885706" w:rsidRDefault="00F916E6" w:rsidP="00B56B6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>минимум 7</w:t>
      </w:r>
      <w:r w:rsidR="00885706">
        <w:t xml:space="preserve"> слайдов. </w:t>
      </w:r>
    </w:p>
    <w:p w14:paraId="7F373260" w14:textId="77777777" w:rsidR="007651D8" w:rsidRDefault="007651D8" w:rsidP="007651D8">
      <w:pPr>
        <w:pStyle w:val="a3"/>
        <w:spacing w:line="360" w:lineRule="auto"/>
        <w:ind w:left="709"/>
        <w:jc w:val="both"/>
      </w:pPr>
    </w:p>
    <w:p w14:paraId="03948151" w14:textId="77777777" w:rsidR="007651D8" w:rsidRDefault="007651D8" w:rsidP="007651D8">
      <w:pPr>
        <w:pStyle w:val="a3"/>
        <w:spacing w:line="360" w:lineRule="auto"/>
        <w:ind w:left="709"/>
        <w:jc w:val="both"/>
      </w:pPr>
    </w:p>
    <w:p w14:paraId="7331BE64" w14:textId="77777777" w:rsidR="007651D8" w:rsidRDefault="007651D8" w:rsidP="007651D8">
      <w:pPr>
        <w:pStyle w:val="a3"/>
        <w:spacing w:line="360" w:lineRule="auto"/>
        <w:ind w:left="709"/>
        <w:jc w:val="both"/>
      </w:pPr>
    </w:p>
    <w:p w14:paraId="5661E47C" w14:textId="77777777" w:rsidR="007651D8" w:rsidRDefault="007651D8" w:rsidP="007651D8">
      <w:pPr>
        <w:pStyle w:val="a3"/>
        <w:spacing w:line="360" w:lineRule="auto"/>
        <w:ind w:left="709"/>
        <w:jc w:val="both"/>
      </w:pPr>
    </w:p>
    <w:p w14:paraId="04874117" w14:textId="77777777" w:rsidR="007651D8" w:rsidRDefault="007651D8" w:rsidP="007651D8">
      <w:pPr>
        <w:pStyle w:val="a3"/>
        <w:spacing w:line="360" w:lineRule="auto"/>
        <w:ind w:left="709"/>
        <w:jc w:val="both"/>
      </w:pPr>
    </w:p>
    <w:p w14:paraId="53D8D33D" w14:textId="77777777" w:rsidR="007651D8" w:rsidRDefault="007651D8" w:rsidP="007651D8">
      <w:pPr>
        <w:pStyle w:val="a3"/>
        <w:spacing w:line="360" w:lineRule="auto"/>
        <w:ind w:left="709"/>
        <w:jc w:val="both"/>
      </w:pPr>
    </w:p>
    <w:p w14:paraId="402CBABB" w14:textId="77777777" w:rsidR="007651D8" w:rsidRDefault="007651D8" w:rsidP="007651D8">
      <w:pPr>
        <w:pStyle w:val="a3"/>
        <w:spacing w:line="360" w:lineRule="auto"/>
        <w:ind w:left="709"/>
        <w:jc w:val="both"/>
      </w:pPr>
      <w:r>
        <w:lastRenderedPageBreak/>
        <w:t>Шаблон пользовательского интерфейса «одностраничный сайт»</w:t>
      </w:r>
    </w:p>
    <w:p w14:paraId="0F045D2C" w14:textId="77777777" w:rsidR="008E3FA1" w:rsidRDefault="008E3FA1" w:rsidP="008E3FA1">
      <w:pPr>
        <w:pStyle w:val="a3"/>
        <w:spacing w:line="360" w:lineRule="auto"/>
        <w:ind w:left="0"/>
        <w:jc w:val="both"/>
      </w:pPr>
    </w:p>
    <w:p w14:paraId="35770E2B" w14:textId="77777777" w:rsidR="00DD0242" w:rsidRDefault="00A4298F" w:rsidP="00A4298F">
      <w:pPr>
        <w:pStyle w:val="a3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CC0D209" wp14:editId="6C469A1A">
            <wp:extent cx="4305300" cy="833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4F67" w14:textId="77777777" w:rsidR="00330ECA" w:rsidRDefault="00330ECA" w:rsidP="00330ECA">
      <w:pPr>
        <w:spacing w:line="360" w:lineRule="auto"/>
        <w:jc w:val="both"/>
      </w:pPr>
    </w:p>
    <w:p w14:paraId="1D5DFCB6" w14:textId="77777777" w:rsidR="00330ECA" w:rsidRDefault="00330ECA" w:rsidP="00330ECA">
      <w:pPr>
        <w:spacing w:line="360" w:lineRule="auto"/>
        <w:jc w:val="both"/>
      </w:pPr>
    </w:p>
    <w:p w14:paraId="39B480E0" w14:textId="77777777" w:rsidR="00001D04" w:rsidRPr="00001D04" w:rsidRDefault="00001D04" w:rsidP="009447A8">
      <w:pPr>
        <w:pStyle w:val="a3"/>
        <w:tabs>
          <w:tab w:val="left" w:pos="284"/>
        </w:tabs>
        <w:spacing w:line="360" w:lineRule="auto"/>
        <w:ind w:left="0"/>
        <w:jc w:val="both"/>
      </w:pPr>
    </w:p>
    <w:sectPr w:rsidR="00001D04" w:rsidRPr="00001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3DEC"/>
    <w:multiLevelType w:val="hybridMultilevel"/>
    <w:tmpl w:val="903E3BC8"/>
    <w:lvl w:ilvl="0" w:tplc="C2AE0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38CA"/>
    <w:multiLevelType w:val="hybridMultilevel"/>
    <w:tmpl w:val="9DB6FBBA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2AF77CCF"/>
    <w:multiLevelType w:val="hybridMultilevel"/>
    <w:tmpl w:val="A3BA9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3CAE"/>
    <w:multiLevelType w:val="hybridMultilevel"/>
    <w:tmpl w:val="3740F9A8"/>
    <w:lvl w:ilvl="0" w:tplc="C2AE0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1318"/>
    <w:multiLevelType w:val="hybridMultilevel"/>
    <w:tmpl w:val="6E6A4BD8"/>
    <w:lvl w:ilvl="0" w:tplc="C2AE0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16FE"/>
    <w:multiLevelType w:val="hybridMultilevel"/>
    <w:tmpl w:val="8BB07FEA"/>
    <w:lvl w:ilvl="0" w:tplc="C2AE0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900F1"/>
    <w:multiLevelType w:val="hybridMultilevel"/>
    <w:tmpl w:val="AF7A8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89329">
    <w:abstractNumId w:val="1"/>
  </w:num>
  <w:num w:numId="2" w16cid:durableId="832989787">
    <w:abstractNumId w:val="2"/>
  </w:num>
  <w:num w:numId="3" w16cid:durableId="461270295">
    <w:abstractNumId w:val="0"/>
  </w:num>
  <w:num w:numId="4" w16cid:durableId="1575433443">
    <w:abstractNumId w:val="6"/>
  </w:num>
  <w:num w:numId="5" w16cid:durableId="951787141">
    <w:abstractNumId w:val="5"/>
  </w:num>
  <w:num w:numId="6" w16cid:durableId="1569919099">
    <w:abstractNumId w:val="4"/>
  </w:num>
  <w:num w:numId="7" w16cid:durableId="671375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33"/>
    <w:rsid w:val="00001D04"/>
    <w:rsid w:val="000B4CC7"/>
    <w:rsid w:val="00160074"/>
    <w:rsid w:val="00236D88"/>
    <w:rsid w:val="002C5AC4"/>
    <w:rsid w:val="00317C3E"/>
    <w:rsid w:val="00330ECA"/>
    <w:rsid w:val="004832DD"/>
    <w:rsid w:val="004B4C53"/>
    <w:rsid w:val="00585BE0"/>
    <w:rsid w:val="00651B12"/>
    <w:rsid w:val="00673DFA"/>
    <w:rsid w:val="006B434A"/>
    <w:rsid w:val="006F30BC"/>
    <w:rsid w:val="00713163"/>
    <w:rsid w:val="00756914"/>
    <w:rsid w:val="007651D8"/>
    <w:rsid w:val="00885706"/>
    <w:rsid w:val="0089037E"/>
    <w:rsid w:val="008E3FA1"/>
    <w:rsid w:val="009447A8"/>
    <w:rsid w:val="0097657E"/>
    <w:rsid w:val="00A027C8"/>
    <w:rsid w:val="00A4298F"/>
    <w:rsid w:val="00A751E2"/>
    <w:rsid w:val="00A841AD"/>
    <w:rsid w:val="00AA4CBA"/>
    <w:rsid w:val="00AD26AB"/>
    <w:rsid w:val="00B56B6C"/>
    <w:rsid w:val="00BA18D3"/>
    <w:rsid w:val="00BA795A"/>
    <w:rsid w:val="00C34D53"/>
    <w:rsid w:val="00C44833"/>
    <w:rsid w:val="00C546F9"/>
    <w:rsid w:val="00CA310D"/>
    <w:rsid w:val="00D35800"/>
    <w:rsid w:val="00DD0242"/>
    <w:rsid w:val="00DD09CF"/>
    <w:rsid w:val="00E6763E"/>
    <w:rsid w:val="00E90346"/>
    <w:rsid w:val="00EF2D4D"/>
    <w:rsid w:val="00F916E6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AB90"/>
  <w15:chartTrackingRefBased/>
  <w15:docId w15:val="{3F858C25-57C9-45DC-A442-BF79C48D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D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6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6A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FDFB-AB07-4BF5-9A53-240BE2CD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Хайбрахманова Екатерина Сергеевна</dc:creator>
  <cp:keywords/>
  <dc:description/>
  <cp:lastModifiedBy>Хайбрахманова Екатерина Сергеевна</cp:lastModifiedBy>
  <cp:revision>48</cp:revision>
  <cp:lastPrinted>2022-10-06T16:51:00Z</cp:lastPrinted>
  <dcterms:created xsi:type="dcterms:W3CDTF">2022-03-09T13:22:00Z</dcterms:created>
  <dcterms:modified xsi:type="dcterms:W3CDTF">2024-09-13T07:39:00Z</dcterms:modified>
</cp:coreProperties>
</file>