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注解和自定义注解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大家好，我是一个爱举铁的程序员Shr。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本文介绍Java中的注解，实现一个自定义的注解。阅读本篇文章可能需要10分钟。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一、注解的起源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注解是从JDK 1.5开始引入的新特性。与类，接口，枚举在同一个层次。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二、常用的注解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在学习Java语言的时候就接触到了注解。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例如@Override，IDE工具实现编译检查，最早遇到这个注解是在重写类的toString()方法时。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@Deprecated，标记为过时，可用在方法和字段上，最早遇到这个注解是java.lang.Date类中的getDate()方法。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三、使用注解的体会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我第一次感受到注解的方便是在使用Spring注解的时候，上一篇文章写的是Spring AOP的使用，程序例子中用的都是配置文件，并没有讲注解，其实用注解使用Spring框架很方便，看几篇文章就会了。当项目中有很多类的时候，要在Spring配置文件中将类注入到容器中，需要写大量的&lt;bean&gt;&lt;/bean&gt;标签。但是后来用@Controller，@Service，@Repository标签来实现注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注解的使用确实提高了开发效率，为什么在一个类上加上注解就能代替原来的XML配置呢，这是我是在学习Spring Boot的时候才开始考虑到的。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所以我特意去看了一下注解。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四、元注解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元注解可以理解为注解的注解。在Eclipse中按住Ctrl再加鼠标左击，我们来看看@Override和@Deprecated注解的源代码。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@Override注解源代码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java.lang;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Indicates that a method declaration is intended to override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method declaration in a superclass.  If a method is annotated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this annotation type but does not override a superclass method,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compilers are required to generate an error message.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 Joshua Bloch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@since</w:t>
      </w:r>
      <w:r>
        <w:rPr>
          <w:rFonts w:hint="eastAsia" w:ascii="Consolas" w:hAnsi="Consolas" w:eastAsia="Consolas"/>
          <w:color w:val="3F5FBF"/>
          <w:sz w:val="24"/>
        </w:rPr>
        <w:t xml:space="preserve"> 1.5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>(ElementType.</w:t>
      </w:r>
      <w:r>
        <w:rPr>
          <w:rFonts w:hint="eastAsia" w:ascii="Consolas" w:hAnsi="Consolas" w:eastAsia="Consolas"/>
          <w:b/>
          <w:i/>
          <w:color w:val="0000C0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@Retention</w:t>
      </w:r>
      <w:r>
        <w:rPr>
          <w:rFonts w:hint="eastAsia" w:ascii="Consolas" w:hAnsi="Consolas" w:eastAsia="Consolas"/>
          <w:color w:val="000000"/>
          <w:sz w:val="24"/>
        </w:rPr>
        <w:t>(RetentionPolicy.</w:t>
      </w:r>
      <w:r>
        <w:rPr>
          <w:rFonts w:hint="eastAsia" w:ascii="Consolas" w:hAnsi="Consolas" w:eastAsia="Consolas"/>
          <w:b/>
          <w:i/>
          <w:color w:val="0000C0"/>
          <w:sz w:val="24"/>
        </w:rPr>
        <w:t>SOURCE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@interface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</w:rPr>
        <w:t>Override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@Deprecated注解源代码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java.lang;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A program element annotated &amp;#64;Deprecated is one that programmers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are discouraged from using, typically because it is dangerous,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or because a better alternative exists.  Compilers warn when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deprecated program element is used or overridden in non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</w:rPr>
        <w:t>deprecated code.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 Neal Gafter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@since</w:t>
      </w:r>
      <w:r>
        <w:rPr>
          <w:rFonts w:hint="eastAsia" w:ascii="Consolas" w:hAnsi="Consolas" w:eastAsia="Consolas"/>
          <w:color w:val="3F5FBF"/>
          <w:sz w:val="24"/>
        </w:rPr>
        <w:t xml:space="preserve"> 1.5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@Documented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@Retention</w:t>
      </w:r>
      <w:r>
        <w:rPr>
          <w:rFonts w:hint="eastAsia" w:ascii="Consolas" w:hAnsi="Consolas" w:eastAsia="Consolas"/>
          <w:color w:val="000000"/>
          <w:sz w:val="24"/>
        </w:rPr>
        <w:t>(RetentionPolicy.</w:t>
      </w:r>
      <w:r>
        <w:rPr>
          <w:rFonts w:hint="eastAsia" w:ascii="Consolas" w:hAnsi="Consolas" w:eastAsia="Consolas"/>
          <w:b/>
          <w:i/>
          <w:color w:val="0000C0"/>
          <w:sz w:val="24"/>
        </w:rPr>
        <w:t>RUNTIME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@interface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Deprecated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这两个注解都用了@Retention注解，用于指定被@Retention修饰的注解要保留多久。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@Retention注解中有个属性值是RetentionPolicy.SOURCE，表示编译器要丢弃的注解。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另外还有两个值是RetentionPolicy.CLASS，编译器将注解记录在class文件中，但是运行时不保留注解。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RetentionPolicy.RUNTIME，编译器将注解记录在class文件中，运行时也保留注解，因此可以通过反射读取该注解的信息。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注解默认的属性是value，而value属性可以省略不写。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注解中的@Target注解，注解可以适用的程序元素种类，在哪个地方，这里定义是方法，所以@Override注解只能用在方法上。而@Target注解中的ElementType是一个枚举类型，ElementType中还定义了字段，构造方法，局部变量等枚举常量，也就是说自定义的注解要限制使用，可以用@Target注解来修饰自定义注解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A program element type.  The constants of this enumerated 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provide a simple classification of the declared elements in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Java program.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&lt;p&gt;</w:t>
      </w:r>
      <w:r>
        <w:rPr>
          <w:rFonts w:hint="eastAsia" w:ascii="Consolas" w:hAnsi="Consolas" w:eastAsia="Consolas"/>
          <w:color w:val="3F5FBF"/>
          <w:sz w:val="24"/>
        </w:rPr>
        <w:t xml:space="preserve">These constants are used with the </w:t>
      </w:r>
      <w:r>
        <w:rPr>
          <w:rFonts w:hint="eastAsia" w:ascii="Consolas" w:hAnsi="Consolas" w:eastAsia="Consolas"/>
          <w:color w:val="3F3FBF"/>
          <w:sz w:val="24"/>
        </w:rPr>
        <w:t>{@link Target}</w:t>
      </w:r>
      <w:r>
        <w:rPr>
          <w:rFonts w:hint="eastAsia" w:ascii="Consolas" w:hAnsi="Consolas" w:eastAsia="Consolas"/>
          <w:color w:val="3F5FBF"/>
          <w:sz w:val="24"/>
        </w:rPr>
        <w:t xml:space="preserve"> meta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</w:rPr>
        <w:t>annotation 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to specify where it is legal to use an annotation type.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 Joshua Bloch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@since</w:t>
      </w:r>
      <w:r>
        <w:rPr>
          <w:rFonts w:hint="eastAsia" w:ascii="Consolas" w:hAnsi="Consolas" w:eastAsia="Consolas"/>
          <w:color w:val="3F5FBF"/>
          <w:sz w:val="24"/>
        </w:rPr>
        <w:t xml:space="preserve"> 1.5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ElementType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Class, interface (including annotation type), or enum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Field declaration (includes enum constants)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Method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Parameter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PARAMETER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Constructor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CONSTRUCTOR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Local variable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LOCAL_VARIABLE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Annotation type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ANNOTATION_TYPE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Package declaration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0000C0"/>
          <w:sz w:val="24"/>
        </w:rPr>
        <w:t>PACKAGE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如果注解类型声明中不存在@Target元注解，则声明的类型可以用在任一程序元素上。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@Deprecated注解中的@Document注解，用javadoc命令生成文档时，被@Document修饰的注解将一同被写入文档。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@Inherited，被它修饰的注解具有继承性，某个类使用了被@Inherited修饰的注解，则其子类将自动具有该注解。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五、自定义注解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语法就不在这里描述了，下面举一个简单的栗子，自定义一个数据源注解连接数据库。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MySQL驱动包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在MySQL数据库中新建一个名为“annotation_20180808”的数据库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MySQLDataSource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com.shrmus.annotation;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java.lang.annotation.ElementType;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java.lang.annotation.Retention;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java.lang.annotation.RetentionPolicy;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java.lang.annotation.Target;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自定义注解，连接MySQL的数据源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&lt;p&gt;</w:t>
      </w:r>
      <w:r>
        <w:rPr>
          <w:rFonts w:hint="eastAsia" w:ascii="Consolas" w:hAnsi="Consolas" w:eastAsia="Consolas"/>
          <w:color w:val="3F5FBF"/>
          <w:sz w:val="24"/>
        </w:rPr>
        <w:t>Title:MySQLDataSource</w:t>
      </w:r>
      <w:r>
        <w:rPr>
          <w:rFonts w:hint="eastAsia" w:ascii="Consolas" w:hAnsi="Consolas" w:eastAsia="Consolas"/>
          <w:color w:val="7F7F9F"/>
          <w:sz w:val="24"/>
        </w:rPr>
        <w:t>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&lt;p&gt;</w:t>
      </w:r>
      <w:r>
        <w:rPr>
          <w:rFonts w:hint="eastAsia" w:ascii="Consolas" w:hAnsi="Consolas" w:eastAsia="Consolas"/>
          <w:color w:val="3F5FBF"/>
          <w:sz w:val="24"/>
        </w:rPr>
        <w:t>Description:</w:t>
      </w:r>
      <w:r>
        <w:rPr>
          <w:rFonts w:hint="eastAsia" w:ascii="Consolas" w:hAnsi="Consolas" w:eastAsia="Consolas"/>
          <w:color w:val="7F7F9F"/>
          <w:sz w:val="24"/>
        </w:rPr>
        <w:t>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Shr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@date</w:t>
      </w:r>
      <w:r>
        <w:rPr>
          <w:rFonts w:hint="eastAsia" w:ascii="Consolas" w:hAnsi="Consolas" w:eastAsia="Consolas"/>
          <w:color w:val="3F5FBF"/>
          <w:sz w:val="24"/>
        </w:rPr>
        <w:t xml:space="preserve"> 2018年8月8日下午4:45:45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@version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@Target</w:t>
      </w:r>
      <w:r>
        <w:rPr>
          <w:rFonts w:hint="eastAsia" w:ascii="Consolas" w:hAnsi="Consolas" w:eastAsia="Consolas"/>
          <w:color w:val="000000"/>
          <w:sz w:val="24"/>
        </w:rPr>
        <w:t>(ElementType.</w:t>
      </w:r>
      <w:r>
        <w:rPr>
          <w:rFonts w:hint="eastAsia" w:ascii="Consolas" w:hAnsi="Consolas" w:eastAsia="Consolas"/>
          <w:b/>
          <w:i/>
          <w:color w:val="0000C0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@Retention</w:t>
      </w:r>
      <w:r>
        <w:rPr>
          <w:rFonts w:hint="eastAsia" w:ascii="Consolas" w:hAnsi="Consolas" w:eastAsia="Consolas"/>
          <w:color w:val="000000"/>
          <w:sz w:val="24"/>
        </w:rPr>
        <w:t>(RetentionPolicy.</w:t>
      </w:r>
      <w:r>
        <w:rPr>
          <w:rFonts w:hint="eastAsia" w:ascii="Consolas" w:hAnsi="Consolas" w:eastAsia="Consolas"/>
          <w:b/>
          <w:i/>
          <w:color w:val="0000C0"/>
          <w:sz w:val="24"/>
        </w:rPr>
        <w:t>RUNTIME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@interface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driverName();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url();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password();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定义了一个注解，还有4个属性，并且用元注解指示这个注解只能用在方法上。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com.shrmus.annotation.test;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com.shrmus.annotation.MySQLDataSource;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&lt;p&gt;</w:t>
      </w:r>
      <w:r>
        <w:rPr>
          <w:rFonts w:hint="eastAsia" w:ascii="Consolas" w:hAnsi="Consolas" w:eastAsia="Consolas"/>
          <w:color w:val="3F5FBF"/>
          <w:sz w:val="24"/>
        </w:rPr>
        <w:t>Title:AnnotationTest</w:t>
      </w:r>
      <w:r>
        <w:rPr>
          <w:rFonts w:hint="eastAsia" w:ascii="Consolas" w:hAnsi="Consolas" w:eastAsia="Consolas"/>
          <w:color w:val="7F7F9F"/>
          <w:sz w:val="24"/>
        </w:rPr>
        <w:t>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&lt;p&gt;</w:t>
      </w:r>
      <w:r>
        <w:rPr>
          <w:rFonts w:hint="eastAsia" w:ascii="Consolas" w:hAnsi="Consolas" w:eastAsia="Consolas"/>
          <w:color w:val="3F5FBF"/>
          <w:sz w:val="24"/>
        </w:rPr>
        <w:t>Description:</w:t>
      </w:r>
      <w:r>
        <w:rPr>
          <w:rFonts w:hint="eastAsia" w:ascii="Consolas" w:hAnsi="Consolas" w:eastAsia="Consolas"/>
          <w:color w:val="7F7F9F"/>
          <w:sz w:val="24"/>
        </w:rPr>
        <w:t>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Shr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@date</w:t>
      </w:r>
      <w:r>
        <w:rPr>
          <w:rFonts w:hint="eastAsia" w:ascii="Consolas" w:hAnsi="Consolas" w:eastAsia="Consolas"/>
          <w:color w:val="3F5FBF"/>
          <w:sz w:val="24"/>
        </w:rPr>
        <w:t xml:space="preserve"> 2018年8月8日下午4:48:10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@version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AnnotationTest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SecurityException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highlight w:val="lightGray"/>
        </w:rPr>
        <w:t>NoSuchMethodException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ClassNotFoundException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SQLException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@MySQLDataSource</w:t>
      </w:r>
      <w:r>
        <w:rPr>
          <w:rFonts w:hint="eastAsia" w:ascii="Consolas" w:hAnsi="Consolas" w:eastAsia="Consolas"/>
          <w:color w:val="000000"/>
          <w:sz w:val="24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driverName = </w:t>
      </w:r>
      <w:r>
        <w:rPr>
          <w:rFonts w:hint="eastAsia" w:ascii="Consolas" w:hAnsi="Consolas" w:eastAsia="Consolas"/>
          <w:color w:val="2A00FF"/>
          <w:sz w:val="24"/>
        </w:rPr>
        <w:t>"com.mysql.jdbc.Driver"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url = </w:t>
      </w:r>
      <w:r>
        <w:rPr>
          <w:rFonts w:hint="eastAsia" w:ascii="Consolas" w:hAnsi="Consolas" w:eastAsia="Consolas"/>
          <w:color w:val="2A00FF"/>
          <w:sz w:val="24"/>
        </w:rPr>
        <w:t>"jdbc:mysql://localhost:3306/annotation_20180808"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user = </w:t>
      </w:r>
      <w:r>
        <w:rPr>
          <w:rFonts w:hint="eastAsia" w:ascii="Consolas" w:hAnsi="Consolas" w:eastAsia="Consolas"/>
          <w:color w:val="2A00FF"/>
          <w:sz w:val="24"/>
        </w:rPr>
        <w:t>"root"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password = </w:t>
      </w:r>
      <w:r>
        <w:rPr>
          <w:rFonts w:hint="eastAsia" w:ascii="Consolas" w:hAnsi="Consolas" w:eastAsia="Consolas"/>
          <w:color w:val="2A00FF"/>
          <w:sz w:val="24"/>
        </w:rPr>
        <w:t>"shrmus"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Connection getConnection()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NoSuchMethodException</w:t>
      </w:r>
      <w:r>
        <w:rPr>
          <w:rFonts w:hint="eastAsia" w:ascii="Consolas" w:hAnsi="Consolas" w:eastAsia="Consolas"/>
          <w:color w:val="000000"/>
          <w:sz w:val="24"/>
        </w:rPr>
        <w:t>, SecurityException, ClassNotFoundException,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获取该类的字节码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AnnotationTest.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获取此方法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clazz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  <w:t>getMethod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2A00FF"/>
          <w:sz w:val="24"/>
          <w:u w:val="single"/>
        </w:rPr>
        <w:t>"getConnection"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null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获取此方法上的注解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.getAnnotation(</w:t>
      </w:r>
      <w:r>
        <w:rPr>
          <w:rFonts w:hint="eastAsia" w:ascii="Consolas" w:hAnsi="Consolas" w:eastAsia="Consolas"/>
          <w:color w:val="646464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获取注解的属性值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driverName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>.driverName();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>.url();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>.user();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mySQLDataSource</w:t>
      </w:r>
      <w:r>
        <w:rPr>
          <w:rFonts w:hint="eastAsia" w:ascii="Consolas" w:hAnsi="Consolas" w:eastAsia="Consolas"/>
          <w:color w:val="000000"/>
          <w:sz w:val="24"/>
        </w:rPr>
        <w:t>.password();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加载数据库驱动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Class.</w:t>
      </w:r>
      <w:r>
        <w:rPr>
          <w:rFonts w:hint="eastAsia" w:ascii="Consolas" w:hAnsi="Consolas" w:eastAsia="Consolas"/>
          <w:i/>
          <w:color w:val="000000"/>
          <w:sz w:val="24"/>
        </w:rPr>
        <w:t>forName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driverName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getConnection()方法上加了刚刚自定义的注解，并且给这4个属性赋值，然后通过反射获取注解的属性值，再后来就是通过JDBC获取连接了。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运行程序后控制台打印结果：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com.mysql.jdbc.JDBC4Connection@46f7f36a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打印结果不是null，说明获取了连接。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注解的使用使得开发的程序中没有大量的配置文件，提高开发速度。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不管是注解还是配置文件，最终都是通过反射获取属性值，所以反射需要掌握好。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"https://github.com/ShrMus/Design-Pattern/tree/master/annotation_20180808"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https://github.com/ShrMus/Design-Pattern/tree/master/annotation_20180808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C1EA9"/>
    <w:rsid w:val="006F0B7E"/>
    <w:rsid w:val="006F3CDF"/>
    <w:rsid w:val="015A73C4"/>
    <w:rsid w:val="019152C3"/>
    <w:rsid w:val="01D456CB"/>
    <w:rsid w:val="0246212D"/>
    <w:rsid w:val="024C3F3B"/>
    <w:rsid w:val="038923EC"/>
    <w:rsid w:val="03CA3B85"/>
    <w:rsid w:val="040F5E47"/>
    <w:rsid w:val="043C4D99"/>
    <w:rsid w:val="04443CA5"/>
    <w:rsid w:val="04CF3757"/>
    <w:rsid w:val="04E717F0"/>
    <w:rsid w:val="05987882"/>
    <w:rsid w:val="062F219B"/>
    <w:rsid w:val="06C97E18"/>
    <w:rsid w:val="06D17498"/>
    <w:rsid w:val="06F512BD"/>
    <w:rsid w:val="070844AA"/>
    <w:rsid w:val="08075DFA"/>
    <w:rsid w:val="08870DCC"/>
    <w:rsid w:val="08D01AA6"/>
    <w:rsid w:val="08D03CCA"/>
    <w:rsid w:val="09A3513E"/>
    <w:rsid w:val="09F425B9"/>
    <w:rsid w:val="0AE1430B"/>
    <w:rsid w:val="0AE614A7"/>
    <w:rsid w:val="0B0E17AE"/>
    <w:rsid w:val="0BC453A5"/>
    <w:rsid w:val="0BC75C63"/>
    <w:rsid w:val="0C3F43E5"/>
    <w:rsid w:val="0C7F536C"/>
    <w:rsid w:val="0D27762B"/>
    <w:rsid w:val="0F530CA5"/>
    <w:rsid w:val="0FAC1D45"/>
    <w:rsid w:val="0FD90EF7"/>
    <w:rsid w:val="0FEA3E1D"/>
    <w:rsid w:val="101159BA"/>
    <w:rsid w:val="10754775"/>
    <w:rsid w:val="11D510AA"/>
    <w:rsid w:val="11E20D85"/>
    <w:rsid w:val="12202123"/>
    <w:rsid w:val="127C7CF3"/>
    <w:rsid w:val="137669BC"/>
    <w:rsid w:val="13BE7331"/>
    <w:rsid w:val="14012050"/>
    <w:rsid w:val="145B0E20"/>
    <w:rsid w:val="147F39E6"/>
    <w:rsid w:val="14D31CD0"/>
    <w:rsid w:val="15575946"/>
    <w:rsid w:val="159E5111"/>
    <w:rsid w:val="15C85E65"/>
    <w:rsid w:val="15F92732"/>
    <w:rsid w:val="167D4C53"/>
    <w:rsid w:val="169D5245"/>
    <w:rsid w:val="16DA7B7D"/>
    <w:rsid w:val="172D7967"/>
    <w:rsid w:val="172E7299"/>
    <w:rsid w:val="17691E90"/>
    <w:rsid w:val="184C1CC1"/>
    <w:rsid w:val="185C1550"/>
    <w:rsid w:val="186E604C"/>
    <w:rsid w:val="18E5475B"/>
    <w:rsid w:val="199A5855"/>
    <w:rsid w:val="199A737B"/>
    <w:rsid w:val="1A9041A2"/>
    <w:rsid w:val="1AAE1DBF"/>
    <w:rsid w:val="1AB12C05"/>
    <w:rsid w:val="1AC673AA"/>
    <w:rsid w:val="1AE32862"/>
    <w:rsid w:val="1AF33719"/>
    <w:rsid w:val="1B1853E6"/>
    <w:rsid w:val="1B8F1224"/>
    <w:rsid w:val="1BBF7D31"/>
    <w:rsid w:val="1C15535B"/>
    <w:rsid w:val="1C1726D6"/>
    <w:rsid w:val="1C421B37"/>
    <w:rsid w:val="1C537F50"/>
    <w:rsid w:val="1C642084"/>
    <w:rsid w:val="1CBE5F20"/>
    <w:rsid w:val="1CC927BB"/>
    <w:rsid w:val="1D0A595E"/>
    <w:rsid w:val="1D7A1FAB"/>
    <w:rsid w:val="1DD955FB"/>
    <w:rsid w:val="1E24306B"/>
    <w:rsid w:val="1E2C3359"/>
    <w:rsid w:val="1E32025D"/>
    <w:rsid w:val="1EF3651B"/>
    <w:rsid w:val="1F105EBA"/>
    <w:rsid w:val="1FD8367C"/>
    <w:rsid w:val="20DE5246"/>
    <w:rsid w:val="20EB4945"/>
    <w:rsid w:val="21204386"/>
    <w:rsid w:val="213216F1"/>
    <w:rsid w:val="22BB5D06"/>
    <w:rsid w:val="22CA6DB7"/>
    <w:rsid w:val="22EE2C3D"/>
    <w:rsid w:val="248E36AF"/>
    <w:rsid w:val="256D13DF"/>
    <w:rsid w:val="258157A2"/>
    <w:rsid w:val="25A54E78"/>
    <w:rsid w:val="25E90D39"/>
    <w:rsid w:val="26AA0F22"/>
    <w:rsid w:val="27320574"/>
    <w:rsid w:val="27554088"/>
    <w:rsid w:val="276517C0"/>
    <w:rsid w:val="27741572"/>
    <w:rsid w:val="27AA409B"/>
    <w:rsid w:val="27D46B11"/>
    <w:rsid w:val="2828535E"/>
    <w:rsid w:val="28A844E4"/>
    <w:rsid w:val="29441428"/>
    <w:rsid w:val="294D35BB"/>
    <w:rsid w:val="296A3581"/>
    <w:rsid w:val="29907803"/>
    <w:rsid w:val="2A233C7A"/>
    <w:rsid w:val="2A3226B6"/>
    <w:rsid w:val="2A452B8A"/>
    <w:rsid w:val="2A6E5B31"/>
    <w:rsid w:val="2AB64678"/>
    <w:rsid w:val="2AC3150B"/>
    <w:rsid w:val="2B5D338A"/>
    <w:rsid w:val="2B83786A"/>
    <w:rsid w:val="2BAD5C03"/>
    <w:rsid w:val="2BBF2E6E"/>
    <w:rsid w:val="2BFA0E6F"/>
    <w:rsid w:val="2C76196F"/>
    <w:rsid w:val="2CA854A1"/>
    <w:rsid w:val="2D3A23DB"/>
    <w:rsid w:val="2D55095F"/>
    <w:rsid w:val="2D6E0961"/>
    <w:rsid w:val="2DCC1FC2"/>
    <w:rsid w:val="2E096AAA"/>
    <w:rsid w:val="2E773CF2"/>
    <w:rsid w:val="2EC410FB"/>
    <w:rsid w:val="30120F9B"/>
    <w:rsid w:val="301516C9"/>
    <w:rsid w:val="303721D0"/>
    <w:rsid w:val="3069050D"/>
    <w:rsid w:val="306E35AC"/>
    <w:rsid w:val="30C84F0B"/>
    <w:rsid w:val="30E37EAD"/>
    <w:rsid w:val="312F3694"/>
    <w:rsid w:val="31C95034"/>
    <w:rsid w:val="324321F0"/>
    <w:rsid w:val="32AC3C11"/>
    <w:rsid w:val="33366C10"/>
    <w:rsid w:val="33535C06"/>
    <w:rsid w:val="33852588"/>
    <w:rsid w:val="34252693"/>
    <w:rsid w:val="34835549"/>
    <w:rsid w:val="34D5308C"/>
    <w:rsid w:val="34E32396"/>
    <w:rsid w:val="35180DF4"/>
    <w:rsid w:val="3568140C"/>
    <w:rsid w:val="356D317A"/>
    <w:rsid w:val="36113021"/>
    <w:rsid w:val="366B0D75"/>
    <w:rsid w:val="36B16F3D"/>
    <w:rsid w:val="36DA2BA0"/>
    <w:rsid w:val="37010BAA"/>
    <w:rsid w:val="375F2C3F"/>
    <w:rsid w:val="37AE3E91"/>
    <w:rsid w:val="37D94198"/>
    <w:rsid w:val="380C562A"/>
    <w:rsid w:val="38100239"/>
    <w:rsid w:val="381078A8"/>
    <w:rsid w:val="3845159A"/>
    <w:rsid w:val="384F52D5"/>
    <w:rsid w:val="38AE7F1D"/>
    <w:rsid w:val="38DA352D"/>
    <w:rsid w:val="38F56288"/>
    <w:rsid w:val="38F6459B"/>
    <w:rsid w:val="398E5024"/>
    <w:rsid w:val="3A034FBC"/>
    <w:rsid w:val="3A10153F"/>
    <w:rsid w:val="3A292602"/>
    <w:rsid w:val="3A40036D"/>
    <w:rsid w:val="3AE940DC"/>
    <w:rsid w:val="3B0D063A"/>
    <w:rsid w:val="3B1379B1"/>
    <w:rsid w:val="3B554466"/>
    <w:rsid w:val="3B724255"/>
    <w:rsid w:val="3B810312"/>
    <w:rsid w:val="3BCA5F59"/>
    <w:rsid w:val="3BE01D59"/>
    <w:rsid w:val="3C3C7D73"/>
    <w:rsid w:val="3C8611E3"/>
    <w:rsid w:val="3D10637C"/>
    <w:rsid w:val="3D613689"/>
    <w:rsid w:val="3D7E4354"/>
    <w:rsid w:val="3DC1298B"/>
    <w:rsid w:val="3DDF2995"/>
    <w:rsid w:val="3E100C09"/>
    <w:rsid w:val="3ED22F08"/>
    <w:rsid w:val="3F0D5B58"/>
    <w:rsid w:val="3F16660B"/>
    <w:rsid w:val="3F204A68"/>
    <w:rsid w:val="3F6F5E55"/>
    <w:rsid w:val="405B2B1C"/>
    <w:rsid w:val="40A21D2D"/>
    <w:rsid w:val="40AC63AF"/>
    <w:rsid w:val="41607503"/>
    <w:rsid w:val="41710407"/>
    <w:rsid w:val="41765BA5"/>
    <w:rsid w:val="417F6FBD"/>
    <w:rsid w:val="42122C6A"/>
    <w:rsid w:val="422444D3"/>
    <w:rsid w:val="42932A70"/>
    <w:rsid w:val="435C2724"/>
    <w:rsid w:val="43681B5B"/>
    <w:rsid w:val="43F4670A"/>
    <w:rsid w:val="44601654"/>
    <w:rsid w:val="447A1122"/>
    <w:rsid w:val="45694B77"/>
    <w:rsid w:val="458F4808"/>
    <w:rsid w:val="46457A0A"/>
    <w:rsid w:val="46492265"/>
    <w:rsid w:val="470A0BEB"/>
    <w:rsid w:val="471A070A"/>
    <w:rsid w:val="476423B1"/>
    <w:rsid w:val="480D66A1"/>
    <w:rsid w:val="4835738E"/>
    <w:rsid w:val="48B469A3"/>
    <w:rsid w:val="490B429C"/>
    <w:rsid w:val="4912695A"/>
    <w:rsid w:val="491B5D48"/>
    <w:rsid w:val="496A4E56"/>
    <w:rsid w:val="49774006"/>
    <w:rsid w:val="4989656C"/>
    <w:rsid w:val="4A9E2A11"/>
    <w:rsid w:val="4ABF0495"/>
    <w:rsid w:val="4AEB77C4"/>
    <w:rsid w:val="4BF75205"/>
    <w:rsid w:val="4C8829FD"/>
    <w:rsid w:val="4CDD500D"/>
    <w:rsid w:val="4CF21F99"/>
    <w:rsid w:val="4D6D20E8"/>
    <w:rsid w:val="4DC25785"/>
    <w:rsid w:val="4E020153"/>
    <w:rsid w:val="4E213252"/>
    <w:rsid w:val="4E692F6A"/>
    <w:rsid w:val="4F585FD3"/>
    <w:rsid w:val="4F9D6725"/>
    <w:rsid w:val="4FA3276A"/>
    <w:rsid w:val="4FA95ABD"/>
    <w:rsid w:val="4FCB3158"/>
    <w:rsid w:val="501D7865"/>
    <w:rsid w:val="502E403F"/>
    <w:rsid w:val="50AE49DF"/>
    <w:rsid w:val="50E14BB8"/>
    <w:rsid w:val="51815A2A"/>
    <w:rsid w:val="519A01C7"/>
    <w:rsid w:val="51A342D6"/>
    <w:rsid w:val="51B75452"/>
    <w:rsid w:val="51D90CB4"/>
    <w:rsid w:val="52083DAE"/>
    <w:rsid w:val="52BA28CC"/>
    <w:rsid w:val="531B7E14"/>
    <w:rsid w:val="5320238E"/>
    <w:rsid w:val="5371118E"/>
    <w:rsid w:val="53995FF4"/>
    <w:rsid w:val="545A24E9"/>
    <w:rsid w:val="54F62D26"/>
    <w:rsid w:val="550A3BE4"/>
    <w:rsid w:val="56136B30"/>
    <w:rsid w:val="564B03D0"/>
    <w:rsid w:val="56AF409E"/>
    <w:rsid w:val="57145CC1"/>
    <w:rsid w:val="57E27A04"/>
    <w:rsid w:val="5817546D"/>
    <w:rsid w:val="587D1EC7"/>
    <w:rsid w:val="58B34D6E"/>
    <w:rsid w:val="5904502D"/>
    <w:rsid w:val="596D77D2"/>
    <w:rsid w:val="59F755C1"/>
    <w:rsid w:val="5A2833B0"/>
    <w:rsid w:val="5A524C10"/>
    <w:rsid w:val="5A9A4EAB"/>
    <w:rsid w:val="5AAD1C71"/>
    <w:rsid w:val="5BE4174B"/>
    <w:rsid w:val="5C0B2C23"/>
    <w:rsid w:val="5C3D2A65"/>
    <w:rsid w:val="5C734487"/>
    <w:rsid w:val="5E2934D1"/>
    <w:rsid w:val="5F4443E9"/>
    <w:rsid w:val="5F4763D0"/>
    <w:rsid w:val="5F5D028C"/>
    <w:rsid w:val="5F7A1641"/>
    <w:rsid w:val="618C0567"/>
    <w:rsid w:val="62D4093A"/>
    <w:rsid w:val="63654980"/>
    <w:rsid w:val="641A2580"/>
    <w:rsid w:val="647D6578"/>
    <w:rsid w:val="64C45F5B"/>
    <w:rsid w:val="64E11115"/>
    <w:rsid w:val="65173D81"/>
    <w:rsid w:val="663D54EE"/>
    <w:rsid w:val="666D04FF"/>
    <w:rsid w:val="671830A0"/>
    <w:rsid w:val="67503C13"/>
    <w:rsid w:val="68866FD0"/>
    <w:rsid w:val="69507701"/>
    <w:rsid w:val="69703AD4"/>
    <w:rsid w:val="69F95C53"/>
    <w:rsid w:val="6A257046"/>
    <w:rsid w:val="6A2A6130"/>
    <w:rsid w:val="6A4C2EC6"/>
    <w:rsid w:val="6A610060"/>
    <w:rsid w:val="6A886AA0"/>
    <w:rsid w:val="6AB53161"/>
    <w:rsid w:val="6B7F00CE"/>
    <w:rsid w:val="6B890DF2"/>
    <w:rsid w:val="6C575A8C"/>
    <w:rsid w:val="6C653958"/>
    <w:rsid w:val="6CE17C58"/>
    <w:rsid w:val="6D1B799A"/>
    <w:rsid w:val="6D3359FC"/>
    <w:rsid w:val="6D535020"/>
    <w:rsid w:val="6DDE0BC4"/>
    <w:rsid w:val="6DF83182"/>
    <w:rsid w:val="6E5A0C1B"/>
    <w:rsid w:val="6EA800AA"/>
    <w:rsid w:val="6F0746D6"/>
    <w:rsid w:val="6F684FB6"/>
    <w:rsid w:val="6F6A7BFD"/>
    <w:rsid w:val="701E25B2"/>
    <w:rsid w:val="702303A9"/>
    <w:rsid w:val="71067153"/>
    <w:rsid w:val="71445E04"/>
    <w:rsid w:val="722538A8"/>
    <w:rsid w:val="727E3A97"/>
    <w:rsid w:val="72802C48"/>
    <w:rsid w:val="730968F9"/>
    <w:rsid w:val="73ED2EC5"/>
    <w:rsid w:val="745E3B78"/>
    <w:rsid w:val="749B3012"/>
    <w:rsid w:val="74D3082C"/>
    <w:rsid w:val="75BC6FB7"/>
    <w:rsid w:val="75EA702D"/>
    <w:rsid w:val="761420AC"/>
    <w:rsid w:val="762B248D"/>
    <w:rsid w:val="76976B94"/>
    <w:rsid w:val="76BE2EE6"/>
    <w:rsid w:val="76EB2B62"/>
    <w:rsid w:val="7779713B"/>
    <w:rsid w:val="778265BC"/>
    <w:rsid w:val="77BF029B"/>
    <w:rsid w:val="77CF747F"/>
    <w:rsid w:val="7849345A"/>
    <w:rsid w:val="78EC2C2F"/>
    <w:rsid w:val="794E39ED"/>
    <w:rsid w:val="7955130C"/>
    <w:rsid w:val="79710C4E"/>
    <w:rsid w:val="7A813455"/>
    <w:rsid w:val="7AAD059F"/>
    <w:rsid w:val="7B0A71F7"/>
    <w:rsid w:val="7B107C58"/>
    <w:rsid w:val="7B1F5734"/>
    <w:rsid w:val="7B520F36"/>
    <w:rsid w:val="7BE73628"/>
    <w:rsid w:val="7C00070A"/>
    <w:rsid w:val="7D022754"/>
    <w:rsid w:val="7E3B0FA2"/>
    <w:rsid w:val="7EC513F5"/>
    <w:rsid w:val="7F097DFB"/>
    <w:rsid w:val="7F257EFF"/>
    <w:rsid w:val="7F28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00" w:lineRule="exact"/>
      <w:ind w:firstLine="0" w:firstLineChars="0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TML Variable"/>
    <w:basedOn w:val="8"/>
    <w:qFormat/>
    <w:uiPriority w:val="0"/>
    <w:rPr>
      <w:i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character" w:styleId="14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2018-06-10T18:28:00Z</dcterms:created>
  <dc:creator>Shr</dc:creator>
  <cp:lastModifiedBy>Shr</cp:lastModifiedBy>
  <dcterms:modified xsi:type="dcterms:W3CDTF">2018-08-08T09:49:47Z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