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如何安装Oracle 11g服务器端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首先下载安装包。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进入Oracle官网，https://www.oracle.com/index.html，在搜索框中输入</w:t>
      </w:r>
      <w:r>
        <w:rPr>
          <w:rFonts w:hint="eastAsia"/>
          <w:b/>
          <w:bCs/>
          <w:color w:val="FF0000"/>
          <w:lang w:val="en-US" w:eastAsia="zh-CN"/>
        </w:rPr>
        <w:t>Oracle database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45720</wp:posOffset>
            </wp:positionV>
            <wp:extent cx="6800215" cy="3037840"/>
            <wp:effectExtent l="0" t="0" r="635" b="1016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选择弹出的第一个</w:t>
      </w:r>
      <w:r>
        <w:rPr>
          <w:rFonts w:hint="eastAsia"/>
          <w:b/>
          <w:bCs/>
          <w:color w:val="FF0000"/>
          <w:lang w:val="en-US" w:eastAsia="zh-CN"/>
        </w:rPr>
        <w:t>Oracle database</w:t>
      </w:r>
      <w:r>
        <w:rPr>
          <w:rFonts w:hint="eastAsia"/>
          <w:lang w:val="en-US" w:eastAsia="zh-CN"/>
        </w:rPr>
        <w:t>，在新打开的页面中选择</w:t>
      </w:r>
      <w:r>
        <w:rPr>
          <w:rFonts w:hint="eastAsia"/>
          <w:b/>
          <w:bCs/>
          <w:color w:val="FF0000"/>
          <w:lang w:val="en-US" w:eastAsia="zh-CN"/>
        </w:rPr>
        <w:t>Oracle Software Downloads | Oracle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-640715</wp:posOffset>
            </wp:positionH>
            <wp:positionV relativeFrom="paragraph">
              <wp:posOffset>13335</wp:posOffset>
            </wp:positionV>
            <wp:extent cx="7009765" cy="5447665"/>
            <wp:effectExtent l="0" t="0" r="635" b="63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544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在新打开的页面中找到</w:t>
      </w:r>
      <w:r>
        <w:rPr>
          <w:rFonts w:hint="eastAsia"/>
          <w:b/>
          <w:bCs/>
          <w:color w:val="FF0000"/>
          <w:lang w:val="en-US" w:eastAsia="zh-CN"/>
        </w:rPr>
        <w:t>Developer Download</w:t>
      </w:r>
      <w:r>
        <w:rPr>
          <w:rFonts w:hint="eastAsia"/>
          <w:b w:val="0"/>
          <w:bCs w:val="0"/>
          <w:color w:val="auto"/>
          <w:lang w:val="en-US" w:eastAsia="zh-CN"/>
        </w:rPr>
        <w:t>，</w:t>
      </w:r>
      <w:r>
        <w:rPr>
          <w:rFonts w:hint="eastAsia"/>
          <w:lang w:val="en-US" w:eastAsia="zh-CN"/>
        </w:rPr>
        <w:t>下面有个</w:t>
      </w:r>
      <w:r>
        <w:rPr>
          <w:rFonts w:hint="eastAsia"/>
          <w:b/>
          <w:bCs/>
          <w:color w:val="FF0000"/>
          <w:lang w:val="en-US" w:eastAsia="zh-CN"/>
        </w:rPr>
        <w:t>Database</w:t>
      </w:r>
      <w:r>
        <w:rPr>
          <w:rFonts w:hint="eastAsia"/>
          <w:lang w:val="en-US" w:eastAsia="zh-CN"/>
        </w:rPr>
        <w:t>，选择红框中的</w:t>
      </w:r>
      <w:r>
        <w:rPr>
          <w:rFonts w:hint="eastAsia"/>
          <w:b/>
          <w:bCs/>
          <w:color w:val="FF0000"/>
          <w:lang w:val="en-US" w:eastAsia="zh-CN"/>
        </w:rPr>
        <w:t>Database 11g Enterprise/Standard Editions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22860</wp:posOffset>
            </wp:positionV>
            <wp:extent cx="11743055" cy="3352165"/>
            <wp:effectExtent l="0" t="0" r="10795" b="635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t="9977" b="2245"/>
                    <a:stretch>
                      <a:fillRect/>
                    </a:stretch>
                  </pic:blipFill>
                  <pic:spPr>
                    <a:xfrm>
                      <a:off x="0" y="0"/>
                      <a:ext cx="1174305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在新页面中最上面的是最新版的数据库，用鼠标滚轮往下滑，找到</w:t>
      </w:r>
      <w:r>
        <w:rPr>
          <w:rFonts w:hint="eastAsia"/>
          <w:color w:val="FF0000"/>
          <w:lang w:val="en-US" w:eastAsia="zh-CN"/>
        </w:rPr>
        <w:t>Oracle 11g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我的电脑是</w:t>
      </w:r>
      <w:r>
        <w:rPr>
          <w:rFonts w:hint="eastAsia"/>
          <w:color w:val="FF0000"/>
          <w:lang w:val="en-US" w:eastAsia="zh-CN"/>
        </w:rPr>
        <w:t>Windows 64位</w:t>
      </w:r>
      <w:r>
        <w:rPr>
          <w:rFonts w:hint="eastAsia"/>
          <w:lang w:val="en-US" w:eastAsia="zh-CN"/>
        </w:rPr>
        <w:t>的，选择了第二个，这里选择对应的就行了。点击后面的</w:t>
      </w:r>
      <w:r>
        <w:rPr>
          <w:rFonts w:hint="eastAsia"/>
          <w:color w:val="FF0000"/>
          <w:lang w:val="en-US" w:eastAsia="zh-CN"/>
        </w:rPr>
        <w:t>See All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-745490</wp:posOffset>
            </wp:positionH>
            <wp:positionV relativeFrom="paragraph">
              <wp:posOffset>49530</wp:posOffset>
            </wp:positionV>
            <wp:extent cx="7028815" cy="4618990"/>
            <wp:effectExtent l="0" t="0" r="635" b="10160"/>
            <wp:wrapNone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  <w:r>
        <w:rPr>
          <w:rFonts w:hint="eastAsia"/>
          <w:b/>
          <w:bCs/>
          <w:color w:val="FF0000"/>
          <w:lang w:val="en-US" w:eastAsia="zh-CN"/>
        </w:rPr>
        <w:t>Accept License Agreement</w:t>
      </w:r>
      <w:r>
        <w:rPr>
          <w:rFonts w:hint="eastAsia"/>
          <w:lang w:val="en-US" w:eastAsia="zh-CN"/>
        </w:rPr>
        <w:t>，再点击那两个zip文件下载。如果没有登录就会跳转到Oracle的登录页面，要是没有账号注册一个就好了。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81915</wp:posOffset>
            </wp:positionV>
            <wp:extent cx="4733290" cy="3133090"/>
            <wp:effectExtent l="0" t="0" r="10160" b="10160"/>
            <wp:wrapTopAndBottom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下载完成后，将下载后的两个文件解压到一个文件夹中，然后打开这个文件夹--&gt;database--&gt;setup.exe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安装步骤1/9，配置安全更新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直接点击下一步。</w:t>
      </w:r>
    </w:p>
    <w:p>
      <w:pPr>
        <w:rPr>
          <w:rFonts w:hint="eastAsia" w:eastAsiaTheme="minorEastAsia"/>
          <w:lang w:val="sq-AL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60960</wp:posOffset>
            </wp:positionV>
            <wp:extent cx="7476490" cy="5647690"/>
            <wp:effectExtent l="0" t="0" r="10160" b="10160"/>
            <wp:wrapTopAndBottom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6490" cy="564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val="sq-AL" w:eastAsia="zh-CN"/>
        </w:rPr>
      </w:pPr>
    </w:p>
    <w:p>
      <w:pPr>
        <w:rPr>
          <w:rFonts w:hint="eastAsia" w:eastAsiaTheme="minorEastAsia"/>
          <w:lang w:val="sq-AL" w:eastAsia="zh-CN"/>
        </w:rPr>
      </w:pPr>
    </w:p>
    <w:p>
      <w:pPr>
        <w:rPr>
          <w:rFonts w:hint="eastAsia" w:eastAsiaTheme="minorEastAsia"/>
          <w:lang w:val="sq-AL" w:eastAsia="zh-CN"/>
        </w:rPr>
      </w:pPr>
    </w:p>
    <w:p>
      <w:pPr>
        <w:rPr>
          <w:rFonts w:hint="eastAsia" w:eastAsiaTheme="minorEastAsia"/>
          <w:lang w:val="sq-AL" w:eastAsia="zh-CN"/>
        </w:rPr>
      </w:pPr>
    </w:p>
    <w:p>
      <w:pPr>
        <w:rPr>
          <w:rFonts w:hint="eastAsia" w:eastAsiaTheme="minorEastAsia"/>
          <w:lang w:val="sq-AL" w:eastAsia="zh-CN"/>
        </w:rPr>
      </w:pPr>
    </w:p>
    <w:p>
      <w:pPr>
        <w:rPr>
          <w:rFonts w:hint="eastAsia" w:eastAsiaTheme="minorEastAsia"/>
          <w:lang w:val="sq-AL" w:eastAsia="zh-CN"/>
        </w:rPr>
      </w:pPr>
    </w:p>
    <w:p>
      <w:pPr>
        <w:rPr>
          <w:rFonts w:hint="eastAsia" w:eastAsiaTheme="minorEastAsia"/>
          <w:lang w:val="sq-AL" w:eastAsia="zh-CN"/>
        </w:rPr>
      </w:pPr>
    </w:p>
    <w:p>
      <w:pPr>
        <w:rPr>
          <w:rFonts w:hint="eastAsia" w:eastAsiaTheme="minorEastAsia"/>
          <w:lang w:val="sq-AL" w:eastAsia="zh-CN"/>
        </w:rPr>
      </w:pPr>
    </w:p>
    <w:p>
      <w:pPr>
        <w:rPr>
          <w:rFonts w:hint="eastAsia" w:eastAsiaTheme="minorEastAsia"/>
          <w:lang w:val="sq-AL" w:eastAsia="zh-CN"/>
        </w:rPr>
      </w:pPr>
    </w:p>
    <w:p>
      <w:pPr>
        <w:rPr>
          <w:rFonts w:hint="eastAsia" w:eastAsiaTheme="minorEastAsia"/>
          <w:lang w:val="sq-AL" w:eastAsia="zh-CN"/>
        </w:rPr>
      </w:pPr>
    </w:p>
    <w:p>
      <w:pPr>
        <w:rPr>
          <w:rFonts w:hint="eastAsia" w:eastAsiaTheme="minorEastAsia"/>
          <w:lang w:val="sq-AL" w:eastAsia="zh-CN"/>
        </w:rPr>
      </w:pPr>
    </w:p>
    <w:p>
      <w:pPr>
        <w:rPr>
          <w:rFonts w:hint="eastAsia" w:eastAsiaTheme="minorEastAsia"/>
          <w:lang w:val="sq-AL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安装步骤2/9，安装选项，选择“创建和配置数据库”，点击下一步。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14590" cy="5647690"/>
            <wp:effectExtent l="0" t="0" r="10160" b="10160"/>
            <wp:wrapTopAndBottom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564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安装步骤3/8，系统类，选择桌面类，点击下一步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66965" cy="5638165"/>
            <wp:effectExtent l="0" t="0" r="635" b="635"/>
            <wp:wrapTopAndBottom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安装步骤4/8，典型安装，目录可以用默认的，字符集可以修改成Unicode，再填写管理口令，管理口令是sys和system账号登录的密码。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-1069340</wp:posOffset>
            </wp:positionH>
            <wp:positionV relativeFrom="paragraph">
              <wp:posOffset>182880</wp:posOffset>
            </wp:positionV>
            <wp:extent cx="7466965" cy="5638165"/>
            <wp:effectExtent l="0" t="0" r="635" b="635"/>
            <wp:wrapTopAndBottom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安装步骤6/8，概要，检查设置信息，点击完成。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66965" cy="5628640"/>
            <wp:effectExtent l="0" t="0" r="635" b="10160"/>
            <wp:wrapTopAndBottom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安装步骤7/8，安装产品。这一步等待就好了。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66965" cy="5628640"/>
            <wp:effectExtent l="0" t="0" r="635" b="10160"/>
            <wp:wrapTopAndBottom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数据库创建完成，点击确定。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752205" cy="5638165"/>
            <wp:effectExtent l="0" t="0" r="10795" b="635"/>
            <wp:wrapTopAndBottom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52205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安装好了，点击关闭。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-1040765</wp:posOffset>
            </wp:positionH>
            <wp:positionV relativeFrom="paragraph">
              <wp:posOffset>188595</wp:posOffset>
            </wp:positionV>
            <wp:extent cx="7466965" cy="5638165"/>
            <wp:effectExtent l="0" t="0" r="635" b="635"/>
            <wp:wrapTopAndBottom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看看服务，具体每个服务的含义就不在这里介绍了。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04715" cy="1828800"/>
            <wp:effectExtent l="0" t="0" r="635" b="0"/>
            <wp:wrapTopAndBottom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接下来我们要打开数据库。在开始菜单中打开SQL Plus，或者在DOS窗口中输入sqlplus。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输入用户名和密码。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-345440</wp:posOffset>
            </wp:positionH>
            <wp:positionV relativeFrom="paragraph">
              <wp:posOffset>57150</wp:posOffset>
            </wp:positionV>
            <wp:extent cx="6638290" cy="3904615"/>
            <wp:effectExtent l="0" t="0" r="10160" b="635"/>
            <wp:wrapTopAndBottom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然后输入SQL语句解锁scott账号，</w:t>
      </w:r>
      <w:r>
        <w:rPr>
          <w:rFonts w:hint="eastAsia"/>
          <w:b/>
          <w:bCs/>
          <w:color w:val="FF0000"/>
          <w:lang w:val="en-US" w:eastAsia="zh-CN"/>
        </w:rPr>
        <w:t>alter user scott account unlock;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修改scott账号的密码，</w:t>
      </w:r>
      <w:r>
        <w:rPr>
          <w:rFonts w:hint="eastAsia"/>
          <w:b/>
          <w:bCs/>
          <w:color w:val="FF0000"/>
          <w:lang w:val="en-US" w:eastAsia="zh-CN"/>
        </w:rPr>
        <w:t>alter user scott identified by tiger;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90265" cy="1228725"/>
            <wp:effectExtent l="0" t="0" r="635" b="9525"/>
            <wp:wrapTopAndBottom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输入exit退出再用scott账号登录，查找emp表中的数据。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76390" cy="3914140"/>
            <wp:effectExtent l="0" t="0" r="10160" b="10160"/>
            <wp:wrapTopAndBottom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查找出来的数据排版可读性差。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</w:t>
      </w:r>
      <w:r>
        <w:rPr>
          <w:rFonts w:hint="eastAsia"/>
          <w:b/>
          <w:bCs/>
          <w:color w:val="FF0000"/>
          <w:lang w:val="en-US" w:eastAsia="zh-CN"/>
        </w:rPr>
        <w:t>set linesize 200;</w:t>
      </w:r>
      <w:r>
        <w:rPr>
          <w:rFonts w:hint="eastAsia"/>
          <w:lang w:val="en-US" w:eastAsia="zh-CN"/>
        </w:rPr>
        <w:t>设置每一行显示的字符数。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b/>
          <w:bCs/>
          <w:color w:val="FF0000"/>
          <w:lang w:val="en-US" w:eastAsia="zh-CN"/>
        </w:rPr>
        <w:t>set pagesize 20;</w:t>
      </w:r>
      <w:r>
        <w:rPr>
          <w:rFonts w:hint="eastAsia"/>
          <w:lang w:val="en-US" w:eastAsia="zh-CN"/>
        </w:rPr>
        <w:t>设置每一次查出来的数据显示多少行。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85555" cy="4171315"/>
            <wp:effectExtent l="0" t="0" r="10795" b="635"/>
            <wp:wrapTopAndBottom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8555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好了，安装Oracle 11g服务端就是这样了。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82A13"/>
    <w:rsid w:val="033D49AA"/>
    <w:rsid w:val="042E7F31"/>
    <w:rsid w:val="04C94EBF"/>
    <w:rsid w:val="05754CD9"/>
    <w:rsid w:val="07642F13"/>
    <w:rsid w:val="08B86857"/>
    <w:rsid w:val="08DA27AB"/>
    <w:rsid w:val="0A6A2DEB"/>
    <w:rsid w:val="0BA9502E"/>
    <w:rsid w:val="0D2A76EA"/>
    <w:rsid w:val="0FFF079B"/>
    <w:rsid w:val="11E50FC6"/>
    <w:rsid w:val="12F510BF"/>
    <w:rsid w:val="13D95DB9"/>
    <w:rsid w:val="14E01834"/>
    <w:rsid w:val="15E97E0D"/>
    <w:rsid w:val="186235A2"/>
    <w:rsid w:val="19E704AA"/>
    <w:rsid w:val="1A4D43EB"/>
    <w:rsid w:val="1B6C2E8F"/>
    <w:rsid w:val="1CBA6C60"/>
    <w:rsid w:val="1EF16943"/>
    <w:rsid w:val="1F704708"/>
    <w:rsid w:val="2068006B"/>
    <w:rsid w:val="23B06E93"/>
    <w:rsid w:val="24890ED5"/>
    <w:rsid w:val="2602018B"/>
    <w:rsid w:val="28AA7B4B"/>
    <w:rsid w:val="2A802182"/>
    <w:rsid w:val="30AA1C49"/>
    <w:rsid w:val="32AC747F"/>
    <w:rsid w:val="32DC24D9"/>
    <w:rsid w:val="339728CB"/>
    <w:rsid w:val="355F32EE"/>
    <w:rsid w:val="36D544F2"/>
    <w:rsid w:val="37834C6A"/>
    <w:rsid w:val="3B1E7F02"/>
    <w:rsid w:val="3CE95736"/>
    <w:rsid w:val="3D945D40"/>
    <w:rsid w:val="3E160F28"/>
    <w:rsid w:val="40C72B16"/>
    <w:rsid w:val="427E04B0"/>
    <w:rsid w:val="44A844B8"/>
    <w:rsid w:val="4A265E48"/>
    <w:rsid w:val="4B720A10"/>
    <w:rsid w:val="4FA74C46"/>
    <w:rsid w:val="500839CF"/>
    <w:rsid w:val="50EB3D54"/>
    <w:rsid w:val="531311D6"/>
    <w:rsid w:val="543044C8"/>
    <w:rsid w:val="57816543"/>
    <w:rsid w:val="57970E53"/>
    <w:rsid w:val="5C0D7FCB"/>
    <w:rsid w:val="5C2A1617"/>
    <w:rsid w:val="5EF30319"/>
    <w:rsid w:val="5FD049A4"/>
    <w:rsid w:val="62E124F8"/>
    <w:rsid w:val="66280CCA"/>
    <w:rsid w:val="67B735E0"/>
    <w:rsid w:val="6A354A53"/>
    <w:rsid w:val="6AA376E2"/>
    <w:rsid w:val="6BE41FA3"/>
    <w:rsid w:val="6E1A302A"/>
    <w:rsid w:val="6FA12202"/>
    <w:rsid w:val="70B574A2"/>
    <w:rsid w:val="70D16429"/>
    <w:rsid w:val="72623063"/>
    <w:rsid w:val="72B002BE"/>
    <w:rsid w:val="73E4727D"/>
    <w:rsid w:val="740448B9"/>
    <w:rsid w:val="74B914B3"/>
    <w:rsid w:val="77B93C62"/>
    <w:rsid w:val="79277650"/>
    <w:rsid w:val="7C25157E"/>
    <w:rsid w:val="7C5249EA"/>
    <w:rsid w:val="7C8E4227"/>
    <w:rsid w:val="7E087732"/>
    <w:rsid w:val="7F00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ShrMus</dc:creator>
  <cp:lastModifiedBy>ShrMus</cp:lastModifiedBy>
  <dcterms:modified xsi:type="dcterms:W3CDTF">2018-09-27T04:06:08Z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