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2"/>
          <w:szCs w:val="32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Shraddha Rajkumar Kotwar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2"/>
          <w:szCs w:val="32"/>
          <w:u w:val="none"/>
          <w:shd w:fill="auto" w:val="clear"/>
          <w:vertAlign w:val="baseline"/>
          <w:rtl w:val="0"/>
        </w:rPr>
        <w:t xml:space="preserve">Class: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TE-Comp-B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2"/>
          <w:szCs w:val="32"/>
          <w:u w:val="none"/>
          <w:shd w:fill="auto" w:val="clear"/>
          <w:vertAlign w:val="baseline"/>
          <w:rtl w:val="0"/>
        </w:rPr>
        <w:t xml:space="preserve">Roll No: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2"/>
          <w:szCs w:val="32"/>
          <w:u w:val="none"/>
          <w:shd w:fill="auto" w:val="clear"/>
          <w:vertAlign w:val="baseline"/>
          <w:rtl w:val="0"/>
        </w:rPr>
        <w:t xml:space="preserve">Batch: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243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Assignment No.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934979"/>
            <wp:effectExtent b="0" l="0" r="0" t="0"/>
            <wp:docPr descr="Displaying Assignment 8.png" id="2" name="image1.png"/>
            <a:graphic>
              <a:graphicData uri="http://schemas.openxmlformats.org/drawingml/2006/picture">
                <pic:pic>
                  <pic:nvPicPr>
                    <pic:cNvPr descr="Displaying Assignment 8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use dbms;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 changed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table library(id int,Bookname varchar(20),price int);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insert into library values(1,"DBMS",300),(2,"CN",400),(3,"DSA",700);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3 rows affected (0.01 sec)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library;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id   | Bookname | price 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1 | DBMS     |   300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2 | CN       |   400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3 | DSA      |   700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table library_audit(id int,Bookname varchar(20),dt datetime,price int,NameofOperation varchar(20));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desc library_audit;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+-----------------+-------------+------+-----+---------+-------+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Field           | Type        | Null | Key | Default | Extra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+-----------------+-------------+------+-----+---------+-------+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id              | int         | YES  |     | NULL    |      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Bookname        | varchar(20) | YES  |     | NULL    |     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dt              | datetime    | YES  |     | NULL    |      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price           | int         | YES  |     | NULL    |      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NameofOperation | varchar(20) | YES  |     | NULL    |       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+-----------------+-------------+------+-----+---------+-------+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rows in set (0.00 sec)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—------------ Trigger for after update operation—----------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delimiter //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trigger t1 after update on library for each row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begin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insert into library_audit values(old.id,old.Bookname,now(),new.price,"Update");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end;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//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update library set price=400 where id=1 //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library;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//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id   | Bookname | price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1 | DBMS     |   400 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2 | CN       |   400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3 | DSA      |   700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library_audit//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+------+----------+---------------------+-------+-----------------+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id   | Bookname | dt                  | price | NameofOperation 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+------+----------+---------------------+-------+-----------------+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1 | DBMS     | 2023-09-27 21:01:52 |   400 | Update        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+------+----------+---------------------+-------+-----------------+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—------------ Trigger for after insert operation—----------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trigger t2 after insert on library for each row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begin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insert into library_audit values(new.id,new.Bookname,now(),new.price,"Insert");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end;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//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insert into library values (4,"TOC", 450) //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library//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id   | Bookname | price |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1 | DBMS     |   400 |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2 | CN       |   400 |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3 | DSA      |   700 |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4 | TOC      |   450 |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library_audit //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+------+----------+---------------------+-------+-----------------+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id   | Bookname | dt                  | price | NameofOperation |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+------+----------+---------------------+-------+-----------------+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1 | DBMS     | 2023-09-27 21:01:52 | 400 | Update          |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4 | TOC      | 2023-09-27 21:05:32 |   450 | Insert          |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+------+----------+---------------------+-------+-----------------+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—------------ Trigger for after delete operation—----------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trigger t3 after delete on library for each row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begin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insert into library_audit values(old.id,old.Bookname,now(),old.price,"Delete");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end;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//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delete from library where id=2//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library//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id   | Bookname | price |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1 | DBMS     |   400 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3 | DSA      |   700 |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4 | TOC      |   450 |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+------+----------+-------+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library_audit//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+------+----------+---------------------+-------+-----------------+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id   | Bookname | dt               | price| NameofOperation |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+------+----------+---------------------+-------+-----------------+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1 | DBMS     | 2023-09-27 21:01:52 |   400 | Update      |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4 | TOC      | 2023-09-27 21:05:32 |   450 | Insert          |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2 | CN       | 2023-09-27 21:07:51 |   400 | Delete          |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+------+----------+---------------------+-------+-----------------+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0"/>
    <w:next w:val="normal0"/>
    <w:rsid w:val="00A90023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90023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90023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90023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90023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90023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A90023"/>
  </w:style>
  <w:style w:type="paragraph" w:styleId="Title">
    <w:name w:val="Title"/>
    <w:basedOn w:val="normal0"/>
    <w:next w:val="normal0"/>
    <w:rsid w:val="00A90023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90023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37C44"/>
    <w:pPr>
      <w:spacing w:line="240" w:lineRule="auto"/>
    </w:pPr>
    <w:rPr>
      <w:rFonts w:ascii="Tahoma" w:cs="Tahoma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37C44"/>
    <w:rPr>
      <w:rFonts w:ascii="Tahoma" w:cs="Tahoma" w:hAnsi="Tahoma"/>
      <w:sz w:val="16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IVL7UHPJN/DW+vicleRy4hcvOg==">CgMxLjA4AHIhMVhhSkJfc0l6ODAyN1Q1UXVPeHVhWHdyNHFNT1NXdXBm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2023-09-29T13:35:00Z</dcterms:created>
  <dc:creator>OM</dc:creator>
</cp:coreProperties>
</file>