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bCs w:val="1"/>
          <w:sz w:val="62"/>
          <w:szCs w:val="62"/>
          <w:rtl w:val="0"/>
          <w:lang w:val="en-US" w:bidi="en-US" w:eastAsia="en-US"/>
        </w:rPr>
      </w:pPr>
      <w:r>
        <w:rPr>
          <w:b w:val="1"/>
          <w:bCs w:val="1"/>
          <w:sz w:val="62"/>
          <w:szCs w:val="62"/>
          <w:rtl w:val="0"/>
          <w:lang w:val="en-US" w:bidi="en-US" w:eastAsia="en-US"/>
        </w:rPr>
        <w:t xml:space="preserve">              </w:t>
      </w:r>
    </w:p>
    <w:p>
      <w:pPr>
        <w:rPr>
          <w:b w:val="1"/>
          <w:bCs w:val="1"/>
          <w:sz w:val="62"/>
          <w:szCs w:val="62"/>
          <w:rtl w:val="0"/>
          <w:lang w:val="en-US" w:bidi="en-US" w:eastAsia="en-US"/>
        </w:rPr>
      </w:pPr>
    </w:p>
    <w:p>
      <w:pPr>
        <w:rPr>
          <w:b w:val="1"/>
          <w:bCs w:val="1"/>
          <w:color w:val="1F497D"/>
          <w:sz w:val="62"/>
          <w:szCs w:val="62"/>
          <w:rtl w:val="0"/>
          <w:lang w:val="en-US" w:bidi="en-US" w:eastAsia="en-US"/>
        </w:rPr>
      </w:pPr>
      <w:r>
        <w:rPr>
          <w:b w:val="1"/>
          <w:bCs w:val="1"/>
          <w:sz w:val="62"/>
          <w:szCs w:val="62"/>
          <w:rtl w:val="0"/>
          <w:lang w:val="en-US" w:bidi="en-US" w:eastAsia="en-US"/>
        </w:rPr>
        <w:t xml:space="preserve">  </w:t>
      </w:r>
      <w:r>
        <w:rPr>
          <w:b w:val="1"/>
          <w:bCs w:val="1"/>
          <w:sz w:val="62"/>
          <w:szCs w:val="62"/>
          <w:rtl w:val="0"/>
          <w:lang w:val="en-US" w:bidi="en-US" w:eastAsia="en-US"/>
        </w:rPr>
        <w:t xml:space="preserve">  </w:t>
      </w:r>
      <w:r>
        <w:rPr>
          <w:b w:val="1"/>
          <w:bCs w:val="1"/>
          <w:color w:val="1F497D"/>
          <w:sz w:val="62"/>
          <w:szCs w:val="62"/>
          <w:rtl w:val="0"/>
          <w:lang w:val="en-US" w:bidi="en-US" w:eastAsia="en-US"/>
        </w:rPr>
        <w:t>DETAILED PROJECT REPORT (DPR)</w:t>
      </w:r>
    </w:p>
    <w:p>
      <w:pPr>
        <w:rPr>
          <w:b w:val="1"/>
          <w:bCs w:val="1"/>
          <w:color w:val="000000"/>
          <w:sz w:val="32"/>
          <w:szCs w:val="32"/>
          <w:rtl w:val="0"/>
          <w:lang w:val="en-US" w:bidi="en-US" w:eastAsia="en-US"/>
        </w:rPr>
      </w:pPr>
      <w:r>
        <w:rPr>
          <w:b w:val="1"/>
          <w:bCs w:val="1"/>
          <w:color w:val="1F497D"/>
          <w:sz w:val="62"/>
          <w:szCs w:val="62"/>
          <w:rtl w:val="0"/>
          <w:lang w:val="en-US" w:bidi="en-US" w:eastAsia="en-US"/>
        </w:rPr>
        <w:t xml:space="preserve">              </w:t>
      </w:r>
      <w:r>
        <w:rPr>
          <w:b w:val="1"/>
          <w:bCs w:val="1"/>
          <w:color w:val="1F497D"/>
          <w:sz w:val="62"/>
          <w:szCs w:val="62"/>
          <w:rtl w:val="0"/>
          <w:lang w:val="en-US" w:bidi="en-US" w:eastAsia="en-US"/>
        </w:rPr>
        <w:t xml:space="preserve">  </w:t>
      </w:r>
      <w:r>
        <w:rPr>
          <w:b w:val="1"/>
          <w:bCs w:val="1"/>
          <w:color w:val="000000"/>
          <w:sz w:val="32"/>
          <w:szCs w:val="32"/>
          <w:rtl w:val="0"/>
          <w:lang w:val="en-US" w:bidi="en-US" w:eastAsia="en-US"/>
        </w:rPr>
        <w:t>Fra</w:t>
      </w:r>
      <w:r>
        <w:rPr>
          <w:b w:val="1"/>
          <w:bCs w:val="1"/>
          <w:color w:val="000000"/>
          <w:sz w:val="32"/>
          <w:szCs w:val="32"/>
          <w:rtl w:val="0"/>
          <w:lang w:val="en-US" w:bidi="en-US" w:eastAsia="en-US"/>
        </w:rPr>
        <w:t>ud Transaction Detection</w:t>
      </w:r>
    </w:p>
    <w:p>
      <w:pPr>
        <w:rPr>
          <w:b w:val="1"/>
          <w:bCs w:val="1"/>
          <w:color w:val="000000"/>
          <w:sz w:val="32"/>
          <w:szCs w:val="32"/>
          <w:rtl w:val="0"/>
          <w:lang w:val="en-US" w:bidi="en-US" w:eastAsia="en-US"/>
        </w:rPr>
      </w:pPr>
    </w:p>
    <w:p>
      <w:pPr>
        <w:rPr>
          <w:b w:val="1"/>
          <w:bCs w:val="1"/>
          <w:color w:val="1F497D"/>
          <w:sz w:val="62"/>
          <w:szCs w:val="62"/>
          <w:rtl w:val="0"/>
          <w:lang w:val="en-US" w:bidi="en-US" w:eastAsia="en-US"/>
        </w:rPr>
      </w:pPr>
    </w:p>
    <w:p>
      <w:pPr>
        <w:tabs>
          <w:tab w:val="left" w:pos="3540" w:leader="none"/>
        </w:tabs>
        <w:rPr>
          <w:rFonts w:asciiTheme="majorHAnsi" w:hAnsiTheme="majorHAnsi" w:cstheme="majorHAnsi"/>
          <w:color w:val="E46C0A" w:themeColor="accent6" w:themeShade="BF"/>
          <w:sz w:val="72"/>
          <w:szCs w:val="72"/>
        </w:rPr>
      </w:pPr>
      <w:r>
        <w:rPr>
          <w:rFonts w:asciiTheme="majorHAnsi" w:hAnsiTheme="majorHAnsi" w:cstheme="majorHAnsi"/>
          <w:color w:val="1F497D"/>
          <w:sz w:val="72"/>
          <w:szCs w:val="72"/>
        </w:rPr>
        <w:t>Index</w:t>
      </w:r>
    </w:p>
    <w:p>
      <w:pPr>
        <w:pStyle w:val="P1"/>
        <w:tabs>
          <w:tab w:val="left" w:pos="3540" w:leader="none"/>
        </w:tabs>
        <w:rPr>
          <w:rFonts w:asciiTheme="majorHAnsi" w:hAnsiTheme="majorHAnsi" w:cstheme="majorHAnsi"/>
          <w:color w:val="000000"/>
          <w:sz w:val="32"/>
          <w:szCs w:val="32"/>
        </w:rPr>
      </w:pPr>
      <w:r>
        <w:rPr>
          <w:rFonts w:asciiTheme="majorHAnsi" w:hAnsiTheme="majorHAnsi" w:cstheme="majorHAnsi"/>
          <w:color w:val="E46C0A" w:themeColor="accent6" w:themeShade="BF"/>
          <w:sz w:val="32"/>
          <w:szCs w:val="32"/>
        </w:rPr>
        <w:t xml:space="preserve">  </w:t>
      </w:r>
      <w:r>
        <w:rPr>
          <w:rFonts w:asciiTheme="majorHAnsi" w:hAnsiTheme="majorHAnsi" w:cstheme="majorHAnsi"/>
          <w:color w:val="000000"/>
          <w:sz w:val="32"/>
          <w:szCs w:val="32"/>
        </w:rPr>
        <w:t xml:space="preserve">1 .  Introduction</w:t>
      </w:r>
    </w:p>
    <w:p>
      <w:pPr>
        <w:pStyle w:val="P1"/>
        <w:tabs>
          <w:tab w:val="left" w:pos="3540" w:leader="none"/>
        </w:tabs>
        <w:rPr>
          <w:rFonts w:asciiTheme="majorHAnsi" w:hAnsiTheme="majorHAnsi" w:cstheme="majorHAnsi"/>
          <w:color w:val="000000"/>
          <w:sz w:val="32"/>
          <w:szCs w:val="32"/>
        </w:rPr>
      </w:pPr>
      <w:r>
        <w:rPr>
          <w:rFonts w:asciiTheme="majorHAnsi" w:hAnsiTheme="majorHAnsi" w:cstheme="majorHAnsi"/>
          <w:color w:val="000000"/>
          <w:sz w:val="32"/>
          <w:szCs w:val="32"/>
          <w:rtl w:val="0"/>
          <w:lang w:val="en-US" w:bidi="en-US" w:eastAsia="en-US"/>
        </w:rPr>
        <w:t xml:space="preserve">  </w:t>
      </w:r>
      <w:r>
        <w:rPr>
          <w:rFonts w:asciiTheme="majorHAnsi" w:hAnsiTheme="majorHAnsi" w:cstheme="majorHAnsi"/>
          <w:color w:val="000000"/>
          <w:sz w:val="32"/>
          <w:szCs w:val="32"/>
          <w:rtl w:val="0"/>
          <w:lang w:val="en-US" w:bidi="en-US" w:eastAsia="en-US"/>
        </w:rPr>
        <w:t xml:space="preserve">2.   </w:t>
      </w:r>
      <w:r>
        <w:rPr>
          <w:rFonts w:asciiTheme="majorHAnsi" w:hAnsiTheme="majorHAnsi" w:cstheme="majorHAnsi"/>
          <w:color w:val="000000"/>
          <w:sz w:val="32"/>
          <w:szCs w:val="32"/>
        </w:rPr>
        <w:t>Architecture</w:t>
      </w:r>
    </w:p>
    <w:p>
      <w:pPr>
        <w:pStyle w:val="P1"/>
        <w:tabs>
          <w:tab w:val="left" w:pos="3540" w:leader="none"/>
        </w:tabs>
        <w:rPr>
          <w:rFonts w:asciiTheme="majorHAnsi" w:hAnsiTheme="majorHAnsi" w:cstheme="majorHAnsi"/>
          <w:color w:val="000000"/>
          <w:sz w:val="32"/>
          <w:szCs w:val="32"/>
          <w:rtl w:val="0"/>
          <w:lang w:val="en-US" w:bidi="en-US" w:eastAsia="en-US"/>
        </w:rPr>
      </w:pPr>
      <w:r>
        <w:rPr>
          <w:rFonts w:asciiTheme="majorHAnsi" w:hAnsiTheme="majorHAnsi" w:cstheme="majorHAnsi"/>
          <w:color w:val="000000"/>
          <w:sz w:val="32"/>
          <w:szCs w:val="32"/>
          <w:rtl w:val="0"/>
          <w:lang w:val="en-US" w:bidi="en-US" w:eastAsia="en-US"/>
        </w:rPr>
        <w:t xml:space="preserve">  </w:t>
      </w:r>
      <w:r>
        <w:rPr>
          <w:rFonts w:asciiTheme="majorHAnsi" w:hAnsiTheme="majorHAnsi" w:cstheme="majorHAnsi"/>
          <w:color w:val="000000"/>
          <w:sz w:val="32"/>
          <w:szCs w:val="32"/>
          <w:rtl w:val="0"/>
          <w:lang w:val="en-US" w:bidi="en-US" w:eastAsia="en-US"/>
        </w:rPr>
        <w:t xml:space="preserve">3.  </w:t>
      </w:r>
      <w:r>
        <w:rPr>
          <w:rFonts w:asciiTheme="majorHAnsi" w:hAnsiTheme="majorHAnsi" w:cstheme="majorHAnsi"/>
          <w:color w:val="000000"/>
          <w:sz w:val="32"/>
          <w:szCs w:val="32"/>
          <w:rtl w:val="0"/>
          <w:lang w:val="en-US" w:bidi="en-US" w:eastAsia="en-US"/>
        </w:rPr>
        <w:t xml:space="preserve"> </w:t>
      </w:r>
      <w:r>
        <w:rPr>
          <w:rFonts w:asciiTheme="majorHAnsi" w:hAnsiTheme="majorHAnsi" w:cstheme="majorHAnsi"/>
          <w:color w:val="000000"/>
          <w:sz w:val="32"/>
          <w:szCs w:val="32"/>
          <w:rtl w:val="0"/>
          <w:lang w:val="en-US" w:bidi="en-US" w:eastAsia="en-US"/>
        </w:rPr>
        <w:t>Workflow</w:t>
      </w:r>
    </w:p>
    <w:p>
      <w:pPr>
        <w:pStyle w:val="P1"/>
        <w:tabs>
          <w:tab w:val="left" w:pos="3540" w:leader="none"/>
        </w:tabs>
        <w:rPr>
          <w:rFonts w:asciiTheme="majorHAnsi" w:hAnsiTheme="majorHAnsi" w:cstheme="majorHAnsi"/>
          <w:color w:val="000000"/>
          <w:sz w:val="32"/>
          <w:szCs w:val="32"/>
          <w:rtl w:val="0"/>
          <w:lang w:val="en-US" w:bidi="en-US" w:eastAsia="en-US"/>
        </w:rPr>
      </w:pPr>
      <w:r>
        <w:rPr>
          <w:rFonts w:asciiTheme="majorHAnsi" w:hAnsiTheme="majorHAnsi" w:cstheme="majorHAnsi"/>
          <w:color w:val="000000"/>
          <w:sz w:val="32"/>
          <w:szCs w:val="32"/>
          <w:rtl w:val="0"/>
          <w:lang w:val="en-US" w:bidi="en-US" w:eastAsia="en-US"/>
        </w:rPr>
        <w:t xml:space="preserve">         3.1 </w:t>
      </w:r>
      <w:r>
        <w:rPr>
          <w:rFonts w:asciiTheme="majorHAnsi" w:hAnsiTheme="majorHAnsi" w:cstheme="majorHAnsi"/>
          <w:color w:val="000000"/>
          <w:sz w:val="32"/>
          <w:szCs w:val="32"/>
          <w:rtl w:val="0"/>
          <w:lang w:val="en-US" w:bidi="en-US" w:eastAsia="en-US"/>
        </w:rPr>
        <w:t>Data Ingestion and Storage</w:t>
      </w:r>
    </w:p>
    <w:p>
      <w:pPr>
        <w:pStyle w:val="P1"/>
        <w:tabs>
          <w:tab w:val="left" w:pos="3540" w:leader="none"/>
        </w:tabs>
        <w:rPr>
          <w:rFonts w:asciiTheme="majorHAnsi" w:hAnsiTheme="majorHAnsi" w:cstheme="majorHAnsi"/>
          <w:color w:val="000000"/>
          <w:sz w:val="32"/>
          <w:szCs w:val="32"/>
          <w:rtl w:val="0"/>
          <w:lang w:val="en-US" w:bidi="en-US" w:eastAsia="en-US"/>
        </w:rPr>
      </w:pPr>
      <w:r>
        <w:rPr>
          <w:rFonts w:asciiTheme="majorHAnsi" w:hAnsiTheme="majorHAnsi" w:cstheme="majorHAnsi"/>
          <w:color w:val="000000"/>
          <w:sz w:val="32"/>
          <w:szCs w:val="32"/>
          <w:rtl w:val="0"/>
          <w:lang w:val="en-US" w:bidi="en-US" w:eastAsia="en-US"/>
        </w:rPr>
        <w:t xml:space="preserve">         </w:t>
      </w:r>
      <w:r>
        <w:rPr>
          <w:rFonts w:asciiTheme="majorHAnsi" w:hAnsiTheme="majorHAnsi" w:cstheme="majorHAnsi"/>
          <w:color w:val="000000"/>
          <w:sz w:val="32"/>
          <w:szCs w:val="32"/>
          <w:rtl w:val="0"/>
          <w:lang w:val="en-US" w:bidi="en-US" w:eastAsia="en-US"/>
        </w:rPr>
        <w:t>3.2</w:t>
      </w:r>
      <w:r>
        <w:rPr>
          <w:rFonts w:asciiTheme="majorHAnsi" w:hAnsiTheme="majorHAnsi" w:cstheme="majorHAnsi"/>
          <w:color w:val="000000"/>
          <w:sz w:val="32"/>
          <w:szCs w:val="32"/>
          <w:rtl w:val="0"/>
          <w:lang w:val="en-US" w:bidi="en-US" w:eastAsia="en-US"/>
        </w:rPr>
        <w:t xml:space="preserve"> </w:t>
      </w:r>
      <w:r>
        <w:rPr>
          <w:rFonts w:asciiTheme="majorHAnsi" w:hAnsiTheme="majorHAnsi" w:cstheme="majorHAnsi"/>
          <w:color w:val="000000"/>
          <w:sz w:val="32"/>
          <w:szCs w:val="32"/>
          <w:rtl w:val="0"/>
          <w:lang w:val="en-US" w:bidi="en-US" w:eastAsia="en-US"/>
        </w:rPr>
        <w:t>Data Preprocessing</w:t>
      </w:r>
    </w:p>
    <w:p>
      <w:pPr>
        <w:pStyle w:val="P1"/>
        <w:tabs>
          <w:tab w:val="left" w:pos="3540" w:leader="none"/>
        </w:tabs>
        <w:rPr>
          <w:rFonts w:asciiTheme="majorHAnsi" w:hAnsiTheme="majorHAnsi" w:cstheme="majorHAnsi"/>
          <w:color w:val="000000"/>
          <w:sz w:val="32"/>
          <w:szCs w:val="32"/>
          <w:rtl w:val="0"/>
          <w:lang w:val="en-US" w:bidi="en-US" w:eastAsia="en-US"/>
        </w:rPr>
      </w:pPr>
      <w:r>
        <w:rPr>
          <w:rFonts w:asciiTheme="majorHAnsi" w:hAnsiTheme="majorHAnsi" w:cstheme="majorHAnsi"/>
          <w:color w:val="000000"/>
          <w:sz w:val="32"/>
          <w:szCs w:val="32"/>
          <w:rtl w:val="0"/>
          <w:lang w:val="en-US" w:bidi="en-US" w:eastAsia="en-US"/>
        </w:rPr>
        <w:t xml:space="preserve">         </w:t>
      </w:r>
      <w:r>
        <w:rPr>
          <w:rFonts w:asciiTheme="majorHAnsi" w:hAnsiTheme="majorHAnsi" w:cstheme="majorHAnsi"/>
          <w:color w:val="000000"/>
          <w:sz w:val="32"/>
          <w:szCs w:val="32"/>
          <w:rtl w:val="0"/>
          <w:lang w:val="en-US" w:bidi="en-US" w:eastAsia="en-US"/>
        </w:rPr>
        <w:t xml:space="preserve">3.3 </w:t>
      </w:r>
      <w:r>
        <w:rPr>
          <w:rFonts w:asciiTheme="majorHAnsi" w:hAnsiTheme="majorHAnsi" w:cstheme="majorHAnsi"/>
          <w:color w:val="000000"/>
          <w:sz w:val="32"/>
          <w:szCs w:val="32"/>
          <w:rtl w:val="0"/>
          <w:lang w:val="en-US" w:bidi="en-US" w:eastAsia="en-US"/>
        </w:rPr>
        <w:t>Data Transformation</w:t>
      </w:r>
    </w:p>
    <w:p>
      <w:pPr>
        <w:pStyle w:val="P1"/>
        <w:tabs>
          <w:tab w:val="left" w:pos="3540" w:leader="none"/>
        </w:tabs>
        <w:rPr>
          <w:rFonts w:asciiTheme="majorHAnsi" w:hAnsiTheme="majorHAnsi" w:cstheme="majorHAnsi"/>
          <w:color w:val="000000"/>
          <w:sz w:val="32"/>
          <w:szCs w:val="32"/>
          <w:rtl w:val="0"/>
          <w:lang w:val="en-US" w:bidi="en-US" w:eastAsia="en-US"/>
        </w:rPr>
      </w:pPr>
      <w:r>
        <w:rPr>
          <w:rFonts w:asciiTheme="majorHAnsi" w:hAnsiTheme="majorHAnsi" w:cstheme="majorHAnsi"/>
          <w:color w:val="000000"/>
          <w:sz w:val="32"/>
          <w:szCs w:val="32"/>
          <w:rtl w:val="0"/>
          <w:lang w:val="en-US" w:bidi="en-US" w:eastAsia="en-US"/>
        </w:rPr>
        <w:t xml:space="preserve">         </w:t>
      </w:r>
      <w:r>
        <w:rPr>
          <w:rFonts w:asciiTheme="majorHAnsi" w:hAnsiTheme="majorHAnsi" w:cstheme="majorHAnsi"/>
          <w:color w:val="000000"/>
          <w:sz w:val="32"/>
          <w:szCs w:val="32"/>
          <w:rtl w:val="0"/>
          <w:lang w:val="en-US" w:bidi="en-US" w:eastAsia="en-US"/>
        </w:rPr>
        <w:t xml:space="preserve">3.4 </w:t>
      </w:r>
      <w:r>
        <w:rPr>
          <w:rFonts w:asciiTheme="majorHAnsi" w:hAnsiTheme="majorHAnsi" w:cstheme="majorHAnsi"/>
          <w:color w:val="000000"/>
          <w:sz w:val="32"/>
          <w:szCs w:val="32"/>
          <w:rtl w:val="0"/>
          <w:lang w:val="en-US" w:bidi="en-US" w:eastAsia="en-US"/>
        </w:rPr>
        <w:t>Model Building</w:t>
      </w:r>
    </w:p>
    <w:p>
      <w:pPr>
        <w:pStyle w:val="P1"/>
        <w:tabs>
          <w:tab w:val="left" w:pos="3540" w:leader="none"/>
        </w:tabs>
        <w:rPr>
          <w:rFonts w:asciiTheme="majorHAnsi" w:hAnsiTheme="majorHAnsi" w:cstheme="majorHAnsi"/>
          <w:color w:val="000000"/>
          <w:sz w:val="32"/>
          <w:szCs w:val="32"/>
          <w:rtl w:val="0"/>
          <w:lang w:val="en-US" w:bidi="en-US" w:eastAsia="en-US"/>
        </w:rPr>
      </w:pPr>
      <w:r>
        <w:rPr>
          <w:rFonts w:asciiTheme="majorHAnsi" w:hAnsiTheme="majorHAnsi" w:cstheme="majorHAnsi"/>
          <w:color w:val="000000"/>
          <w:sz w:val="32"/>
          <w:szCs w:val="32"/>
          <w:rtl w:val="0"/>
          <w:lang w:val="en-US" w:bidi="en-US" w:eastAsia="en-US"/>
        </w:rPr>
        <w:t xml:space="preserve">         </w:t>
      </w:r>
      <w:r>
        <w:rPr>
          <w:rFonts w:ascii="Calibri" w:hAnsi="Calibri" w:cstheme="majorHAnsi"/>
          <w:color w:val="000000"/>
          <w:sz w:val="32"/>
          <w:szCs w:val="32"/>
          <w:rtl w:val="0"/>
          <w:lang w:val="en-US" w:bidi="en-US" w:eastAsia="en-US"/>
        </w:rPr>
        <w:t>3.5 Prediction</w:t>
      </w:r>
    </w:p>
    <w:p>
      <w:pPr>
        <w:pStyle w:val="P1"/>
        <w:tabs>
          <w:tab w:val="left" w:pos="3540" w:leader="none"/>
        </w:tabs>
        <w:rPr>
          <w:rFonts w:asciiTheme="majorHAnsi" w:hAnsiTheme="majorHAnsi" w:cstheme="majorHAnsi"/>
          <w:color w:val="000000"/>
          <w:sz w:val="32"/>
          <w:szCs w:val="32"/>
        </w:rPr>
      </w:pPr>
      <w:r>
        <w:rPr>
          <w:rFonts w:asciiTheme="majorHAnsi" w:hAnsiTheme="majorHAnsi" w:cstheme="majorHAnsi"/>
          <w:color w:val="000000"/>
          <w:sz w:val="32"/>
          <w:szCs w:val="32"/>
          <w:rtl w:val="0"/>
          <w:lang w:val="en-US" w:bidi="en-US" w:eastAsia="en-US"/>
        </w:rPr>
        <w:t xml:space="preserve">        </w:t>
      </w:r>
    </w:p>
    <w:p>
      <w:pPr>
        <w:pStyle w:val="P1"/>
        <w:tabs>
          <w:tab w:val="left" w:pos="3540" w:leader="none"/>
        </w:tabs>
        <w:rPr>
          <w:rFonts w:asciiTheme="majorHAnsi" w:hAnsiTheme="majorHAnsi" w:cstheme="majorHAnsi"/>
          <w:color w:val="E46C0A" w:themeColor="accent6" w:themeShade="BF"/>
          <w:sz w:val="32"/>
          <w:szCs w:val="32"/>
        </w:rPr>
      </w:pPr>
    </w:p>
    <w:p>
      <w:pPr>
        <w:rPr>
          <w:b w:val="1"/>
          <w:bCs w:val="1"/>
          <w:color w:val="1F497D"/>
          <w:sz w:val="62"/>
          <w:szCs w:val="62"/>
          <w:rtl w:val="0"/>
          <w:lang w:val="en-US" w:bidi="en-US" w:eastAsia="en-US"/>
        </w:rPr>
      </w:pPr>
    </w:p>
    <w:p>
      <w:pPr>
        <w:rPr>
          <w:b w:val="1"/>
          <w:bCs w:val="1"/>
          <w:color w:val="1F497D"/>
          <w:sz w:val="62"/>
          <w:szCs w:val="62"/>
          <w:rtl w:val="0"/>
          <w:lang w:val="en-US" w:bidi="en-US" w:eastAsia="en-US"/>
        </w:rPr>
      </w:pPr>
    </w:p>
    <w:p>
      <w:pPr>
        <w:rPr>
          <w:b w:val="1"/>
          <w:bCs w:val="1"/>
          <w:color w:val="1F497D"/>
          <w:sz w:val="62"/>
          <w:szCs w:val="62"/>
          <w:rtl w:val="0"/>
          <w:lang w:val="en-US" w:bidi="en-US" w:eastAsia="en-US"/>
        </w:rPr>
      </w:pPr>
    </w:p>
    <w:p>
      <w:pPr>
        <w:rPr>
          <w:b w:val="1"/>
          <w:bCs w:val="1"/>
          <w:color w:val="1F497D"/>
          <w:sz w:val="62"/>
          <w:szCs w:val="62"/>
          <w:rtl w:val="0"/>
          <w:lang w:val="en-US" w:bidi="en-US" w:eastAsia="en-US"/>
        </w:rPr>
      </w:pPr>
    </w:p>
    <w:p>
      <w:pPr>
        <w:rPr>
          <w:b w:val="1"/>
          <w:bCs w:val="1"/>
          <w:color w:val="1F497D"/>
          <w:sz w:val="62"/>
          <w:szCs w:val="62"/>
          <w:rtl w:val="0"/>
          <w:lang w:val="en-US" w:bidi="en-US" w:eastAsia="en-US"/>
        </w:rPr>
      </w:pPr>
    </w:p>
    <w:p>
      <w:pPr>
        <w:rPr>
          <w:rFonts w:asciiTheme="majorHAnsi" w:hAnsiTheme="majorHAnsi" w:cstheme="majorHAnsi"/>
          <w:color w:val="000000"/>
          <w:sz w:val="32"/>
          <w:szCs w:val="32"/>
        </w:rPr>
      </w:pPr>
    </w:p>
    <w:p>
      <w:pPr>
        <w:rPr>
          <w:rFonts w:asciiTheme="majorHAnsi" w:hAnsiTheme="majorHAnsi" w:cstheme="majorHAnsi"/>
          <w:color w:val="000000"/>
          <w:sz w:val="32"/>
          <w:szCs w:val="32"/>
        </w:rPr>
      </w:pPr>
    </w:p>
    <w:p>
      <w:pPr>
        <w:rPr>
          <w:rFonts w:asciiTheme="majorHAnsi" w:hAnsiTheme="majorHAnsi" w:cstheme="majorHAnsi"/>
          <w:color w:val="000000"/>
          <w:sz w:val="32"/>
          <w:szCs w:val="32"/>
        </w:rPr>
      </w:pPr>
    </w:p>
    <w:p>
      <w:pPr>
        <w:rPr>
          <w:rFonts w:ascii="Calibri" w:hAnsi="Calibri"/>
          <w:b w:val="1"/>
          <w:bCs w:val="1"/>
          <w:color w:val="000000"/>
          <w:sz w:val="36"/>
          <w:szCs w:val="36"/>
          <w:rtl w:val="0"/>
          <w:lang w:val="en-US" w:bidi="en-US" w:eastAsia="en-US"/>
        </w:rPr>
      </w:pPr>
      <w:r>
        <w:rPr>
          <w:rFonts w:ascii="Calibri" w:hAnsi="Calibri" w:cstheme="majorHAnsi"/>
          <w:b w:val="1"/>
          <w:bCs w:val="1"/>
          <w:color w:val="000000"/>
          <w:sz w:val="36"/>
          <w:szCs w:val="36"/>
        </w:rPr>
        <w:t xml:space="preserve">1 .  Introduction</w:t>
      </w:r>
    </w:p>
    <w:p>
      <w:pPr>
        <w:rPr>
          <w:b w:val="1"/>
          <w:bCs w:val="1"/>
          <w:color w:val="000000"/>
          <w:sz w:val="36"/>
          <w:szCs w:val="36"/>
          <w:rtl w:val="0"/>
          <w:lang w:val="en-US" w:bidi="en-US" w:eastAsia="en-US"/>
        </w:rPr>
      </w:pPr>
      <w:r>
        <w:rPr>
          <w:b w:val="1"/>
          <w:bCs w:val="1"/>
          <w:color w:val="000000"/>
          <w:sz w:val="36"/>
          <w:szCs w:val="36"/>
          <w:rtl w:val="0"/>
          <w:lang w:val="en-US" w:bidi="en-US" w:eastAsia="en-US"/>
        </w:rPr>
        <w:t xml:space="preserve">                                   </w:t>
      </w:r>
    </w:p>
    <w:p>
      <w:pPr>
        <w:rPr>
          <w:b w:val="1"/>
          <w:bCs w:val="1"/>
          <w:color w:val="000000"/>
          <w:sz w:val="28"/>
          <w:szCs w:val="28"/>
          <w:rtl w:val="0"/>
          <w:lang w:val="en-US" w:bidi="en-US" w:eastAsia="en-US"/>
        </w:rPr>
      </w:pPr>
      <w:r>
        <w:rPr>
          <w:b w:val="1"/>
          <w:bCs w:val="1"/>
          <w:color w:val="000000"/>
          <w:sz w:val="28"/>
          <w:szCs w:val="28"/>
          <w:rtl w:val="0"/>
          <w:lang w:val="en-US" w:bidi="en-US" w:eastAsia="en-US"/>
        </w:rPr>
        <w:t xml:space="preserve">1.1 </w:t>
      </w:r>
      <w:r>
        <w:rPr>
          <w:b w:val="1"/>
          <w:bCs w:val="1"/>
          <w:color w:val="000000"/>
          <w:sz w:val="28"/>
          <w:szCs w:val="28"/>
          <w:rtl w:val="0"/>
          <w:lang w:val="en-US" w:bidi="en-US" w:eastAsia="en-US"/>
        </w:rPr>
        <w:t>Objective</w:t>
      </w:r>
      <w:r>
        <w:rPr>
          <w:b w:val="1"/>
          <w:bCs w:val="1"/>
          <w:color w:val="000000"/>
          <w:sz w:val="28"/>
          <w:szCs w:val="28"/>
          <w:rtl w:val="0"/>
          <w:lang w:val="en-US" w:bidi="en-US" w:eastAsia="en-US"/>
        </w:rPr>
        <w:t>:</w:t>
      </w:r>
    </w:p>
    <w:p>
      <w:pPr>
        <w:rPr>
          <w:b w:val="1"/>
          <w:bCs w:val="1"/>
          <w:color w:val="000000"/>
          <w:sz w:val="28"/>
          <w:szCs w:val="28"/>
          <w:rtl w:val="0"/>
          <w:lang w:val="en-US" w:bidi="en-US" w:eastAsia="en-US"/>
        </w:rPr>
      </w:pPr>
    </w:p>
    <w:p>
      <w:pPr>
        <w:jc w:val="both"/>
        <w:rPr>
          <w:b w:val="1"/>
          <w:bCs w:val="1"/>
          <w:sz w:val="36"/>
          <w:szCs w:val="36"/>
        </w:rPr>
      </w:pPr>
      <w:r>
        <w:rPr>
          <w:b w:val="0"/>
          <w:bCs w:val="0"/>
          <w:color w:val="000000"/>
          <w:sz w:val="24"/>
          <w:szCs w:val="24"/>
          <w:rtl w:val="0"/>
          <w:lang w:val="en-US" w:bidi="en-US" w:eastAsia="en-US"/>
        </w:rPr>
        <w:t xml:space="preserve">Development of a predictive model for predicting fraud transaction. The model will </w:t>
      </w:r>
      <w:r>
        <w:rPr>
          <w:b w:val="0"/>
          <w:bCs w:val="0"/>
          <w:color w:val="000000"/>
          <w:sz w:val="24"/>
          <w:szCs w:val="24"/>
          <w:rtl w:val="0"/>
          <w:lang w:val="en-US" w:bidi="en-US" w:eastAsia="en-US"/>
        </w:rPr>
        <w:t>determine whether a customer’s transaction is placing a fraudulent or not</w:t>
      </w:r>
      <w:r>
        <w:rPr>
          <w:b w:val="0"/>
          <w:bCs w:val="0"/>
          <w:color w:val="000000"/>
          <w:sz w:val="24"/>
          <w:szCs w:val="24"/>
          <w:rtl w:val="0"/>
          <w:lang w:val="en-US" w:bidi="en-US" w:eastAsia="en-US"/>
        </w:rPr>
        <w:t>.</w:t>
      </w:r>
      <w:bookmarkStart w:id="0" w:name="_dx_frag_StartFragment"/>
      <w:bookmarkEnd w:id="0"/>
    </w:p>
    <w:p>
      <w:pPr>
        <w:jc w:val="both"/>
        <w:rPr>
          <w:b w:val="1"/>
          <w:bCs w:val="1"/>
          <w:sz w:val="36"/>
          <w:szCs w:val="36"/>
          <w:rtl w:val="0"/>
          <w:lang w:val="en-US" w:bidi="en-US" w:eastAsia="en-US"/>
        </w:rPr>
      </w:pPr>
      <w:r>
        <w:rPr>
          <w:b w:val="1"/>
          <w:bCs w:val="1"/>
          <w:sz w:val="36"/>
          <w:szCs w:val="36"/>
          <w:rtl w:val="0"/>
          <w:lang w:val="en-US" w:bidi="en-US" w:eastAsia="en-US"/>
        </w:rPr>
        <w:t xml:space="preserve">                  </w:t>
      </w:r>
    </w:p>
    <w:p>
      <w:pPr>
        <w:jc w:val="both"/>
        <w:rPr>
          <w:b w:val="1"/>
          <w:bCs w:val="1"/>
          <w:sz w:val="36"/>
          <w:szCs w:val="36"/>
          <w:rtl w:val="0"/>
          <w:lang w:val="en-US" w:bidi="en-US" w:eastAsia="en-US"/>
        </w:rPr>
      </w:pPr>
    </w:p>
    <w:p>
      <w:pPr>
        <w:jc w:val="both"/>
        <w:rPr>
          <w:b w:val="1"/>
          <w:bCs w:val="1"/>
          <w:sz w:val="28"/>
          <w:szCs w:val="28"/>
        </w:rPr>
      </w:pPr>
      <w:r>
        <w:rPr>
          <w:b w:val="1"/>
          <w:bCs w:val="1"/>
          <w:sz w:val="36"/>
          <w:szCs w:val="36"/>
          <w:rtl w:val="0"/>
          <w:lang w:val="en-US" w:bidi="en-US" w:eastAsia="en-US"/>
        </w:rPr>
        <w:t xml:space="preserve"> </w:t>
      </w:r>
      <w:r>
        <w:rPr>
          <w:b w:val="1"/>
          <w:bCs w:val="1"/>
          <w:sz w:val="28"/>
          <w:szCs w:val="28"/>
          <w:rtl w:val="0"/>
          <w:lang w:val="en-US" w:bidi="en-US" w:eastAsia="en-US"/>
        </w:rPr>
        <w:t>1.2</w:t>
      </w:r>
      <w:r>
        <w:rPr>
          <w:b w:val="1"/>
          <w:bCs w:val="1"/>
          <w:sz w:val="36"/>
          <w:szCs w:val="36"/>
          <w:rtl w:val="0"/>
          <w:lang w:val="en-US" w:bidi="en-US" w:eastAsia="en-US"/>
        </w:rPr>
        <w:t xml:space="preserve"> </w:t>
      </w:r>
      <w:r>
        <w:rPr>
          <w:b w:val="1"/>
          <w:bCs w:val="1"/>
          <w:sz w:val="28"/>
          <w:szCs w:val="28"/>
        </w:rPr>
        <w:t>Abstract</w:t>
      </w:r>
      <w:r>
        <w:rPr>
          <w:b w:val="1"/>
          <w:bCs w:val="1"/>
          <w:sz w:val="28"/>
          <w:szCs w:val="28"/>
          <w:rtl w:val="0"/>
          <w:lang w:val="en-US" w:bidi="en-US" w:eastAsia="en-US"/>
        </w:rPr>
        <w:t>:</w:t>
      </w:r>
    </w:p>
    <w:p>
      <w:pPr>
        <w:widowControl w:val="1"/>
        <w:spacing w:before="240" w:after="240"/>
        <w:rPr>
          <w:bCs w:val="1"/>
        </w:rPr>
      </w:pPr>
      <w:r>
        <w:rPr>
          <w:bCs w:val="1"/>
        </w:rPr>
        <w:t>In the contemporary digital era, online transactions have become a predominant mode of payment, with credit cards being one of the most widely used methods. However, this convenience is accompanied by a significant risk of fraudulent activities. Recently, there has been an observable increase in credit card fraud cases, underscoring the need for effective detection mechanisms.</w:t>
      </w:r>
    </w:p>
    <w:p>
      <w:pPr>
        <w:widowControl w:val="1"/>
        <w:spacing w:before="240" w:after="240"/>
        <w:rPr>
          <w:bCs w:val="1"/>
        </w:rPr>
      </w:pPr>
      <w:r>
        <w:rPr>
          <w:bCs w:val="1"/>
        </w:rPr>
        <w:t>This project seeks to address this issue by developing a web application for detecting fraudulent transactions using machine learning algorithms. Our dataset, containing 284,807 transactions from European countries over two days, includes 492 instances of fraud. The primary goal is to enable credit card companies to identify and prevent fraudulent activities, ensuring customers are not incorrectly charged.</w:t>
      </w:r>
    </w:p>
    <w:p>
      <w:pPr>
        <w:jc w:val="both"/>
        <w:rPr>
          <w:b w:val="1"/>
          <w:bCs w:val="1"/>
          <w:color w:val="1F497D"/>
          <w:sz w:val="62"/>
          <w:szCs w:val="62"/>
          <w:rtl w:val="0"/>
          <w:lang w:val="en-US" w:bidi="en-US" w:eastAsia="en-US"/>
        </w:rPr>
      </w:pPr>
      <w:r>
        <w:rPr>
          <w:b w:val="1"/>
          <w:bCs w:val="1"/>
          <w:color w:val="000000"/>
          <w:sz w:val="32"/>
          <w:szCs w:val="32"/>
          <w:rtl w:val="0"/>
          <w:lang w:val="en-US" w:bidi="en-US" w:eastAsia="en-US"/>
        </w:rPr>
        <w:t xml:space="preserve">  </w:t>
      </w:r>
      <w:r>
        <w:rPr>
          <w:b w:val="1"/>
          <w:bCs w:val="1"/>
          <w:color w:val="1F497D"/>
          <w:sz w:val="62"/>
          <w:szCs w:val="62"/>
          <w:rtl w:val="0"/>
          <w:lang w:val="en-US" w:bidi="en-US" w:eastAsia="en-US"/>
        </w:rPr>
        <w:t xml:space="preserve">   </w:t>
      </w:r>
    </w:p>
    <w:p>
      <w:pPr>
        <w:jc w:val="both"/>
        <w:rPr>
          <w:b w:val="1"/>
          <w:bCs w:val="1"/>
          <w:color w:val="1F497D"/>
          <w:sz w:val="62"/>
          <w:szCs w:val="62"/>
          <w:rtl w:val="0"/>
          <w:lang w:val="en-US" w:bidi="en-US" w:eastAsia="en-US"/>
        </w:rPr>
      </w:pPr>
    </w:p>
    <w:p>
      <w:pPr>
        <w:jc w:val="both"/>
        <w:rPr>
          <w:b w:val="1"/>
          <w:bCs w:val="1"/>
          <w:color w:val="1F497D"/>
          <w:sz w:val="62"/>
          <w:szCs w:val="62"/>
          <w:rtl w:val="0"/>
          <w:lang w:val="en-US" w:bidi="en-US" w:eastAsia="en-US"/>
        </w:rPr>
      </w:pPr>
    </w:p>
    <w:p>
      <w:pPr>
        <w:jc w:val="both"/>
        <w:rPr>
          <w:b w:val="1"/>
          <w:bCs w:val="1"/>
          <w:color w:val="1F497D"/>
          <w:sz w:val="62"/>
          <w:szCs w:val="62"/>
          <w:rtl w:val="0"/>
          <w:lang w:val="en-US" w:bidi="en-US" w:eastAsia="en-US"/>
        </w:rPr>
      </w:pPr>
    </w:p>
    <w:p>
      <w:pPr>
        <w:jc w:val="both"/>
        <w:rPr>
          <w:b w:val="1"/>
          <w:bCs w:val="1"/>
          <w:color w:val="1F497D"/>
          <w:sz w:val="62"/>
          <w:szCs w:val="62"/>
          <w:rtl w:val="0"/>
          <w:lang w:val="en-US" w:bidi="en-US" w:eastAsia="en-US"/>
        </w:rPr>
      </w:pPr>
    </w:p>
    <w:p>
      <w:pPr>
        <w:jc w:val="both"/>
        <w:rPr>
          <w:b w:val="1"/>
          <w:bCs w:val="1"/>
          <w:color w:val="1F497D"/>
          <w:sz w:val="62"/>
          <w:szCs w:val="62"/>
          <w:rtl w:val="0"/>
          <w:lang w:val="en-US" w:bidi="en-US" w:eastAsia="en-US"/>
        </w:rPr>
      </w:pPr>
    </w:p>
    <w:p>
      <w:pPr>
        <w:jc w:val="both"/>
        <w:rPr>
          <w:b w:val="1"/>
          <w:bCs w:val="1"/>
          <w:color w:val="1F497D"/>
          <w:sz w:val="62"/>
          <w:szCs w:val="62"/>
          <w:rtl w:val="0"/>
          <w:lang w:val="en-US" w:bidi="en-US" w:eastAsia="en-US"/>
        </w:rPr>
      </w:pPr>
    </w:p>
    <w:p>
      <w:pPr>
        <w:jc w:val="both"/>
        <w:rPr>
          <w:b w:val="1"/>
          <w:bCs w:val="1"/>
          <w:color w:val="1F497D"/>
          <w:sz w:val="62"/>
          <w:szCs w:val="62"/>
          <w:rtl w:val="0"/>
          <w:lang w:val="en-US" w:bidi="en-US" w:eastAsia="en-US"/>
        </w:rPr>
      </w:pPr>
    </w:p>
    <w:p>
      <w:pPr>
        <w:jc w:val="both"/>
        <w:rPr>
          <w:rFonts w:asciiTheme="majorHAnsi" w:hAnsiTheme="majorHAnsi" w:cstheme="majorHAnsi"/>
          <w:color w:val="000000"/>
          <w:sz w:val="32"/>
          <w:szCs w:val="32"/>
          <w:rtl w:val="0"/>
          <w:lang w:val="en-US" w:bidi="en-US" w:eastAsia="en-US"/>
        </w:rPr>
      </w:pPr>
    </w:p>
    <w:p>
      <w:pPr>
        <w:jc w:val="both"/>
        <w:rPr>
          <w:rFonts w:ascii="Calibri" w:hAnsi="Calibri" w:cstheme="majorHAnsi"/>
          <w:b w:val="1"/>
          <w:bCs w:val="1"/>
          <w:color w:val="000000"/>
          <w:sz w:val="36"/>
          <w:szCs w:val="36"/>
          <w:rtl w:val="0"/>
          <w:lang w:val="en-US" w:bidi="en-US" w:eastAsia="en-US"/>
        </w:rPr>
      </w:pPr>
      <w:r>
        <w:rPr>
          <w:rFonts w:ascii="Calibri" w:hAnsi="Calibri" w:cstheme="majorHAnsi"/>
          <w:b w:val="1"/>
          <w:bCs w:val="1"/>
          <w:color w:val="000000"/>
          <w:sz w:val="36"/>
          <w:szCs w:val="36"/>
          <w:rtl w:val="0"/>
          <w:lang w:val="en-US" w:bidi="en-US" w:eastAsia="en-US"/>
        </w:rPr>
        <w:t xml:space="preserve">2.   </w:t>
      </w:r>
      <w:r>
        <w:rPr>
          <w:rFonts w:ascii="Calibri" w:hAnsi="Calibri" w:cstheme="majorHAnsi"/>
          <w:b w:val="1"/>
          <w:bCs w:val="1"/>
          <w:color w:val="000000"/>
          <w:sz w:val="36"/>
          <w:szCs w:val="36"/>
        </w:rPr>
        <w:t>Architecture</w:t>
      </w:r>
    </w:p>
    <w:p>
      <w:pPr>
        <w:jc w:val="both"/>
        <w:rPr>
          <w:rFonts w:ascii="Calibri" w:hAnsi="Calibri"/>
          <w:b w:val="1"/>
          <w:bCs w:val="1"/>
          <w:color w:val="1F497D"/>
          <w:sz w:val="62"/>
          <w:szCs w:val="62"/>
          <w:rtl w:val="0"/>
          <w:lang w:val="en-US" w:bidi="en-US" w:eastAsia="en-US"/>
        </w:rPr>
      </w:pPr>
    </w:p>
    <w:p>
      <w:pPr>
        <w:jc w:val="both"/>
        <w:rPr>
          <w:color w:val="1F497D"/>
        </w:rPr>
      </w:pPr>
      <w:r>
        <w:drawing>
          <wp:inline xmlns:wp="http://schemas.openxmlformats.org/drawingml/2006/wordprocessingDrawing" distT="0" distB="0" distL="0" distR="0">
            <wp:extent cx="5943600" cy="294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1"/>
                    <a:srcRect/>
                    <a:stretch>
                      <a:fillRect/>
                    </a:stretch>
                  </pic:blipFill>
                  <pic:spPr>
                    <a:xfrm>
                      <a:off x="0" y="0"/>
                      <a:ext cx="5943600" cy="2943860"/>
                    </a:xfrm>
                    <a:prstGeom prst="rect"/>
                  </pic:spPr>
                </pic:pic>
              </a:graphicData>
            </a:graphic>
          </wp:inline>
        </w:drawing>
      </w: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color w:val="1F497D"/>
        </w:rPr>
      </w:pPr>
    </w:p>
    <w:p>
      <w:pPr>
        <w:jc w:val="both"/>
        <w:rPr>
          <w:rFonts w:ascii="Calibri" w:hAnsi="Calibri" w:cstheme="majorHAnsi"/>
          <w:b w:val="1"/>
          <w:bCs w:val="1"/>
          <w:color w:val="000000"/>
          <w:sz w:val="36"/>
          <w:szCs w:val="36"/>
          <w:rtl w:val="0"/>
          <w:lang w:val="en-US" w:bidi="en-US" w:eastAsia="en-US"/>
        </w:rPr>
      </w:pPr>
      <w:r>
        <w:rPr>
          <w:rFonts w:ascii="Calibri" w:hAnsi="Calibri" w:cstheme="majorHAnsi"/>
          <w:b w:val="1"/>
          <w:bCs w:val="1"/>
          <w:color w:val="000000"/>
          <w:sz w:val="36"/>
          <w:szCs w:val="36"/>
          <w:rtl w:val="0"/>
          <w:lang w:val="en-US" w:bidi="en-US" w:eastAsia="en-US"/>
        </w:rPr>
        <w:t xml:space="preserve">3.   Workflow</w:t>
      </w:r>
    </w:p>
    <w:p>
      <w:pPr>
        <w:jc w:val="both"/>
        <w:rPr>
          <w:rFonts w:ascii="Calibri" w:hAnsi="Calibri" w:cstheme="majorHAnsi"/>
          <w:b w:val="1"/>
          <w:bCs w:val="1"/>
          <w:color w:val="000000"/>
          <w:sz w:val="36"/>
          <w:szCs w:val="36"/>
          <w:rtl w:val="0"/>
          <w:lang w:val="en-US" w:bidi="en-US" w:eastAsia="en-US"/>
        </w:rPr>
      </w:pPr>
    </w:p>
    <w:p>
      <w:pPr>
        <w:jc w:val="both"/>
        <w:rPr>
          <w:rFonts w:ascii="Calibri" w:hAnsi="Calibri" w:cstheme="majorHAnsi"/>
          <w:b w:val="1"/>
          <w:bCs w:val="1"/>
          <w:color w:val="000000"/>
          <w:sz w:val="32"/>
          <w:szCs w:val="32"/>
          <w:rtl w:val="0"/>
          <w:lang w:val="en-US" w:bidi="en-US" w:eastAsia="en-US"/>
        </w:rPr>
      </w:pPr>
      <w:r>
        <w:rPr>
          <w:rFonts w:ascii="Calibri" w:hAnsi="Calibri" w:cstheme="majorHAnsi"/>
          <w:b w:val="1"/>
          <w:bCs w:val="1"/>
          <w:color w:val="000000"/>
          <w:sz w:val="32"/>
          <w:szCs w:val="32"/>
          <w:rtl w:val="0"/>
          <w:lang w:val="en-US" w:bidi="en-US" w:eastAsia="en-US"/>
        </w:rPr>
        <w:t>3.1 Data Ingestion and Storage</w:t>
      </w:r>
    </w:p>
    <w:p>
      <w:pPr>
        <w:jc w:val="both"/>
        <w:rPr>
          <w:rFonts w:ascii="Calibri" w:hAnsi="Calibri"/>
          <w:b w:val="1"/>
          <w:bCs w:val="1"/>
          <w:color w:val="1F497D"/>
          <w:sz w:val="32"/>
          <w:szCs w:val="32"/>
        </w:rPr>
      </w:pPr>
    </w:p>
    <w:p>
      <w:pPr>
        <w:jc w:val="both"/>
        <w:rPr>
          <w:rFonts w:ascii="Calibri" w:hAnsi="Calibri"/>
          <w:b w:val="1"/>
          <w:bCs w:val="1"/>
          <w:color w:val="1F497D"/>
          <w:sz w:val="28"/>
          <w:szCs w:val="28"/>
        </w:rPr>
      </w:pPr>
      <w:r>
        <w:rPr>
          <w:rFonts w:ascii="Calibri" w:hAnsi="Calibri"/>
          <w:b w:val="0"/>
          <w:bCs w:val="0"/>
          <w:color w:val="000000"/>
          <w:sz w:val="28"/>
          <w:szCs w:val="28"/>
        </w:rPr>
        <w:t>1.1 Data Sources</w:t>
      </w:r>
      <w:r>
        <w:rPr>
          <w:rFonts w:ascii="Calibri" w:hAnsi="Calibri"/>
          <w:b w:val="1"/>
          <w:bCs w:val="1"/>
          <w:color w:val="000000"/>
          <w:sz w:val="28"/>
          <w:szCs w:val="28"/>
          <w:rtl w:val="0"/>
          <w:lang w:val="en-US" w:bidi="en-US" w:eastAsia="en-US"/>
        </w:rPr>
        <w:t>:</w:t>
      </w:r>
    </w:p>
    <w:p>
      <w:pPr>
        <w:jc w:val="both"/>
        <w:rPr>
          <w:rFonts w:ascii="Calibri" w:hAnsi="Calibri"/>
          <w:b w:val="0"/>
          <w:bCs w:val="0"/>
          <w:color w:val="000000"/>
          <w:sz w:val="22"/>
          <w:szCs w:val="22"/>
        </w:rPr>
      </w:pPr>
      <w:r>
        <w:rPr>
          <w:rFonts w:ascii="Calibri" w:hAnsi="Calibri"/>
          <w:b w:val="0"/>
          <w:bCs w:val="0"/>
          <w:color w:val="000000"/>
          <w:sz w:val="22"/>
          <w:szCs w:val="22"/>
        </w:rPr>
        <w:t xml:space="preserve">Data may come from various sources like databases, e-commerce platforms, </w:t>
      </w:r>
      <w:r>
        <w:rPr>
          <w:rFonts w:ascii="Calibri" w:hAnsi="Calibri"/>
          <w:b w:val="0"/>
          <w:bCs w:val="0"/>
          <w:color w:val="000000"/>
          <w:sz w:val="22"/>
          <w:szCs w:val="22"/>
        </w:rPr>
        <w:t xml:space="preserve">or external sources. Ingest data from these sources. This is project of iNeuron so they </w:t>
      </w:r>
      <w:r>
        <w:rPr>
          <w:rFonts w:ascii="Calibri" w:hAnsi="Calibri"/>
          <w:b w:val="0"/>
          <w:bCs w:val="0"/>
          <w:color w:val="000000"/>
          <w:sz w:val="22"/>
          <w:szCs w:val="22"/>
        </w:rPr>
        <w:t>provided the data for this project.</w:t>
      </w:r>
    </w:p>
    <w:p>
      <w:pPr>
        <w:jc w:val="both"/>
        <w:rPr>
          <w:rFonts w:ascii="Calibri" w:hAnsi="Calibri"/>
          <w:b w:val="0"/>
          <w:bCs w:val="0"/>
          <w:color w:val="000000"/>
          <w:sz w:val="22"/>
          <w:szCs w:val="22"/>
        </w:rPr>
      </w:pPr>
    </w:p>
    <w:p>
      <w:pPr>
        <w:jc w:val="both"/>
        <w:rPr>
          <w:rFonts w:ascii="Calibri" w:hAnsi="Calibri"/>
          <w:b w:val="0"/>
          <w:bCs w:val="0"/>
          <w:color w:val="000000"/>
          <w:sz w:val="28"/>
          <w:szCs w:val="28"/>
        </w:rPr>
      </w:pPr>
      <w:r>
        <w:rPr>
          <w:rFonts w:ascii="Calibri" w:hAnsi="Calibri"/>
          <w:b w:val="0"/>
          <w:bCs w:val="0"/>
          <w:color w:val="000000"/>
          <w:sz w:val="28"/>
          <w:szCs w:val="28"/>
          <w:rtl w:val="0"/>
          <w:lang w:val="en-US" w:bidi="en-US" w:eastAsia="en-US"/>
        </w:rPr>
        <w:t xml:space="preserve">1.2 </w:t>
      </w:r>
      <w:r>
        <w:rPr>
          <w:rFonts w:ascii="Calibri" w:hAnsi="Calibri"/>
          <w:b w:val="0"/>
          <w:bCs w:val="0"/>
          <w:color w:val="000000"/>
          <w:sz w:val="28"/>
          <w:szCs w:val="28"/>
        </w:rPr>
        <w:t xml:space="preserve">Data Storage: </w:t>
      </w:r>
    </w:p>
    <w:p>
      <w:pPr>
        <w:jc w:val="both"/>
        <w:rPr>
          <w:rFonts w:ascii="Calibri" w:hAnsi="Calibri"/>
          <w:b w:val="0"/>
          <w:bCs w:val="0"/>
          <w:color w:val="000000"/>
          <w:sz w:val="22"/>
          <w:szCs w:val="22"/>
        </w:rPr>
      </w:pPr>
      <w:r>
        <w:rPr>
          <w:rFonts w:ascii="Calibri" w:hAnsi="Calibri"/>
          <w:b w:val="0"/>
          <w:bCs w:val="0"/>
          <w:color w:val="000000"/>
          <w:sz w:val="22"/>
          <w:szCs w:val="22"/>
          <w:rtl w:val="0"/>
          <w:lang w:val="en-US" w:bidi="en-US" w:eastAsia="en-US"/>
        </w:rPr>
        <w:t xml:space="preserve">We can </w:t>
      </w:r>
      <w:r>
        <w:rPr>
          <w:rFonts w:ascii="Calibri" w:hAnsi="Calibri"/>
          <w:b w:val="0"/>
          <w:bCs w:val="0"/>
          <w:color w:val="000000"/>
          <w:sz w:val="22"/>
          <w:szCs w:val="22"/>
          <w:rtl w:val="0"/>
          <w:lang w:val="en-US" w:bidi="en-US" w:eastAsia="en-US"/>
        </w:rPr>
        <w:t>s</w:t>
      </w:r>
      <w:r>
        <w:rPr>
          <w:rFonts w:ascii="Calibri" w:hAnsi="Calibri"/>
          <w:b w:val="0"/>
          <w:bCs w:val="0"/>
          <w:color w:val="000000"/>
          <w:sz w:val="22"/>
          <w:szCs w:val="22"/>
        </w:rPr>
        <w:t xml:space="preserve">tore the data in a database or data warehouse. </w:t>
      </w:r>
      <w:r>
        <w:rPr>
          <w:rFonts w:ascii="Calibri" w:hAnsi="Calibri"/>
          <w:b w:val="0"/>
          <w:bCs w:val="0"/>
          <w:color w:val="000000"/>
          <w:sz w:val="22"/>
          <w:szCs w:val="22"/>
          <w:rtl w:val="0"/>
          <w:lang w:val="en-US" w:bidi="en-US" w:eastAsia="en-US"/>
        </w:rPr>
        <w:t>W</w:t>
      </w:r>
      <w:r>
        <w:rPr>
          <w:rFonts w:ascii="Calibri" w:hAnsi="Calibri"/>
          <w:b w:val="0"/>
          <w:bCs w:val="0"/>
          <w:color w:val="000000"/>
          <w:sz w:val="22"/>
          <w:szCs w:val="22"/>
          <w:rtl w:val="0"/>
          <w:lang w:val="en-US" w:bidi="en-US" w:eastAsia="en-US"/>
        </w:rPr>
        <w:t>e can c</w:t>
      </w:r>
      <w:r>
        <w:rPr>
          <w:rFonts w:ascii="Calibri" w:hAnsi="Calibri"/>
          <w:b w:val="0"/>
          <w:bCs w:val="0"/>
          <w:color w:val="000000"/>
          <w:sz w:val="22"/>
          <w:szCs w:val="22"/>
        </w:rPr>
        <w:t xml:space="preserve">onsider using technologies </w:t>
      </w:r>
      <w:r>
        <w:rPr>
          <w:rFonts w:ascii="Calibri" w:hAnsi="Calibri"/>
          <w:b w:val="0"/>
          <w:bCs w:val="0"/>
          <w:color w:val="000000"/>
          <w:sz w:val="22"/>
          <w:szCs w:val="22"/>
        </w:rPr>
        <w:t xml:space="preserve">like PostgreSQL, MySQL, or cloud-based solutions like Amazon Redshift or Google BigQuery </w:t>
      </w:r>
      <w:r>
        <w:rPr>
          <w:rFonts w:ascii="Calibri" w:hAnsi="Calibri"/>
          <w:b w:val="0"/>
          <w:bCs w:val="0"/>
          <w:color w:val="000000"/>
          <w:sz w:val="22"/>
          <w:szCs w:val="22"/>
        </w:rPr>
        <w:t>for scalability.</w:t>
      </w:r>
    </w:p>
    <w:p>
      <w:pPr>
        <w:jc w:val="both"/>
        <w:rPr>
          <w:rFonts w:ascii="Calibri" w:hAnsi="Calibri"/>
          <w:b w:val="0"/>
          <w:bCs w:val="0"/>
          <w:color w:val="000000"/>
          <w:sz w:val="22"/>
          <w:szCs w:val="22"/>
        </w:rPr>
      </w:pPr>
    </w:p>
    <w:p>
      <w:pPr>
        <w:jc w:val="both"/>
        <w:rPr>
          <w:rFonts w:ascii="Calibri" w:hAnsi="Calibri"/>
          <w:b w:val="1"/>
          <w:bCs w:val="1"/>
          <w:color w:val="000000"/>
          <w:sz w:val="28"/>
          <w:szCs w:val="28"/>
          <w:rtl w:val="0"/>
          <w:lang w:val="en-US" w:bidi="en-US" w:eastAsia="en-US"/>
        </w:rPr>
      </w:pPr>
      <w:r>
        <w:rPr>
          <w:rFonts w:ascii="Calibri" w:hAnsi="Calibri"/>
          <w:b w:val="1"/>
          <w:bCs w:val="1"/>
          <w:color w:val="000000"/>
          <w:sz w:val="28"/>
          <w:szCs w:val="28"/>
          <w:rtl w:val="0"/>
          <w:lang w:val="en-US" w:bidi="en-US" w:eastAsia="en-US"/>
        </w:rPr>
        <w:t>3.</w:t>
      </w:r>
      <w:r>
        <w:rPr>
          <w:rFonts w:ascii="Calibri" w:hAnsi="Calibri"/>
          <w:b w:val="1"/>
          <w:bCs w:val="1"/>
          <w:color w:val="000000"/>
          <w:sz w:val="28"/>
          <w:szCs w:val="28"/>
        </w:rPr>
        <w:t>2</w:t>
      </w:r>
      <w:r>
        <w:rPr>
          <w:rFonts w:ascii="Calibri" w:hAnsi="Calibri"/>
          <w:b w:val="1"/>
          <w:bCs w:val="1"/>
          <w:color w:val="000000"/>
          <w:sz w:val="28"/>
          <w:szCs w:val="28"/>
        </w:rPr>
        <w:t xml:space="preserve"> Data Preprocessing:</w:t>
      </w:r>
      <w:r>
        <w:rPr>
          <w:rFonts w:ascii="Calibri" w:hAnsi="Calibri"/>
          <w:b w:val="1"/>
          <w:bCs w:val="1"/>
          <w:color w:val="000000"/>
          <w:sz w:val="28"/>
          <w:szCs w:val="28"/>
          <w:rtl w:val="0"/>
          <w:lang w:val="en-US" w:bidi="en-US" w:eastAsia="en-US"/>
        </w:rPr>
        <w:t xml:space="preserve"> </w:t>
      </w:r>
    </w:p>
    <w:p>
      <w:pPr>
        <w:jc w:val="both"/>
        <w:rPr>
          <w:rFonts w:ascii="Calibri" w:hAnsi="Calibri"/>
          <w:b w:val="0"/>
          <w:bCs w:val="0"/>
          <w:color w:val="000000"/>
          <w:sz w:val="22"/>
          <w:szCs w:val="22"/>
          <w:rtl w:val="0"/>
          <w:lang w:val="en-US" w:bidi="en-US" w:eastAsia="en-US"/>
        </w:rPr>
      </w:pPr>
      <w:r>
        <w:rPr>
          <w:rFonts w:ascii="Calibri" w:hAnsi="Calibri"/>
          <w:b w:val="0"/>
          <w:bCs w:val="0"/>
          <w:color w:val="000000"/>
          <w:sz w:val="22"/>
          <w:szCs w:val="22"/>
          <w:rtl w:val="0"/>
          <w:lang w:val="en-US" w:bidi="en-US" w:eastAsia="en-US"/>
        </w:rPr>
        <w:t xml:space="preserve">Implementing ETL (Extract, Transform, Load) processes to clean and preprocess the data. This </w:t>
      </w:r>
    </w:p>
    <w:p>
      <w:pPr>
        <w:jc w:val="both"/>
        <w:rPr>
          <w:rFonts w:ascii="Calibri" w:hAnsi="Calibri"/>
          <w:b w:val="0"/>
          <w:bCs w:val="0"/>
          <w:color w:val="000000"/>
          <w:sz w:val="22"/>
          <w:szCs w:val="22"/>
          <w:rtl w:val="0"/>
          <w:lang w:val="en-US" w:bidi="en-US" w:eastAsia="en-US"/>
        </w:rPr>
      </w:pPr>
      <w:r>
        <w:rPr>
          <w:rFonts w:ascii="Calibri" w:hAnsi="Calibri"/>
          <w:b w:val="0"/>
          <w:bCs w:val="0"/>
          <w:color w:val="000000"/>
          <w:sz w:val="22"/>
          <w:szCs w:val="22"/>
          <w:rtl w:val="0"/>
          <w:lang w:val="en-US" w:bidi="en-US" w:eastAsia="en-US"/>
        </w:rPr>
        <w:t>includes handling missing values, outliers, and transforming the data into a usable format.</w:t>
      </w:r>
    </w:p>
    <w:p>
      <w:pPr>
        <w:jc w:val="both"/>
        <w:rPr>
          <w:rFonts w:ascii="Calibri" w:hAnsi="Calibri"/>
          <w:b w:val="0"/>
          <w:bCs w:val="0"/>
          <w:color w:val="000000"/>
          <w:sz w:val="22"/>
          <w:szCs w:val="22"/>
          <w:rtl w:val="0"/>
          <w:lang w:val="en-US" w:bidi="en-US" w:eastAsia="en-US"/>
        </w:rPr>
      </w:pPr>
    </w:p>
    <w:p>
      <w:pPr>
        <w:numPr>
          <w:ilvl w:val="0"/>
          <w:numId w:val="1"/>
        </w:numPr>
        <w:jc w:val="both"/>
        <w:rPr>
          <w:rFonts w:ascii="Calibri" w:hAnsi="Calibri"/>
          <w:b w:val="0"/>
          <w:bCs w:val="0"/>
          <w:color w:val="000000"/>
          <w:sz w:val="28"/>
          <w:szCs w:val="28"/>
          <w:rtl w:val="0"/>
          <w:lang w:val="en-US" w:bidi="en-US" w:eastAsia="en-US"/>
        </w:rPr>
      </w:pPr>
      <w:r>
        <w:rPr>
          <w:rFonts w:ascii="Calibri" w:hAnsi="Calibri"/>
          <w:b w:val="0"/>
          <w:bCs w:val="0"/>
          <w:color w:val="000000"/>
          <w:sz w:val="28"/>
          <w:szCs w:val="28"/>
          <w:rtl w:val="0"/>
          <w:lang w:val="en-US" w:bidi="en-US" w:eastAsia="en-US"/>
        </w:rPr>
        <w:t xml:space="preserve">Exploratory Data Analysis (EDA): </w:t>
      </w:r>
    </w:p>
    <w:p>
      <w:pPr>
        <w:ind w:left="720"/>
        <w:jc w:val="both"/>
        <w:rPr>
          <w:rFonts w:ascii="Calibri" w:hAnsi="Calibri"/>
          <w:b w:val="0"/>
          <w:bCs w:val="0"/>
          <w:color w:val="000000"/>
          <w:sz w:val="28"/>
          <w:szCs w:val="28"/>
          <w:rtl w:val="0"/>
          <w:lang w:val="en-US" w:bidi="en-US" w:eastAsia="en-US"/>
        </w:rPr>
      </w:pPr>
      <w:r>
        <w:rPr>
          <w:rFonts w:ascii="Calibri" w:hAnsi="Calibri"/>
          <w:b w:val="0"/>
          <w:bCs w:val="0"/>
          <w:color w:val="000000"/>
          <w:sz w:val="22"/>
          <w:szCs w:val="22"/>
          <w:rtl w:val="0"/>
          <w:lang w:val="en-US" w:bidi="en-US" w:eastAsia="en-US"/>
        </w:rPr>
        <w:t xml:space="preserve">Exploratory data analysis is one the most important stage of project. It can help identify </w:t>
      </w:r>
      <w:r>
        <w:rPr>
          <w:rFonts w:ascii="Calibri" w:hAnsi="Calibri"/>
          <w:b w:val="0"/>
          <w:bCs w:val="0"/>
          <w:color w:val="000000"/>
          <w:sz w:val="22"/>
          <w:szCs w:val="22"/>
          <w:rtl w:val="0"/>
          <w:lang w:val="en-US" w:bidi="en-US" w:eastAsia="en-US"/>
        </w:rPr>
        <w:t xml:space="preserve">obvious errors, as well as better understand patterns within the data, detect outliers </w:t>
      </w:r>
      <w:r>
        <w:rPr>
          <w:rFonts w:ascii="Calibri" w:hAnsi="Calibri"/>
          <w:b w:val="0"/>
          <w:bCs w:val="0"/>
          <w:color w:val="000000"/>
          <w:sz w:val="22"/>
          <w:szCs w:val="22"/>
          <w:rtl w:val="0"/>
          <w:lang w:val="en-US" w:bidi="en-US" w:eastAsia="en-US"/>
        </w:rPr>
        <w:t xml:space="preserve">or anomalous events, find interesting relations among the variables. Tools (python </w:t>
      </w:r>
      <w:r>
        <w:rPr>
          <w:rFonts w:ascii="Calibri" w:hAnsi="Calibri"/>
          <w:b w:val="0"/>
          <w:bCs w:val="0"/>
          <w:color w:val="000000"/>
          <w:sz w:val="22"/>
          <w:szCs w:val="22"/>
          <w:rtl w:val="0"/>
          <w:lang w:val="en-US" w:bidi="en-US" w:eastAsia="en-US"/>
        </w:rPr>
        <w:t>libraries) like Pandas, Matplotlib, or Seaborn are used to perform EDA.</w:t>
      </w:r>
    </w:p>
    <w:p>
      <w:pPr>
        <w:numPr>
          <w:ilvl w:val="0"/>
          <w:numId w:val="1"/>
        </w:numPr>
        <w:jc w:val="both"/>
        <w:rPr>
          <w:rFonts w:ascii="Calibri" w:hAnsi="Calibri"/>
          <w:b w:val="0"/>
          <w:bCs w:val="0"/>
          <w:color w:val="000000"/>
          <w:sz w:val="28"/>
          <w:szCs w:val="28"/>
          <w:rtl w:val="0"/>
          <w:lang w:val="en-US" w:bidi="en-US" w:eastAsia="en-US"/>
        </w:rPr>
      </w:pPr>
      <w:r>
        <w:rPr>
          <w:rFonts w:ascii="Calibri" w:hAnsi="Calibri"/>
          <w:b w:val="0"/>
          <w:bCs w:val="0"/>
          <w:color w:val="000000"/>
          <w:sz w:val="28"/>
          <w:szCs w:val="28"/>
          <w:rtl w:val="0"/>
          <w:lang w:val="en-US" w:bidi="en-US" w:eastAsia="en-US"/>
        </w:rPr>
        <w:t>Feature Engineering:</w:t>
      </w:r>
      <w:r>
        <w:rPr>
          <w:rFonts w:ascii="Calibri" w:hAnsi="Calibri"/>
          <w:b w:val="0"/>
          <w:bCs w:val="0"/>
          <w:color w:val="000000"/>
          <w:sz w:val="22"/>
          <w:szCs w:val="22"/>
          <w:rtl w:val="0"/>
          <w:lang w:val="en-US" w:bidi="en-US" w:eastAsia="en-US"/>
        </w:rPr>
        <w:t xml:space="preserve"> </w:t>
      </w:r>
    </w:p>
    <w:p>
      <w:pPr>
        <w:ind w:left="720"/>
        <w:jc w:val="both"/>
        <w:rPr>
          <w:rFonts w:ascii="Calibri" w:hAnsi="Calibri"/>
          <w:b w:val="0"/>
          <w:bCs w:val="0"/>
          <w:color w:val="000000"/>
          <w:sz w:val="28"/>
          <w:szCs w:val="28"/>
          <w:rtl w:val="0"/>
          <w:lang w:val="en-US" w:bidi="en-US" w:eastAsia="en-US"/>
        </w:rPr>
      </w:pPr>
      <w:r>
        <w:rPr>
          <w:rFonts w:ascii="Calibri" w:hAnsi="Calibri"/>
          <w:b w:val="0"/>
          <w:bCs w:val="0"/>
          <w:color w:val="000000"/>
          <w:sz w:val="22"/>
          <w:szCs w:val="22"/>
          <w:rtl w:val="0"/>
          <w:lang w:val="en-US" w:bidi="en-US" w:eastAsia="en-US"/>
        </w:rPr>
        <w:t xml:space="preserve">Feature engineering is a crucial aspect of building an effective fraud transaction </w:t>
      </w:r>
      <w:r>
        <w:rPr>
          <w:rFonts w:ascii="Calibri" w:hAnsi="Calibri"/>
          <w:b w:val="0"/>
          <w:bCs w:val="0"/>
          <w:color w:val="000000"/>
          <w:sz w:val="22"/>
          <w:szCs w:val="22"/>
          <w:rtl w:val="0"/>
          <w:lang w:val="en-US" w:bidi="en-US" w:eastAsia="en-US"/>
        </w:rPr>
        <w:t xml:space="preserve">detection system. In the context of fraud detection, feature engineering involves </w:t>
      </w:r>
      <w:r>
        <w:rPr>
          <w:rFonts w:ascii="Calibri" w:hAnsi="Calibri"/>
          <w:b w:val="0"/>
          <w:bCs w:val="0"/>
          <w:color w:val="000000"/>
          <w:sz w:val="22"/>
          <w:szCs w:val="22"/>
          <w:rtl w:val="0"/>
          <w:lang w:val="en-US" w:bidi="en-US" w:eastAsia="en-US"/>
        </w:rPr>
        <w:t xml:space="preserve">selecting, transforming, and creating relevant features (variables) from raw data to </w:t>
      </w:r>
      <w:r>
        <w:rPr>
          <w:rFonts w:ascii="Calibri" w:hAnsi="Calibri"/>
          <w:b w:val="0"/>
          <w:bCs w:val="0"/>
          <w:color w:val="000000"/>
          <w:sz w:val="22"/>
          <w:szCs w:val="22"/>
          <w:rtl w:val="0"/>
          <w:lang w:val="en-US" w:bidi="en-US" w:eastAsia="en-US"/>
        </w:rPr>
        <w:t>improve the performance of machine learning models. These features help the model</w:t>
      </w:r>
      <w:r>
        <w:rPr>
          <w:rFonts w:ascii="Calibri" w:hAnsi="Calibri"/>
          <w:b w:val="0"/>
          <w:bCs w:val="0"/>
          <w:color w:val="000000"/>
          <w:sz w:val="22"/>
          <w:szCs w:val="22"/>
          <w:rtl w:val="0"/>
          <w:lang w:val="en-US" w:bidi="en-US" w:eastAsia="en-US"/>
        </w:rPr>
        <w:t xml:space="preserve"> </w:t>
      </w:r>
      <w:r>
        <w:rPr>
          <w:rFonts w:ascii="Calibri" w:hAnsi="Calibri"/>
          <w:b w:val="0"/>
          <w:bCs w:val="0"/>
          <w:color w:val="000000"/>
          <w:sz w:val="22"/>
          <w:szCs w:val="22"/>
          <w:rtl w:val="0"/>
          <w:lang w:val="en-US" w:bidi="en-US" w:eastAsia="en-US"/>
        </w:rPr>
        <w:t>d</w:t>
      </w:r>
      <w:r>
        <w:rPr>
          <w:rFonts w:ascii="Calibri" w:hAnsi="Calibri"/>
          <w:b w:val="0"/>
          <w:bCs w:val="0"/>
          <w:color w:val="000000"/>
          <w:sz w:val="22"/>
          <w:szCs w:val="22"/>
          <w:rtl w:val="0"/>
          <w:lang w:val="en-US" w:bidi="en-US" w:eastAsia="en-US"/>
        </w:rPr>
        <w:t>istinguish between legitimate and fraudulent transactions.</w:t>
      </w:r>
    </w:p>
    <w:p>
      <w:pPr>
        <w:ind w:left="360"/>
        <w:jc w:val="both"/>
        <w:rPr>
          <w:rFonts w:ascii="Calibri" w:hAnsi="Calibri"/>
          <w:b w:val="0"/>
          <w:bCs w:val="0"/>
          <w:color w:val="000000"/>
          <w:sz w:val="28"/>
          <w:szCs w:val="28"/>
          <w:rtl w:val="0"/>
          <w:lang w:val="en-US" w:bidi="en-US" w:eastAsia="en-US"/>
        </w:rPr>
      </w:pPr>
    </w:p>
    <w:p>
      <w:pPr>
        <w:ind w:left="0"/>
        <w:jc w:val="both"/>
        <w:rPr>
          <w:rFonts w:ascii="Calibri" w:hAnsi="Calibri"/>
          <w:b w:val="1"/>
          <w:bCs w:val="1"/>
          <w:color w:val="000000"/>
          <w:sz w:val="28"/>
          <w:szCs w:val="28"/>
          <w:rtl w:val="0"/>
          <w:lang w:val="en-US" w:bidi="en-US" w:eastAsia="en-US"/>
        </w:rPr>
      </w:pPr>
      <w:r>
        <w:rPr>
          <w:rFonts w:ascii="Calibri" w:hAnsi="Calibri"/>
          <w:b w:val="1"/>
          <w:bCs w:val="1"/>
          <w:color w:val="000000"/>
          <w:sz w:val="28"/>
          <w:szCs w:val="28"/>
          <w:rtl w:val="0"/>
          <w:lang w:val="en-US" w:bidi="en-US" w:eastAsia="en-US"/>
        </w:rPr>
        <w:t>3.3 Data Transformation :</w:t>
      </w:r>
      <w:r>
        <w:rPr>
          <w:rFonts w:ascii="Calibri" w:hAnsi="Calibri"/>
          <w:b w:val="1"/>
          <w:bCs w:val="1"/>
          <w:color w:val="000000"/>
          <w:sz w:val="28"/>
          <w:szCs w:val="28"/>
          <w:rtl w:val="0"/>
          <w:lang w:val="en-US" w:bidi="en-US" w:eastAsia="en-US"/>
        </w:rPr>
        <w:t xml:space="preserve"> </w:t>
      </w:r>
    </w:p>
    <w:p>
      <w:pPr>
        <w:ind w:left="0"/>
        <w:jc w:val="both"/>
        <w:rPr>
          <w:rFonts w:ascii="Calibri" w:hAnsi="Calibri"/>
          <w:b w:val="0"/>
          <w:bCs w:val="0"/>
          <w:color w:val="000000"/>
          <w:sz w:val="22"/>
          <w:szCs w:val="22"/>
          <w:rtl w:val="0"/>
          <w:lang w:val="en-US" w:bidi="en-US" w:eastAsia="en-US"/>
        </w:rPr>
      </w:pPr>
      <w:r>
        <w:rPr>
          <w:rFonts w:ascii="Calibri" w:hAnsi="Calibri"/>
          <w:b w:val="0"/>
          <w:bCs w:val="0"/>
          <w:color w:val="000000"/>
          <w:sz w:val="22"/>
          <w:szCs w:val="22"/>
          <w:rtl w:val="0"/>
          <w:lang w:val="en-US" w:bidi="en-US" w:eastAsia="en-US"/>
        </w:rPr>
        <w:t xml:space="preserve">Explaining the data transformation phase involves detailing how raw data is processed </w:t>
      </w:r>
      <w:r>
        <w:rPr>
          <w:rFonts w:ascii="Calibri" w:hAnsi="Calibri"/>
          <w:b w:val="0"/>
          <w:bCs w:val="0"/>
          <w:color w:val="000000"/>
          <w:sz w:val="22"/>
          <w:szCs w:val="22"/>
          <w:rtl w:val="0"/>
          <w:lang w:val="en-US" w:bidi="en-US" w:eastAsia="en-US"/>
        </w:rPr>
        <w:t xml:space="preserve">and modified to make it suitable for consumption by downstream systems or </w:t>
      </w:r>
      <w:r>
        <w:rPr>
          <w:rFonts w:ascii="Calibri" w:hAnsi="Calibri"/>
          <w:b w:val="0"/>
          <w:bCs w:val="0"/>
          <w:color w:val="000000"/>
          <w:sz w:val="22"/>
          <w:szCs w:val="22"/>
          <w:rtl w:val="0"/>
          <w:lang w:val="en-US" w:bidi="en-US" w:eastAsia="en-US"/>
        </w:rPr>
        <w:t xml:space="preserve">applications. </w:t>
      </w:r>
    </w:p>
    <w:p>
      <w:pPr>
        <w:ind w:left="0"/>
        <w:jc w:val="both"/>
        <w:rPr>
          <w:rFonts w:ascii="Calibri" w:hAnsi="Calibri"/>
          <w:b w:val="1"/>
          <w:bCs w:val="1"/>
          <w:color w:val="000000"/>
          <w:sz w:val="28"/>
          <w:szCs w:val="28"/>
          <w:rtl w:val="0"/>
          <w:lang w:val="en-US" w:bidi="en-US" w:eastAsia="en-US"/>
        </w:rPr>
      </w:pPr>
    </w:p>
    <w:p>
      <w:pPr>
        <w:ind w:left="0"/>
        <w:jc w:val="both"/>
        <w:rPr>
          <w:rFonts w:ascii="Calibri" w:hAnsi="Calibri"/>
          <w:b w:val="1"/>
          <w:bCs w:val="1"/>
          <w:color w:val="000000"/>
          <w:sz w:val="28"/>
          <w:szCs w:val="28"/>
          <w:rtl w:val="0"/>
          <w:lang w:val="en-US" w:bidi="en-US" w:eastAsia="en-US"/>
        </w:rPr>
      </w:pPr>
      <w:r>
        <w:rPr>
          <w:rFonts w:ascii="Calibri" w:hAnsi="Calibri"/>
          <w:b w:val="1"/>
          <w:bCs w:val="1"/>
          <w:color w:val="000000"/>
          <w:sz w:val="28"/>
          <w:szCs w:val="28"/>
          <w:rtl w:val="0"/>
          <w:lang w:val="en-US" w:bidi="en-US" w:eastAsia="en-US"/>
        </w:rPr>
        <w:t xml:space="preserve">3.4 </w:t>
      </w:r>
      <w:r>
        <w:rPr>
          <w:rFonts w:ascii="Calibri" w:hAnsi="Calibri"/>
          <w:b w:val="1"/>
          <w:bCs w:val="1"/>
          <w:color w:val="000000"/>
          <w:sz w:val="28"/>
          <w:szCs w:val="28"/>
          <w:rtl w:val="0"/>
          <w:lang w:val="en-US" w:bidi="en-US" w:eastAsia="en-US"/>
        </w:rPr>
        <w:t>Model Building :</w:t>
      </w:r>
    </w:p>
    <w:p>
      <w:pPr>
        <w:numPr>
          <w:ilvl w:val="0"/>
          <w:numId w:val="2"/>
        </w:numPr>
        <w:jc w:val="both"/>
        <w:rPr>
          <w:rFonts w:ascii="Calibri" w:hAnsi="Calibri"/>
          <w:b w:val="0"/>
          <w:bCs w:val="0"/>
          <w:color w:val="000000"/>
          <w:sz w:val="28"/>
          <w:szCs w:val="28"/>
          <w:rtl w:val="0"/>
          <w:lang w:val="en-US" w:bidi="en-US" w:eastAsia="en-US"/>
        </w:rPr>
      </w:pPr>
      <w:r>
        <w:rPr>
          <w:rFonts w:ascii="Calibri" w:hAnsi="Calibri"/>
          <w:b w:val="0"/>
          <w:bCs w:val="0"/>
          <w:color w:val="000000"/>
          <w:sz w:val="28"/>
          <w:szCs w:val="28"/>
          <w:rtl w:val="0"/>
          <w:lang w:val="en-US" w:bidi="en-US" w:eastAsia="en-US"/>
        </w:rPr>
        <w:t xml:space="preserve">Model Training </w:t>
      </w:r>
      <w:r>
        <w:rPr>
          <w:rFonts w:ascii="Calibri" w:hAnsi="Calibri"/>
          <w:b w:val="0"/>
          <w:bCs w:val="0"/>
          <w:color w:val="000000"/>
          <w:sz w:val="28"/>
          <w:szCs w:val="28"/>
          <w:rtl w:val="0"/>
          <w:lang w:val="en-US" w:bidi="en-US" w:eastAsia="en-US"/>
        </w:rPr>
        <w:t xml:space="preserve">: </w:t>
      </w:r>
      <w:r>
        <w:rPr>
          <w:rFonts w:ascii="Calibri" w:hAnsi="Calibri"/>
          <w:b w:val="0"/>
          <w:bCs w:val="0"/>
          <w:color w:val="000000"/>
          <w:sz w:val="22"/>
          <w:szCs w:val="22"/>
          <w:rtl w:val="0"/>
          <w:lang w:val="en-US" w:bidi="en-US" w:eastAsia="en-US"/>
        </w:rPr>
        <w:t xml:space="preserve">Explaining the model building phase involves detailing how machine learning </w:t>
      </w:r>
      <w:r>
        <w:rPr>
          <w:rFonts w:ascii="Calibri" w:hAnsi="Calibri"/>
          <w:b w:val="0"/>
          <w:bCs w:val="0"/>
          <w:color w:val="000000"/>
          <w:sz w:val="22"/>
          <w:szCs w:val="22"/>
          <w:rtl w:val="0"/>
          <w:lang w:val="en-US" w:bidi="en-US" w:eastAsia="en-US"/>
        </w:rPr>
        <w:t xml:space="preserve">models are developed and trained to achieve specific objectives. In this project </w:t>
      </w:r>
      <w:r>
        <w:rPr>
          <w:rFonts w:ascii="Calibri" w:hAnsi="Calibri"/>
          <w:b w:val="0"/>
          <w:bCs w:val="0"/>
          <w:color w:val="000000"/>
          <w:sz w:val="22"/>
          <w:szCs w:val="22"/>
          <w:rtl w:val="0"/>
          <w:lang w:val="en-US" w:bidi="en-US" w:eastAsia="en-US"/>
        </w:rPr>
        <w:t xml:space="preserve">for fraud detection, logistic regression and decision tree algorithm is used for </w:t>
      </w:r>
      <w:r>
        <w:rPr>
          <w:rFonts w:ascii="Calibri" w:hAnsi="Calibri"/>
          <w:b w:val="0"/>
          <w:bCs w:val="0"/>
          <w:color w:val="000000"/>
          <w:sz w:val="22"/>
          <w:szCs w:val="22"/>
          <w:rtl w:val="0"/>
          <w:lang w:val="en-US" w:bidi="en-US" w:eastAsia="en-US"/>
        </w:rPr>
        <w:t xml:space="preserve">classification model. </w:t>
      </w:r>
    </w:p>
    <w:p>
      <w:pPr>
        <w:numPr>
          <w:ilvl w:val="0"/>
          <w:numId w:val="2"/>
        </w:numPr>
        <w:jc w:val="both"/>
        <w:rPr>
          <w:rFonts w:ascii="Calibri" w:hAnsi="Calibri"/>
          <w:b w:val="0"/>
          <w:bCs w:val="0"/>
          <w:color w:val="000000"/>
          <w:sz w:val="28"/>
          <w:szCs w:val="28"/>
          <w:rtl w:val="0"/>
          <w:lang w:val="en-US" w:bidi="en-US" w:eastAsia="en-US"/>
        </w:rPr>
      </w:pPr>
      <w:r>
        <w:rPr>
          <w:rFonts w:ascii="Calibri" w:hAnsi="Calibri"/>
          <w:b w:val="0"/>
          <w:bCs w:val="0"/>
          <w:color w:val="000000"/>
          <w:sz w:val="28"/>
          <w:szCs w:val="28"/>
          <w:rtl w:val="0"/>
          <w:lang w:val="en-US" w:bidi="en-US" w:eastAsia="en-US"/>
        </w:rPr>
        <w:t>Model Validation :</w:t>
      </w:r>
      <w:r>
        <w:rPr>
          <w:rFonts w:ascii="Calibri" w:hAnsi="Calibri"/>
          <w:b w:val="0"/>
          <w:bCs w:val="0"/>
          <w:color w:val="000000"/>
          <w:sz w:val="28"/>
          <w:szCs w:val="28"/>
          <w:rtl w:val="0"/>
          <w:lang w:val="en-US" w:bidi="en-US" w:eastAsia="en-US"/>
        </w:rPr>
        <w:t xml:space="preserve"> </w:t>
      </w:r>
      <w:r>
        <w:rPr>
          <w:rFonts w:ascii="Calibri" w:hAnsi="Calibri"/>
          <w:b w:val="0"/>
          <w:bCs w:val="0"/>
          <w:color w:val="000000"/>
          <w:sz w:val="22"/>
          <w:szCs w:val="22"/>
          <w:rtl w:val="0"/>
          <w:lang w:val="en-US" w:bidi="en-US" w:eastAsia="en-US"/>
        </w:rPr>
        <w:t xml:space="preserve">The model validation stage is a critical step in the machine learning lifecycle, and </w:t>
      </w:r>
      <w:r>
        <w:rPr>
          <w:rFonts w:ascii="Calibri" w:hAnsi="Calibri"/>
          <w:b w:val="0"/>
          <w:bCs w:val="0"/>
          <w:color w:val="000000"/>
          <w:sz w:val="22"/>
          <w:szCs w:val="22"/>
          <w:rtl w:val="0"/>
          <w:lang w:val="en-US" w:bidi="en-US" w:eastAsia="en-US"/>
        </w:rPr>
        <w:t xml:space="preserve">ML model </w:t>
      </w:r>
      <w:r>
        <w:rPr>
          <w:rFonts w:ascii="Calibri" w:hAnsi="Calibri"/>
          <w:b w:val="0"/>
          <w:bCs w:val="0"/>
          <w:color w:val="000000"/>
          <w:sz w:val="22"/>
          <w:szCs w:val="22"/>
          <w:rtl w:val="0"/>
          <w:lang w:val="en-US" w:bidi="en-US" w:eastAsia="en-US"/>
        </w:rPr>
        <w:t xml:space="preserve">is validated in this stage. </w:t>
      </w:r>
      <w:r>
        <w:rPr>
          <w:rFonts w:ascii="Calibri" w:hAnsi="Calibri"/>
          <w:b w:val="0"/>
          <w:bCs w:val="0"/>
          <w:color w:val="000000"/>
          <w:sz w:val="22"/>
          <w:szCs w:val="22"/>
          <w:rtl w:val="0"/>
          <w:lang w:val="en-US" w:bidi="en-US" w:eastAsia="en-US"/>
        </w:rPr>
        <w:t xml:space="preserve">This stage is designed to assess the </w:t>
      </w:r>
      <w:r>
        <w:rPr>
          <w:rFonts w:ascii="Calibri" w:hAnsi="Calibri"/>
          <w:b w:val="0"/>
          <w:bCs w:val="0"/>
          <w:color w:val="000000"/>
          <w:sz w:val="22"/>
          <w:szCs w:val="22"/>
          <w:rtl w:val="0"/>
          <w:lang w:val="en-US" w:bidi="en-US" w:eastAsia="en-US"/>
        </w:rPr>
        <w:t xml:space="preserve">performance and generalizability of a machine learning model. </w:t>
      </w:r>
    </w:p>
    <w:p>
      <w:pPr>
        <w:ind w:left="720"/>
        <w:jc w:val="both"/>
        <w:rPr>
          <w:rFonts w:ascii="Calibri" w:hAnsi="Calibri"/>
          <w:b w:val="0"/>
          <w:bCs w:val="0"/>
          <w:color w:val="000000"/>
          <w:sz w:val="28"/>
          <w:szCs w:val="28"/>
          <w:rtl w:val="0"/>
          <w:lang w:val="en-US" w:bidi="en-US" w:eastAsia="en-US"/>
        </w:rPr>
      </w:pPr>
    </w:p>
    <w:p>
      <w:pPr>
        <w:ind w:left="720"/>
        <w:jc w:val="both"/>
        <w:rPr>
          <w:rFonts w:ascii="Calibri" w:hAnsi="Calibri"/>
          <w:b w:val="0"/>
          <w:bCs w:val="0"/>
          <w:color w:val="000000"/>
          <w:sz w:val="28"/>
          <w:szCs w:val="28"/>
          <w:rtl w:val="0"/>
          <w:lang w:val="en-US" w:bidi="en-US" w:eastAsia="en-US"/>
        </w:rPr>
      </w:pPr>
    </w:p>
    <w:p>
      <w:pPr>
        <w:ind w:left="0"/>
        <w:jc w:val="both"/>
        <w:rPr>
          <w:rFonts w:ascii="Calibri" w:hAnsi="Calibri"/>
          <w:b w:val="1"/>
          <w:bCs w:val="1"/>
          <w:color w:val="000000"/>
          <w:sz w:val="28"/>
          <w:szCs w:val="28"/>
          <w:rtl w:val="0"/>
          <w:lang w:val="en-US" w:bidi="en-US" w:eastAsia="en-US"/>
        </w:rPr>
      </w:pPr>
      <w:r>
        <w:rPr>
          <w:rFonts w:ascii="Calibri" w:hAnsi="Calibri"/>
          <w:b w:val="1"/>
          <w:bCs w:val="1"/>
          <w:color w:val="000000"/>
          <w:sz w:val="28"/>
          <w:szCs w:val="28"/>
          <w:rtl w:val="0"/>
          <w:lang w:val="en-US" w:bidi="en-US" w:eastAsia="en-US"/>
        </w:rPr>
        <w:t>3.5 Prediction</w:t>
      </w:r>
      <w:r>
        <w:rPr>
          <w:rFonts w:ascii="Calibri" w:hAnsi="Calibri"/>
          <w:b w:val="1"/>
          <w:bCs w:val="1"/>
          <w:color w:val="000000"/>
          <w:sz w:val="28"/>
          <w:szCs w:val="28"/>
          <w:rtl w:val="0"/>
          <w:lang w:val="en-US" w:bidi="en-US" w:eastAsia="en-US"/>
        </w:rPr>
        <w:t xml:space="preserve"> : </w:t>
      </w:r>
    </w:p>
    <w:p>
      <w:pPr>
        <w:ind w:left="0"/>
        <w:jc w:val="both"/>
        <w:rPr>
          <w:rFonts w:ascii="Calibri" w:hAnsi="Calibri"/>
          <w:b w:val="1"/>
          <w:bCs w:val="1"/>
          <w:color w:val="000000"/>
          <w:sz w:val="28"/>
          <w:szCs w:val="28"/>
          <w:rtl w:val="0"/>
          <w:lang w:val="en-US" w:bidi="en-US" w:eastAsia="en-US"/>
        </w:rPr>
      </w:pPr>
      <w:r>
        <w:rPr>
          <w:rFonts w:ascii="Calibri" w:hAnsi="Calibri"/>
          <w:b w:val="0"/>
          <w:bCs w:val="0"/>
          <w:color w:val="000000"/>
          <w:sz w:val="22"/>
          <w:szCs w:val="22"/>
          <w:rtl w:val="0"/>
          <w:lang w:val="en-US" w:bidi="en-US" w:eastAsia="en-US"/>
        </w:rPr>
        <w:t xml:space="preserve">The preprocessed and transformed features are input into the trained fraud detection </w:t>
      </w:r>
      <w:r>
        <w:rPr>
          <w:rFonts w:ascii="Calibri" w:hAnsi="Calibri"/>
          <w:b w:val="0"/>
          <w:bCs w:val="0"/>
          <w:color w:val="000000"/>
          <w:sz w:val="22"/>
          <w:szCs w:val="22"/>
          <w:rtl w:val="0"/>
          <w:lang w:val="en-US" w:bidi="en-US" w:eastAsia="en-US"/>
        </w:rPr>
        <w:t xml:space="preserve">model. The model applies its learned patterns and algorithms to generate a prediction or </w:t>
      </w:r>
      <w:r>
        <w:rPr>
          <w:rFonts w:ascii="Calibri" w:hAnsi="Calibri"/>
          <w:b w:val="0"/>
          <w:bCs w:val="0"/>
          <w:color w:val="000000"/>
          <w:sz w:val="22"/>
          <w:szCs w:val="22"/>
          <w:rtl w:val="0"/>
          <w:lang w:val="en-US" w:bidi="en-US" w:eastAsia="en-US"/>
        </w:rPr>
        <w:t>a</w:t>
      </w:r>
      <w:r>
        <w:rPr>
          <w:rFonts w:ascii="Calibri" w:hAnsi="Calibri"/>
          <w:b w:val="0"/>
          <w:bCs w:val="0"/>
          <w:color w:val="000000"/>
          <w:sz w:val="22"/>
          <w:szCs w:val="22"/>
          <w:rtl w:val="0"/>
          <w:lang w:val="en-US" w:bidi="en-US" w:eastAsia="en-US"/>
        </w:rPr>
        <w:t xml:space="preserve"> score indicating the likelihood that the given transaction is fraudulent where 0 is a </w:t>
      </w:r>
      <w:r>
        <w:rPr>
          <w:rFonts w:ascii="Calibri" w:hAnsi="Calibri"/>
          <w:b w:val="0"/>
          <w:bCs w:val="0"/>
          <w:color w:val="000000"/>
          <w:sz w:val="22"/>
          <w:szCs w:val="22"/>
          <w:rtl w:val="0"/>
          <w:lang w:val="en-US" w:bidi="en-US" w:eastAsia="en-US"/>
        </w:rPr>
        <w:t>valid transaction and 1 is fraud transaction</w:t>
      </w:r>
    </w:p>
    <w:p>
      <w:pPr>
        <w:ind w:left="720"/>
        <w:jc w:val="both"/>
        <w:rPr>
          <w:rFonts w:ascii="Calibri" w:hAnsi="Calibri"/>
          <w:b w:val="1"/>
          <w:bCs w:val="1"/>
          <w:color w:val="000000"/>
          <w:sz w:val="28"/>
          <w:szCs w:val="28"/>
          <w:rtl w:val="0"/>
          <w:lang w:val="en-US" w:bidi="en-US" w:eastAsia="en-US"/>
        </w:rPr>
      </w:pPr>
    </w:p>
    <w:p>
      <w:pPr>
        <w:jc w:val="both"/>
        <w:rPr>
          <w:rFonts w:ascii="Calibri" w:hAnsi="Calibri"/>
          <w:b w:val="1"/>
          <w:bCs w:val="1"/>
          <w:color w:val="000000"/>
          <w:sz w:val="28"/>
          <w:szCs w:val="28"/>
        </w:rPr>
      </w:pPr>
    </w:p>
    <w:p>
      <w:pPr>
        <w:jc w:val="both"/>
        <w:rPr>
          <w:rFonts w:ascii="Calibri" w:hAnsi="Calibri"/>
          <w:b w:val="1"/>
          <w:bCs w:val="1"/>
          <w:color w:val="000000"/>
          <w:sz w:val="22"/>
          <w:szCs w:val="22"/>
        </w:rPr>
      </w:pPr>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76134EB1"/>
    <w:multiLevelType w:val="hybridMultilevel"/>
    <w:lvl w:ilvl="0" w:tplc="3A66DC81">
      <w:start w:val="1"/>
      <w:numFmt w:val="bullet"/>
      <w:suff w:val="tab"/>
      <w:lvlText w:val="·"/>
      <w:lvlJc w:val="left"/>
      <w:pPr>
        <w:ind w:hanging="360" w:left="720"/>
      </w:pPr>
      <w:rPr>
        <w:rFonts w:ascii="Symbol" w:hAnsi="Symbol"/>
      </w:rPr>
    </w:lvl>
    <w:lvl w:ilvl="1" w:tplc="121D2FD1">
      <w:start w:val="1"/>
      <w:numFmt w:val="bullet"/>
      <w:suff w:val="tab"/>
      <w:lvlText w:val="o"/>
      <w:lvlJc w:val="left"/>
      <w:pPr>
        <w:ind w:hanging="360" w:left="1440"/>
      </w:pPr>
      <w:rPr>
        <w:rFonts w:ascii="Symbol" w:hAnsi="Symbol"/>
      </w:rPr>
    </w:lvl>
    <w:lvl w:ilvl="2" w:tplc="1DF03CBF">
      <w:start w:val="1"/>
      <w:numFmt w:val="bullet"/>
      <w:suff w:val="tab"/>
      <w:lvlText w:val="·"/>
      <w:lvlJc w:val="left"/>
      <w:pPr>
        <w:ind w:hanging="360" w:left="2160"/>
      </w:pPr>
      <w:rPr>
        <w:rFonts w:ascii="Symbol" w:hAnsi="Symbol"/>
      </w:rPr>
    </w:lvl>
    <w:lvl w:ilvl="3" w:tplc="4B8ABB3F">
      <w:start w:val="1"/>
      <w:numFmt w:val="bullet"/>
      <w:suff w:val="tab"/>
      <w:lvlText w:val="o"/>
      <w:lvlJc w:val="left"/>
      <w:pPr>
        <w:ind w:hanging="360" w:left="2880"/>
      </w:pPr>
      <w:rPr>
        <w:rFonts w:ascii="Symbol" w:hAnsi="Symbol"/>
      </w:rPr>
    </w:lvl>
    <w:lvl w:ilvl="4" w:tplc="391475F3">
      <w:start w:val="1"/>
      <w:numFmt w:val="bullet"/>
      <w:suff w:val="tab"/>
      <w:lvlText w:val="·"/>
      <w:lvlJc w:val="left"/>
      <w:pPr>
        <w:ind w:hanging="360" w:left="3600"/>
      </w:pPr>
      <w:rPr>
        <w:rFonts w:ascii="Symbol" w:hAnsi="Symbol"/>
      </w:rPr>
    </w:lvl>
    <w:lvl w:ilvl="5" w:tplc="680A2F4D">
      <w:start w:val="1"/>
      <w:numFmt w:val="bullet"/>
      <w:suff w:val="tab"/>
      <w:lvlText w:val="o"/>
      <w:lvlJc w:val="left"/>
      <w:pPr>
        <w:ind w:hanging="360" w:left="4320"/>
      </w:pPr>
      <w:rPr>
        <w:rFonts w:ascii="Symbol" w:hAnsi="Symbol"/>
      </w:rPr>
    </w:lvl>
    <w:lvl w:ilvl="6" w:tplc="0FCBD436">
      <w:start w:val="1"/>
      <w:numFmt w:val="bullet"/>
      <w:suff w:val="tab"/>
      <w:lvlText w:val="·"/>
      <w:lvlJc w:val="left"/>
      <w:pPr>
        <w:ind w:hanging="360" w:left="5040"/>
      </w:pPr>
      <w:rPr>
        <w:rFonts w:ascii="Symbol" w:hAnsi="Symbol"/>
      </w:rPr>
    </w:lvl>
    <w:lvl w:ilvl="7" w:tplc="4926B5D6">
      <w:start w:val="1"/>
      <w:numFmt w:val="bullet"/>
      <w:suff w:val="tab"/>
      <w:lvlText w:val="o"/>
      <w:lvlJc w:val="left"/>
      <w:pPr>
        <w:ind w:hanging="360" w:left="5760"/>
      </w:pPr>
      <w:rPr>
        <w:rFonts w:ascii="Symbol" w:hAnsi="Symbol"/>
      </w:rPr>
    </w:lvl>
    <w:lvl w:ilvl="8" w:tplc="78913ECD">
      <w:start w:val="1"/>
      <w:numFmt w:val="bullet"/>
      <w:suff w:val="tab"/>
      <w:lvlText w:val="·"/>
      <w:lvlJc w:val="left"/>
      <w:pPr>
        <w:ind w:hanging="360" w:left="6480"/>
      </w:pPr>
      <w:rPr>
        <w:rFonts w:ascii="Symbol" w:hAnsi="Symbol"/>
      </w:rPr>
    </w:lvl>
  </w:abstractNum>
  <w:abstractNum w:abstractNumId="1">
    <w:nsid w:val="2479781C"/>
    <w:multiLevelType w:val="hybridMultilevel"/>
    <w:lvl w:ilvl="0" w:tplc="3A66DC81">
      <w:start w:val="1"/>
      <w:numFmt w:val="bullet"/>
      <w:suff w:val="tab"/>
      <w:lvlText w:val="·"/>
      <w:lvlJc w:val="left"/>
      <w:pPr>
        <w:ind w:hanging="360" w:left="720"/>
      </w:pPr>
      <w:rPr>
        <w:rFonts w:ascii="Symbol" w:hAnsi="Symbol"/>
      </w:rPr>
    </w:lvl>
    <w:lvl w:ilvl="1" w:tplc="121D2FD1">
      <w:start w:val="1"/>
      <w:numFmt w:val="bullet"/>
      <w:suff w:val="tab"/>
      <w:lvlText w:val="o"/>
      <w:lvlJc w:val="left"/>
      <w:pPr>
        <w:ind w:hanging="360" w:left="1440"/>
      </w:pPr>
      <w:rPr>
        <w:rFonts w:ascii="Symbol" w:hAnsi="Symbol"/>
      </w:rPr>
    </w:lvl>
    <w:lvl w:ilvl="2" w:tplc="1DF03CBF">
      <w:start w:val="1"/>
      <w:numFmt w:val="bullet"/>
      <w:suff w:val="tab"/>
      <w:lvlText w:val="·"/>
      <w:lvlJc w:val="left"/>
      <w:pPr>
        <w:ind w:hanging="360" w:left="2160"/>
      </w:pPr>
      <w:rPr>
        <w:rFonts w:ascii="Symbol" w:hAnsi="Symbol"/>
      </w:rPr>
    </w:lvl>
    <w:lvl w:ilvl="3" w:tplc="4B8ABB3F">
      <w:start w:val="1"/>
      <w:numFmt w:val="bullet"/>
      <w:suff w:val="tab"/>
      <w:lvlText w:val="o"/>
      <w:lvlJc w:val="left"/>
      <w:pPr>
        <w:ind w:hanging="360" w:left="2880"/>
      </w:pPr>
      <w:rPr>
        <w:rFonts w:ascii="Symbol" w:hAnsi="Symbol"/>
      </w:rPr>
    </w:lvl>
    <w:lvl w:ilvl="4" w:tplc="391475F3">
      <w:start w:val="1"/>
      <w:numFmt w:val="bullet"/>
      <w:suff w:val="tab"/>
      <w:lvlText w:val="·"/>
      <w:lvlJc w:val="left"/>
      <w:pPr>
        <w:ind w:hanging="360" w:left="3600"/>
      </w:pPr>
      <w:rPr>
        <w:rFonts w:ascii="Symbol" w:hAnsi="Symbol"/>
      </w:rPr>
    </w:lvl>
    <w:lvl w:ilvl="5" w:tplc="680A2F4D">
      <w:start w:val="1"/>
      <w:numFmt w:val="bullet"/>
      <w:suff w:val="tab"/>
      <w:lvlText w:val="o"/>
      <w:lvlJc w:val="left"/>
      <w:pPr>
        <w:ind w:hanging="360" w:left="4320"/>
      </w:pPr>
      <w:rPr>
        <w:rFonts w:ascii="Symbol" w:hAnsi="Symbol"/>
      </w:rPr>
    </w:lvl>
    <w:lvl w:ilvl="6" w:tplc="0FCBD436">
      <w:start w:val="1"/>
      <w:numFmt w:val="bullet"/>
      <w:suff w:val="tab"/>
      <w:lvlText w:val="·"/>
      <w:lvlJc w:val="left"/>
      <w:pPr>
        <w:ind w:hanging="360" w:left="5040"/>
      </w:pPr>
      <w:rPr>
        <w:rFonts w:ascii="Symbol" w:hAnsi="Symbol"/>
      </w:rPr>
    </w:lvl>
    <w:lvl w:ilvl="7" w:tplc="4926B5D6">
      <w:start w:val="1"/>
      <w:numFmt w:val="bullet"/>
      <w:suff w:val="tab"/>
      <w:lvlText w:val="o"/>
      <w:lvlJc w:val="left"/>
      <w:pPr>
        <w:ind w:hanging="360" w:left="5760"/>
      </w:pPr>
      <w:rPr>
        <w:rFonts w:ascii="Symbol" w:hAnsi="Symbol"/>
      </w:rPr>
    </w:lvl>
    <w:lvl w:ilvl="8" w:tplc="78913ECD">
      <w:start w:val="1"/>
      <w:numFmt w:val="bullet"/>
      <w:suff w:val="tab"/>
      <w:lvlText w:val="·"/>
      <w:lvlJc w:val="left"/>
      <w:pPr>
        <w:ind w:hanging="360" w:left="6480"/>
      </w:pPr>
      <w:rPr>
        <w:rFonts w:ascii="Symbol" w:hAnsi="Symbol"/>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List Paragraph"/>
    <w:basedOn w:val="P0"/>
    <w:pPr>
      <w:widowControl w:val="0"/>
      <w:ind w:left="720"/>
      <w:contextualSpacing w:val="1"/>
    </w:pPr>
    <w:rPr>
      <w:rFonts w:ascii="Calibri" w:hAnsi="Calibri" w:cs="Calibri" w:eastAsia="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2024-05-26T13:28:25Z</dcterms:created>
  <dcterms:modified xsi:type="dcterms:W3CDTF">2024-05-26T13:28:25Z</dcterms:modified>
  <cp:revision>1</cp:revision>
</cp:coreProperties>
</file>