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PRACTICAL NO.9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Database Connectivity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ALL Switch Case Operations]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Practical8;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java.sql.*;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SwitchCaseOperation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Scanner(System.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Class.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forName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("com.mysql.cj.jdbc.Driver");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Connection con = DriverManager.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getConnection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"jdbc:mysql://localhost:3306/demo_a1", "root", "root");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Statement stm = con.createStatement();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createTable = "CREATE TABLE IF NOT EXISTS product (pid INT PRIMARY KEY, pname VARCHAR(20), price INT)";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stm.executeUpdate(createTable);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.println("\n Product Menu");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.println("1. Add Product");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.println("2. Update Product");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.println("3. Delete Product");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.println("4. Show All Products");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.println("5. Exit");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.print("Enter your choice: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choice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sc.nextLine();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switch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(choice)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.print("Enter product id: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pidInsert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sc.nextLine();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.print("Enter product name: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String pnameInsert = sc.nextLine();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.print("Enter product price: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priceInsert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String insertSQL = "INSERT INTO product VALUES(" + pidInsert + ", '" + pnameInsert + "', " + priceInsert + ")";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stm.executeUpdate(insertSQL);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.println("Product added successfully.");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.print("Enter id of product to update: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pidUpdate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sc.nextLine();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.print("Enter new product name: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String pnameUpdate = sc.nextLine();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.print("Enter new product price: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priceUpdate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String updateSQL = "UPDATE product SET pname='" + pnameUpdate + "', price=" + priceUpdate + " WHERE pid=" + pidUpdate;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stm.executeUpdate(updateSQL);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.println("Product updated successfully.");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.print("Enter id of product to delete: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pidDelete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String deleteSQL = "DELETE FROM product WHERE pid=" + pidDelete;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stm.executeUpdate(deleteSQL);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.println("Product deleted successfully.");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ResultSet rs = stm.executeQuery("SELECT * FROM product");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.println("\nAll Products:");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(rs.next())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.println("Id: " + rs.getInt("pid") + ", Name: " + rs.getString("pname") + ", Price: " + rs.getInt("price"));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rs.close();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.println("Exiting program. Bye!");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stm.close();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exit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.println("Invalid choice! Please choose 1-5.");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.println("Error: " + 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Add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Update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Delete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Show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your choice: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product id: 101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product name: pen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product price: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added successfully.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Product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Add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Update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Delete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Show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your choice: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id of product to update: 101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new product name: pencil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new product price: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updated successfully.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Product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Add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Update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Delete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Show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your choice: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Products: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101, Name: pencil, Price: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Product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Add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Update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Delete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Show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your choice: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id of product to delete: 101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deleted successfully.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Product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Add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Update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Delete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Show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your choice: 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