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Center For Developement of Advanced Computing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PG-DESD Feb 2020 Batch</w:t>
      </w:r>
    </w:p>
    <w:p>
      <w:pPr>
        <w:pBdr>
          <w:bottom w:val="single" w:color="auto" w:sz="4" w:space="0"/>
        </w:pBd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Subject:-MCI Lab ARM Exam 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</w:pP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  <w:t>ROLL NO:-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  <w:t>NAME   :-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 xml:space="preserve">Que. 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 xml:space="preserve">1. A. 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  <w:t>Generate the below peripherals interrupts using NVIC Interrupt Pending registers &amp; observe the execution of ISR’s when priorities are same/different in STM32 cube ide.Write few lines what you understood about peripherals interrupts using NVIC by demonstrating NVIC Register, also paste your output snapshot in pdf.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  <w:t>use TIM2 :- global interrupt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36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  <w:t>I2C1  :- event interrupt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36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F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  <w:t>Hint :- Use 1. Refernce manual of Board,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F"/>
        <w:ind w:left="930" w:leftChars="0" w:firstLine="0" w:firstLineChars="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  <w:t>Cortex M3 Generic userguide.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="1680" w:leftChars="0"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="1680" w:leftChars="0" w:firstLine="420" w:firstLineChars="0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FFFFFF"/>
        </w:rPr>
        <w:t>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jc w:val="left"/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jc w:val="left"/>
        <w:rPr>
          <w:rStyle w:val="4"/>
          <w:rFonts w:hint="default" w:ascii="Arial" w:hAnsi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/>
        </w:rPr>
      </w:pP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 xml:space="preserve">Que. 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>1. B. Write a program to demonstrate operational modes of cortexM3 (Thread Mode to Handler Mode interchanging)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 xml:space="preserve"> by generating IRQ interrupt. </w:t>
      </w:r>
      <w:r>
        <w:rPr>
          <w:rStyle w:val="4"/>
          <w:rFonts w:hint="default" w:ascii="Times New Roman" w:hAnsi="Times New Roman" w:cs="Times New Roman"/>
          <w:i w:val="0"/>
          <w:iC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>A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>lso write the handler for same.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</w:pPr>
      <w:r>
        <w:rPr>
          <w:rStyle w:val="4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>------------------------------------------------------------------------------------------------------------------------------------------</w:t>
      </w:r>
    </w:p>
    <w:p/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</w:pP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>Answer</w:t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 xml:space="preserve"> for </w:t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color="auto" w:fill="FFFFFF"/>
          <w:lang w:val="en-IN" w:eastAsia="zh-CN" w:bidi="ar"/>
        </w:rPr>
        <w:t>:-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8FD5F"/>
    <w:multiLevelType w:val="singleLevel"/>
    <w:tmpl w:val="0C98FD5F"/>
    <w:lvl w:ilvl="0" w:tentative="0">
      <w:start w:val="2"/>
      <w:numFmt w:val="decimal"/>
      <w:suff w:val="space"/>
      <w:lvlText w:val="%1."/>
      <w:lvlJc w:val="left"/>
      <w:pPr>
        <w:ind w:left="93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52495"/>
    <w:rsid w:val="14E118EF"/>
    <w:rsid w:val="297B467F"/>
    <w:rsid w:val="2B095C2D"/>
    <w:rsid w:val="2EFD64FC"/>
    <w:rsid w:val="389D1BC0"/>
    <w:rsid w:val="4380214F"/>
    <w:rsid w:val="4D71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2021-02-10T07:26:00Z</dcterms:created>
  <dc:creator>NINAD</dc:creator>
  <cp:lastModifiedBy>nadharmadhikari24</cp:lastModifiedBy>
  <dcterms:modified xsi:type="dcterms:W3CDTF">2021-02-10T07:30:41Z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