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thymschp1cn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drcuwop655g" w:id="1"/>
      <w:bookmarkEnd w:id="1"/>
      <w:r w:rsidDel="00000000" w:rsidR="00000000" w:rsidRPr="00000000">
        <w:rPr>
          <w:rtl w:val="0"/>
        </w:rPr>
        <w:t xml:space="preserve">KPI’s REQUIREMENT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need to analyze key indicators for our pizza sales data to gain insights into our business performance. Specifically, we want to calculate the following metrics: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The sum of the total price of all pizza orders.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Order Value:</w:t>
      </w:r>
      <w:r w:rsidDel="00000000" w:rsidR="00000000" w:rsidRPr="00000000">
        <w:rPr>
          <w:rtl w:val="0"/>
        </w:rPr>
        <w:t xml:space="preserve"> The average amount spent per order, calculated by dividing the total revenue by the total number of orders.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Pizzas Sold:</w:t>
      </w:r>
      <w:r w:rsidDel="00000000" w:rsidR="00000000" w:rsidRPr="00000000">
        <w:rPr>
          <w:rtl w:val="0"/>
        </w:rPr>
        <w:t xml:space="preserve"> The sum of the quantities of all pizzas sold.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Orders:</w:t>
      </w:r>
      <w:r w:rsidDel="00000000" w:rsidR="00000000" w:rsidRPr="00000000">
        <w:rPr>
          <w:rtl w:val="0"/>
        </w:rPr>
        <w:t xml:space="preserve"> The total number of orders placed.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Pizzas Per Order:</w:t>
      </w:r>
      <w:r w:rsidDel="00000000" w:rsidR="00000000" w:rsidRPr="00000000">
        <w:rPr>
          <w:rtl w:val="0"/>
        </w:rPr>
        <w:t xml:space="preserve"> The average number of pizzas sold per order, calculated by dividing the total number of pizzas by the total number of orders.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3nf4so100nl" w:id="2"/>
      <w:bookmarkEnd w:id="2"/>
      <w:r w:rsidDel="00000000" w:rsidR="00000000" w:rsidRPr="00000000">
        <w:rPr>
          <w:rtl w:val="0"/>
        </w:rPr>
        <w:t xml:space="preserve">CHARTS REQUIREMENT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would like to visualize various aspects of our pizza sales data to gain insights and understand key trends. We have identified the following requirements for creating charts: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Trend for Total Orders:</w:t>
      </w:r>
      <w:r w:rsidDel="00000000" w:rsidR="00000000" w:rsidRPr="00000000">
        <w:rPr>
          <w:rtl w:val="0"/>
        </w:rPr>
        <w:t xml:space="preserve"> Create a bar chart that displays the daily trend of total order volumes on a daily basis.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Hourly Trend for Total Orders:</w:t>
      </w:r>
      <w:r w:rsidDel="00000000" w:rsidR="00000000" w:rsidRPr="00000000">
        <w:rPr>
          <w:rtl w:val="0"/>
        </w:rPr>
        <w:t xml:space="preserve"> Create a line chart that illustrates the hourly trend for total orders throughout the day. This chart will allow us to identify peak hours or periods of high order activity.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Percentage of Sales by Pizza Category:</w:t>
      </w:r>
      <w:r w:rsidDel="00000000" w:rsidR="00000000" w:rsidRPr="00000000">
        <w:rPr>
          <w:rtl w:val="0"/>
        </w:rPr>
        <w:t xml:space="preserve"> Create a pie chart that shows the distribution of sales across different pizza categories. This chart will provide insights into the popularity of various pizza categories and their contribution to overall sales.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Percentage of Sales by Pizza Size:</w:t>
      </w:r>
      <w:r w:rsidDel="00000000" w:rsidR="00000000" w:rsidRPr="00000000">
        <w:rPr>
          <w:rtl w:val="0"/>
        </w:rPr>
        <w:t xml:space="preserve"> Generate a pie chart that represents the percentage of sales attributed to different pizza sizes. This chart will help us understand customer preferences for pizza sizes and their impact on sales.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Pizzas Sold by Pizza Category:</w:t>
      </w:r>
      <w:r w:rsidDel="00000000" w:rsidR="00000000" w:rsidRPr="00000000">
        <w:rPr>
          <w:rtl w:val="0"/>
        </w:rPr>
        <w:t xml:space="preserve"> Create a funnel chart that presents the total number of pizzas sold for each pizza category. This chart will allow us to compare the sales performance of different pizza categories.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5 Best Sellers by Total Pizzas Sold:</w:t>
      </w:r>
      <w:r w:rsidDel="00000000" w:rsidR="00000000" w:rsidRPr="00000000">
        <w:rPr>
          <w:rtl w:val="0"/>
        </w:rPr>
        <w:t xml:space="preserve"> Create a bar chart highlighting the top 5 best-selling pizzas based on the total number of pizzas sold. This chart will help us identify the most popular pizza options.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 5 Worst Sellers by Total Pizzas Sold:</w:t>
      </w:r>
      <w:r w:rsidDel="00000000" w:rsidR="00000000" w:rsidRPr="00000000">
        <w:rPr>
          <w:rtl w:val="0"/>
        </w:rPr>
        <w:t xml:space="preserve"> Create a bar chart showcasing the bottom 5 worst-selling pizzas based on the total number of pizzas sold. This chart will enable us to identify underperforming or less popular pizza options.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