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E505D" w14:textId="77777777" w:rsidR="00A13157" w:rsidRDefault="00DD0F2B">
      <w:r>
        <w:t xml:space="preserve">CE 539 Project </w:t>
      </w:r>
      <w:r w:rsidR="00A13157">
        <w:t xml:space="preserve">Outline </w:t>
      </w:r>
    </w:p>
    <w:p w14:paraId="6E20D4A3" w14:textId="77777777" w:rsidR="00A13157" w:rsidRDefault="00A13157"/>
    <w:p w14:paraId="1D091324" w14:textId="77777777" w:rsidR="00A13157" w:rsidRPr="009120FD" w:rsidRDefault="00A13157">
      <w:pPr>
        <w:rPr>
          <w:b/>
        </w:rPr>
      </w:pPr>
      <w:r w:rsidRPr="009120FD">
        <w:rPr>
          <w:b/>
        </w:rPr>
        <w:t xml:space="preserve">Title: </w:t>
      </w:r>
    </w:p>
    <w:p w14:paraId="1E0020DC" w14:textId="66C0728A" w:rsidR="00DD0F2B" w:rsidRDefault="00907BE6">
      <w:r>
        <w:t>A Data-Driven Direct Ridership Model Approach to Prioritizing New Bike Share</w:t>
      </w:r>
      <w:r w:rsidR="00B74D08">
        <w:t xml:space="preserve"> Station</w:t>
      </w:r>
      <w:r>
        <w:t xml:space="preserve"> Locations: A </w:t>
      </w:r>
      <w:r w:rsidR="001F007C">
        <w:t>Lexington,</w:t>
      </w:r>
      <w:r>
        <w:t xml:space="preserve"> Kentucky Case Study</w:t>
      </w:r>
    </w:p>
    <w:p w14:paraId="5DF38801" w14:textId="3883C597" w:rsidR="00A13157" w:rsidRDefault="00A13157"/>
    <w:p w14:paraId="22B08E35" w14:textId="7C473C96" w:rsidR="00A13157" w:rsidRPr="009120FD" w:rsidRDefault="00A13157">
      <w:pPr>
        <w:rPr>
          <w:b/>
        </w:rPr>
      </w:pPr>
      <w:r w:rsidRPr="009120FD">
        <w:rPr>
          <w:b/>
        </w:rPr>
        <w:t>Abstract:</w:t>
      </w:r>
    </w:p>
    <w:p w14:paraId="5664CDB8" w14:textId="7B458334" w:rsidR="000E5FEF" w:rsidRDefault="00A13157" w:rsidP="004B39C6">
      <w:pPr>
        <w:ind w:firstLine="720"/>
      </w:pPr>
      <w:commentRangeStart w:id="0"/>
      <w:r>
        <w:t xml:space="preserve">Several studies have been conducted to understand which factors are influencing </w:t>
      </w:r>
      <w:r w:rsidR="00E93153">
        <w:t xml:space="preserve">and estimate </w:t>
      </w:r>
      <w:r>
        <w:t>bike share ridership</w:t>
      </w:r>
      <w:r w:rsidR="00E93153">
        <w:t xml:space="preserve"> </w:t>
      </w:r>
      <w:r w:rsidR="00E93153">
        <w:fldChar w:fldCharType="begin"/>
      </w:r>
      <w:r w:rsidR="00E93153">
        <w:instrText xml:space="preserve"> ADDIN ZOTERO_ITEM CSL_CITATION {"citationID":"a19f2ka11fl","properties":{"formattedCitation":"[1]\\uc0\\u8211{}[3]","plainCitation":"[1]–[3]","noteIndex":0},"citationItems":[{"id":782,"uris":["http://zotero.org/users/3745991/items/AKBELZ33"],"uri":["http://zotero.org/users/3745991/items/AKBELZ33"],"itemData":{"id":782,"type":"article-journal","title":"Factors influencing bike share membership: An analysis of Melbourne and Brisbane","container-title":"Transportation Research Part A: Policy and Practice","page":"17-30","volume":"71","source":"ScienceDirect","abstract":"The number of bike share programs has increased rapidly in recent years and there are currently over 700 programs in operation globally. Australia’s two bike share programs have been in operation since 2010 and have significantly lower usage rates compared to Europe, North America and China. This study sets out to understand and quantify the factors influencing bike share membership in Australia’s two bike share programs located in Melbourne and Brisbane. An online survey was administered to members of both programs as well as a group with no known association with bike share. A logistic regression model revealed several significant predictors of membership including reactions to mandatory helmet legislation, riding activity over the previous month, and the degree to which convenience motivated private bike riding. In addition, respondents aged 18–34 and having docking station within 250m of their workplace were found to be statistically significant predictors of bike share membership. Finally, those with relatively high incomes increased the odds of membership. These results provide insight as to the relative influence of various factors impacting on bike share membership in Australia. The findings may assist bike share operators to maximize membership potential and help achieve the primary goal of bike share – to increase the sustainability of the transport system.","DOI":"10.1016/j.tra.2014.10.021","ISSN":"0965-8564","shortTitle":"Factors influencing bike share membership","journalAbbreviation":"Transportation Research Part A: Policy and Practice","author":[{"family":"Fishman","given":"Elliot"},{"family":"Washington","given":"Simon"},{"family":"Haworth","given":"Narelle"},{"family":"Watson","given":"Angela"}],"issued":{"date-parts":[["2015",1,1]]}}},{"id":788,"uris":["http://zotero.org/users/3745991/items/3Q8RU6TR"],"uri":["http://zotero.org/users/3745991/items/3Q8RU6TR"],"itemData":{"id":788,"type":"article-journal","title":"Estimating bike-share trips using station level data","container-title":"Transportation Research Part B: Methodological","page":"260-279","volume":"78","source":"CrossRef","abstract":"Bicycle sharing systems (BSS) have increased in number rapidly since 2007. The potential beneﬁts of BSS, mainly sustainability, health and equity, have encouraged their adoption through support and promotion by mayors in Europe and North America alike. In most cases municipal governments desire their BSS to be successful and, with few exceptions, state them as being so. New technological improvements have dramatically simpliﬁed the use and enforcement of bicycle return, resulting in the widespread adoption of BSS. Unfortunately little evaluation of the effectiveness of differently distributed and managed BSS has taken place. Comparing BSS systems quantitatively is challenging due to the limited data made available. The metrics of success presented by municipalities are often too general or incomparable to others making relative evaluations of BSS success arduous. This paper presents multiple methodologies allowing the estimation of the number of daily trips, the most signiﬁcant measure of BSS usage, based on data that is commonly available, the number of bicycles available at a station over time. Results provide model coefﬁcients as well as trip count estimates for select cities. Of four spatial and temporal aggregate models the day level aggregation is found to be most effective for estimation. In addition to trip estimation this work provides a rigorous formalization of station level data and the ability to distinguish spatio-temporal rebalancing quantities as well as new characteristics of BSS station use.","DOI":"10.1016/j.trb.2015.05.003","ISSN":"01912615","language":"en","author":[{"family":"Médard de Chardon","given":"Cyrille"},{"family":"Caruso","given":"Geoffrey"}],"issued":{"date-parts":[["2015",8]]}}},{"id":780,"uris":["http://zotero.org/users/3745991/items/SJ5FZZ2Z"],"uri":["http://zotero.org/users/3745991/items/SJ5FZZ2Z"],"itemData":{"id":780,"type":"article-journal","title":"Station-Level Forecasting of Bikesharing Ridership: Station Network Effects in Three U.S. Systems","container-title":"Transportation Research Record: Journal of the Transportation Research Board","page":"46-55","volume":"2387","source":"CrossRef","DOI":"10.3141/2387-06","ISSN":"0361-1981","shortTitle":"Station-Level Forecasting of Bikesharing Ridership","language":"en","author":[{"family":"Rixey","given":"R."}],"issued":{"date-parts":[["2013",12]]}}}],"schema":"https://github.com/citation-style-language/schema/raw/master/csl-citation.json"} </w:instrText>
      </w:r>
      <w:r w:rsidR="00E93153">
        <w:fldChar w:fldCharType="separate"/>
      </w:r>
      <w:r w:rsidR="00E93153" w:rsidRPr="00E93153">
        <w:rPr>
          <w:rFonts w:ascii="Calibri" w:hAnsi="Calibri" w:cs="Calibri"/>
          <w:szCs w:val="24"/>
        </w:rPr>
        <w:t>[1]–[3]</w:t>
      </w:r>
      <w:r w:rsidR="00E93153">
        <w:fldChar w:fldCharType="end"/>
      </w:r>
      <w:r>
        <w:t xml:space="preserve">. This research takes </w:t>
      </w:r>
      <w:r w:rsidR="00E93153">
        <w:t xml:space="preserve">a similar approach to build </w:t>
      </w:r>
      <w:r w:rsidR="00A318E8">
        <w:t xml:space="preserve">a </w:t>
      </w:r>
      <w:r w:rsidR="00E93153">
        <w:t>direct ridership model</w:t>
      </w:r>
      <w:r w:rsidR="00A318E8">
        <w:t xml:space="preserve"> estimating daily station-level bike</w:t>
      </w:r>
      <w:r w:rsidR="00DC25C8">
        <w:t xml:space="preserve"> </w:t>
      </w:r>
      <w:r w:rsidR="00A318E8">
        <w:t>share ridership. This study does not focus on o</w:t>
      </w:r>
      <w:r w:rsidR="00DC25C8">
        <w:t>ne region, but rather utilizes</w:t>
      </w:r>
      <w:r w:rsidR="00A318E8">
        <w:t xml:space="preserve"> publicly available dataset</w:t>
      </w:r>
      <w:r w:rsidR="00DC25C8">
        <w:t>s</w:t>
      </w:r>
      <w:r w:rsidR="00A318E8">
        <w:t xml:space="preserve"> covering station and ridership data for 5 major US cities. The model finds that bike share ridership is most influenced by x, y, and z. A and B are found to still correlate with high ridership totals, but are less significant. C and D are found to have a negative relationship with bike share ridership.</w:t>
      </w:r>
      <w:commentRangeEnd w:id="0"/>
      <w:r w:rsidR="000E5FEF">
        <w:rPr>
          <w:rStyle w:val="CommentReference"/>
        </w:rPr>
        <w:commentReference w:id="0"/>
      </w:r>
      <w:commentRangeStart w:id="1"/>
      <w:r w:rsidR="00DC25C8">
        <w:t xml:space="preserve"> The model is applied to forecast ridership totals for a proposed bike share system in the city of Lexington, Kentucky. A quarter mile grid of point locations are laid out as potential locations, and the locations with the highest forecasted ridership are prioritized as the best </w:t>
      </w:r>
      <w:r w:rsidR="00590659">
        <w:t>potential</w:t>
      </w:r>
      <w:r w:rsidR="00DC25C8">
        <w:t xml:space="preserve"> location. </w:t>
      </w:r>
      <w:r w:rsidR="00BB0DF8">
        <w:t>A separate GIS based analysis is performed to prioritize locations that provide the best connectivity with the current bike facilities of Lexington, Kentucky.</w:t>
      </w:r>
      <w:r w:rsidR="00590659">
        <w:t xml:space="preserve"> The two sets of proposed locations are fused to provide a set of proposed new bike share stations that are prioritized based on demand drivers and street connectivity.</w:t>
      </w:r>
      <w:r w:rsidR="00BB0DF8">
        <w:t xml:space="preserve"> </w:t>
      </w:r>
      <w:r w:rsidR="000E5FEF">
        <w:t xml:space="preserve">The model predicts that XXX daily riders will </w:t>
      </w:r>
      <w:r w:rsidR="00BB0DF8">
        <w:t xml:space="preserve">use the new bike share system and it </w:t>
      </w:r>
      <w:r w:rsidR="000E5FEF">
        <w:t xml:space="preserve">will generate a revenue of $XXX, assuming an average fare of $X. </w:t>
      </w:r>
      <w:commentRangeEnd w:id="1"/>
      <w:r w:rsidR="000E5FEF">
        <w:rPr>
          <w:rStyle w:val="CommentReference"/>
        </w:rPr>
        <w:commentReference w:id="1"/>
      </w:r>
    </w:p>
    <w:p w14:paraId="5810BBAF" w14:textId="77777777" w:rsidR="000E5FEF" w:rsidRDefault="000E5FEF"/>
    <w:p w14:paraId="1F9CA465" w14:textId="37183FBF" w:rsidR="000E5FEF" w:rsidRPr="009120FD" w:rsidRDefault="000E5FEF">
      <w:pPr>
        <w:rPr>
          <w:b/>
        </w:rPr>
      </w:pPr>
      <w:r w:rsidRPr="009120FD">
        <w:rPr>
          <w:b/>
        </w:rPr>
        <w:t xml:space="preserve">1 Introduction </w:t>
      </w:r>
    </w:p>
    <w:p w14:paraId="6A9CF2ED" w14:textId="38524BBE" w:rsidR="000E5FEF" w:rsidRDefault="000E5FEF" w:rsidP="000E5FEF">
      <w:pPr>
        <w:pStyle w:val="ListParagraph"/>
        <w:numPr>
          <w:ilvl w:val="0"/>
          <w:numId w:val="1"/>
        </w:numPr>
      </w:pPr>
      <w:r>
        <w:t xml:space="preserve">Introductory paragraph giving some background on the 5 cities and the bike share companies that operate in them. </w:t>
      </w:r>
    </w:p>
    <w:p w14:paraId="48308B32" w14:textId="77777777" w:rsidR="000D23F8" w:rsidRDefault="000D23F8" w:rsidP="000D23F8">
      <w:pPr>
        <w:pStyle w:val="ListParagraph"/>
      </w:pPr>
    </w:p>
    <w:p w14:paraId="65CBB956" w14:textId="1CBCAAF1" w:rsidR="000E5FEF" w:rsidRDefault="000E5FEF" w:rsidP="000E5FEF">
      <w:pPr>
        <w:pStyle w:val="ListParagraph"/>
        <w:numPr>
          <w:ilvl w:val="0"/>
          <w:numId w:val="1"/>
        </w:numPr>
      </w:pPr>
      <w:r>
        <w:t>Background on the modeling methodologies that other research has used to estimate ridership for bike share stations</w:t>
      </w:r>
    </w:p>
    <w:p w14:paraId="0CF69B46" w14:textId="4EFE0997" w:rsidR="004B39C6" w:rsidRDefault="00396E46" w:rsidP="004B39C6">
      <w:pPr>
        <w:pStyle w:val="ListParagraph"/>
        <w:numPr>
          <w:ilvl w:val="1"/>
          <w:numId w:val="1"/>
        </w:numPr>
      </w:pPr>
      <w:r>
        <w:t xml:space="preserve">List out </w:t>
      </w:r>
      <w:r w:rsidR="004B39C6">
        <w:t>the current modeling techniques that research is using to estimate bike share ridership.</w:t>
      </w:r>
    </w:p>
    <w:p w14:paraId="31A35F4F" w14:textId="2B676F75" w:rsidR="000E5FEF" w:rsidRDefault="000E5FEF" w:rsidP="000E5FEF">
      <w:pPr>
        <w:pStyle w:val="ListParagraph"/>
        <w:numPr>
          <w:ilvl w:val="1"/>
          <w:numId w:val="1"/>
        </w:numPr>
      </w:pPr>
      <w:r>
        <w:t>Provide the regionally specific</w:t>
      </w:r>
      <w:r w:rsidR="00537F74">
        <w:t xml:space="preserve"> limitation of previous research</w:t>
      </w:r>
    </w:p>
    <w:p w14:paraId="3A2BB472" w14:textId="11CF3E4F" w:rsidR="00537F74" w:rsidRDefault="00BB0DF8" w:rsidP="000D23F8">
      <w:pPr>
        <w:pStyle w:val="ListParagraph"/>
        <w:numPr>
          <w:ilvl w:val="0"/>
          <w:numId w:val="1"/>
        </w:numPr>
      </w:pPr>
      <w:r>
        <w:t>Provide what is found to be statistically significant correlated with bike share ridership</w:t>
      </w:r>
    </w:p>
    <w:p w14:paraId="10D152FE" w14:textId="3CB30483" w:rsidR="004B39C6" w:rsidRDefault="004B39C6" w:rsidP="000D23F8">
      <w:pPr>
        <w:pStyle w:val="ListParagraph"/>
        <w:numPr>
          <w:ilvl w:val="0"/>
          <w:numId w:val="1"/>
        </w:numPr>
      </w:pPr>
      <w:r>
        <w:t xml:space="preserve">List out what this research contributes </w:t>
      </w:r>
    </w:p>
    <w:p w14:paraId="3AC0F7BF" w14:textId="248514DB" w:rsidR="00396E46" w:rsidRDefault="00396E46" w:rsidP="000D23F8">
      <w:pPr>
        <w:pStyle w:val="ListParagraph"/>
        <w:numPr>
          <w:ilvl w:val="1"/>
          <w:numId w:val="1"/>
        </w:numPr>
      </w:pPr>
      <w:commentRangeStart w:id="2"/>
      <w:r>
        <w:t>Estimation of a bike share direct ridership model of 5 US cities</w:t>
      </w:r>
      <w:commentRangeEnd w:id="2"/>
      <w:r w:rsidR="00646F38">
        <w:rPr>
          <w:rStyle w:val="CommentReference"/>
        </w:rPr>
        <w:commentReference w:id="2"/>
      </w:r>
    </w:p>
    <w:p w14:paraId="24145FFC" w14:textId="52979CE3" w:rsidR="00396E46" w:rsidRDefault="00396E46" w:rsidP="000D23F8">
      <w:pPr>
        <w:pStyle w:val="ListParagraph"/>
        <w:numPr>
          <w:ilvl w:val="1"/>
          <w:numId w:val="1"/>
        </w:numPr>
      </w:pPr>
      <w:commentRangeStart w:id="3"/>
      <w:r>
        <w:t>An application of multi-city bike share ridership model for an independent city.</w:t>
      </w:r>
      <w:commentRangeEnd w:id="3"/>
      <w:r w:rsidR="00236802">
        <w:rPr>
          <w:rStyle w:val="CommentReference"/>
        </w:rPr>
        <w:commentReference w:id="3"/>
      </w:r>
    </w:p>
    <w:p w14:paraId="4F30E184" w14:textId="686FCCE5" w:rsidR="00396E46" w:rsidRDefault="00396E46" w:rsidP="000D23F8">
      <w:pPr>
        <w:pStyle w:val="ListParagraph"/>
        <w:numPr>
          <w:ilvl w:val="1"/>
          <w:numId w:val="1"/>
        </w:numPr>
      </w:pPr>
      <w:commentRangeStart w:id="4"/>
      <w:r>
        <w:t xml:space="preserve">A new methodology that fuses a GIS based connectivity approach with a direct ridership model approach. </w:t>
      </w:r>
      <w:commentRangeEnd w:id="4"/>
      <w:r w:rsidR="00236802">
        <w:rPr>
          <w:rStyle w:val="CommentReference"/>
        </w:rPr>
        <w:commentReference w:id="4"/>
      </w:r>
    </w:p>
    <w:p w14:paraId="18AFA942" w14:textId="77777777" w:rsidR="00396E46" w:rsidRDefault="00396E46" w:rsidP="00396E46">
      <w:pPr>
        <w:pStyle w:val="ListParagraph"/>
        <w:ind w:left="2160"/>
      </w:pPr>
    </w:p>
    <w:p w14:paraId="663F08EF" w14:textId="68FF25C3" w:rsidR="000E5FEF" w:rsidRDefault="00646F38">
      <w:pPr>
        <w:rPr>
          <w:b/>
        </w:rPr>
      </w:pPr>
      <w:r w:rsidRPr="009120FD">
        <w:rPr>
          <w:b/>
        </w:rPr>
        <w:t>2 Data</w:t>
      </w:r>
    </w:p>
    <w:p w14:paraId="1F58A540" w14:textId="61FC93CD" w:rsidR="003F50D0" w:rsidRDefault="003F50D0">
      <w:pPr>
        <w:rPr>
          <w:b/>
        </w:rPr>
      </w:pPr>
    </w:p>
    <w:p w14:paraId="31BF0766" w14:textId="7802BEE5" w:rsidR="003F50D0" w:rsidRPr="009120FD" w:rsidRDefault="003F50D0">
      <w:pPr>
        <w:rPr>
          <w:b/>
        </w:rPr>
      </w:pPr>
      <w:r>
        <w:t>Bike share Station and Ridership Data</w:t>
      </w:r>
    </w:p>
    <w:p w14:paraId="723A9EEC" w14:textId="45CDB1D4" w:rsidR="00646F38" w:rsidRDefault="003F50D0" w:rsidP="003F50D0">
      <w:pPr>
        <w:pStyle w:val="ListParagraph"/>
        <w:numPr>
          <w:ilvl w:val="0"/>
          <w:numId w:val="8"/>
        </w:numPr>
      </w:pPr>
      <w:r>
        <w:t xml:space="preserve">Data for Chicago, Minneapolis, New York, San Francisco, and Washington D.C. can be found here: </w:t>
      </w:r>
      <w:hyperlink r:id="rId7" w:history="1">
        <w:r w:rsidRPr="004025D3">
          <w:rPr>
            <w:rStyle w:val="Hyperlink"/>
          </w:rPr>
          <w:t>https://github.com/BetaNYC/Bike-Share-Data-Best-Practices/wiki/Bike-Share-Data-Systems</w:t>
        </w:r>
      </w:hyperlink>
      <w:r>
        <w:t xml:space="preserve"> </w:t>
      </w:r>
    </w:p>
    <w:p w14:paraId="66C28ED9" w14:textId="3CF2C606" w:rsidR="00646F38" w:rsidRDefault="00646F38">
      <w:r>
        <w:t xml:space="preserve">LEHD Employment </w:t>
      </w:r>
    </w:p>
    <w:p w14:paraId="0EC4832C" w14:textId="3B5B55EB" w:rsidR="00F671FB" w:rsidRDefault="00F671FB" w:rsidP="00F671FB">
      <w:pPr>
        <w:pStyle w:val="ListParagraph"/>
        <w:numPr>
          <w:ilvl w:val="0"/>
          <w:numId w:val="4"/>
        </w:numPr>
      </w:pPr>
      <w:r>
        <w:t>Census block level d</w:t>
      </w:r>
      <w:r w:rsidR="00135101">
        <w:t xml:space="preserve">ata for employment variables in the bike share direct ridership model </w:t>
      </w:r>
    </w:p>
    <w:p w14:paraId="39FBF37C" w14:textId="31AF701F" w:rsidR="00F671FB" w:rsidRDefault="00F671FB" w:rsidP="00F671FB">
      <w:pPr>
        <w:pStyle w:val="ListParagraph"/>
        <w:numPr>
          <w:ilvl w:val="0"/>
          <w:numId w:val="4"/>
        </w:numPr>
      </w:pPr>
      <w:r>
        <w:t xml:space="preserve">The ridership data is only available for all 5 cities for 1 year (2017), and the most recent LEHD data is only available for 2015. </w:t>
      </w:r>
    </w:p>
    <w:p w14:paraId="0BE5FBBA" w14:textId="77777777" w:rsidR="00135101" w:rsidRDefault="00135101">
      <w:r>
        <w:br/>
        <w:t>American Community Survey</w:t>
      </w:r>
    </w:p>
    <w:p w14:paraId="34B36E12" w14:textId="013485D7" w:rsidR="00646F38" w:rsidRDefault="00135101" w:rsidP="00135101">
      <w:pPr>
        <w:pStyle w:val="ListParagraph"/>
        <w:numPr>
          <w:ilvl w:val="0"/>
          <w:numId w:val="4"/>
        </w:numPr>
      </w:pPr>
      <w:r>
        <w:t xml:space="preserve">Data for Socio-Demographic variables in the bike share direct ridership model </w:t>
      </w:r>
    </w:p>
    <w:p w14:paraId="042F5635" w14:textId="0B6D3662" w:rsidR="00F671FB" w:rsidRDefault="00F671FB" w:rsidP="00F671FB">
      <w:pPr>
        <w:pStyle w:val="ListParagraph"/>
        <w:numPr>
          <w:ilvl w:val="0"/>
          <w:numId w:val="4"/>
        </w:numPr>
      </w:pPr>
      <w:commentRangeStart w:id="5"/>
      <w:r>
        <w:t>Either 1 year estimates of census tract level or 5 year estimates of census block group level data can be used.</w:t>
      </w:r>
      <w:commentRangeEnd w:id="5"/>
      <w:r>
        <w:rPr>
          <w:rStyle w:val="CommentReference"/>
        </w:rPr>
        <w:commentReference w:id="5"/>
      </w:r>
    </w:p>
    <w:p w14:paraId="46C27621" w14:textId="27ED38CD" w:rsidR="00646F38" w:rsidRDefault="00646F38"/>
    <w:p w14:paraId="52A8CCCA" w14:textId="4533A028" w:rsidR="00646F38" w:rsidRDefault="00135101">
      <w:r>
        <w:t>Lexington Street</w:t>
      </w:r>
      <w:r w:rsidR="00CF42DF">
        <w:t xml:space="preserve"> Infrastructure</w:t>
      </w:r>
      <w:r>
        <w:t xml:space="preserve"> (for GIS analysis)</w:t>
      </w:r>
    </w:p>
    <w:p w14:paraId="5AC0C20E" w14:textId="1E83F5EC" w:rsidR="00135101" w:rsidRDefault="00135101" w:rsidP="00135101">
      <w:pPr>
        <w:pStyle w:val="ListParagraph"/>
        <w:numPr>
          <w:ilvl w:val="0"/>
          <w:numId w:val="2"/>
        </w:numPr>
      </w:pPr>
      <w:r>
        <w:t xml:space="preserve">Bike trails from: </w:t>
      </w:r>
      <w:hyperlink r:id="rId8" w:history="1">
        <w:r w:rsidRPr="008026D5">
          <w:rPr>
            <w:rStyle w:val="Hyperlink"/>
          </w:rPr>
          <w:t>https://data.lexingtonky.gov/dataset/bike-trails</w:t>
        </w:r>
      </w:hyperlink>
      <w:r>
        <w:t xml:space="preserve"> </w:t>
      </w:r>
    </w:p>
    <w:p w14:paraId="7B62F017" w14:textId="5406A786" w:rsidR="00135101" w:rsidRDefault="00135101" w:rsidP="00135101">
      <w:pPr>
        <w:pStyle w:val="ListParagraph"/>
        <w:numPr>
          <w:ilvl w:val="0"/>
          <w:numId w:val="2"/>
        </w:numPr>
      </w:pPr>
      <w:r>
        <w:t xml:space="preserve">Street speeds from: </w:t>
      </w:r>
      <w:hyperlink r:id="rId9" w:history="1">
        <w:r w:rsidRPr="008026D5">
          <w:rPr>
            <w:rStyle w:val="Hyperlink"/>
          </w:rPr>
          <w:t>https://data.lexingtonky.gov/dataset/street</w:t>
        </w:r>
      </w:hyperlink>
      <w:r>
        <w:t xml:space="preserve"> </w:t>
      </w:r>
    </w:p>
    <w:p w14:paraId="1E55A942" w14:textId="308CA059" w:rsidR="00135101" w:rsidRDefault="00135101" w:rsidP="00135101">
      <w:pPr>
        <w:pStyle w:val="ListParagraph"/>
        <w:numPr>
          <w:ilvl w:val="0"/>
          <w:numId w:val="2"/>
        </w:numPr>
      </w:pPr>
      <w:r>
        <w:t>Location of traffic signals</w:t>
      </w:r>
      <w:r w:rsidR="009120FD">
        <w:t xml:space="preserve"> from</w:t>
      </w:r>
      <w:r>
        <w:t xml:space="preserve">: </w:t>
      </w:r>
      <w:hyperlink r:id="rId10" w:history="1">
        <w:r w:rsidRPr="008026D5">
          <w:rPr>
            <w:rStyle w:val="Hyperlink"/>
          </w:rPr>
          <w:t>https://data.lexingtonky.gov/dataset/traffic-signal</w:t>
        </w:r>
      </w:hyperlink>
      <w:r>
        <w:t xml:space="preserve"> </w:t>
      </w:r>
    </w:p>
    <w:p w14:paraId="17AC7D87" w14:textId="1DF05365" w:rsidR="009120FD" w:rsidRDefault="009120FD" w:rsidP="009120FD">
      <w:pPr>
        <w:pStyle w:val="ListParagraph"/>
        <w:numPr>
          <w:ilvl w:val="0"/>
          <w:numId w:val="2"/>
        </w:numPr>
      </w:pPr>
      <w:r>
        <w:t xml:space="preserve">Vacant Land from: </w:t>
      </w:r>
      <w:hyperlink r:id="rId11" w:history="1">
        <w:r w:rsidRPr="008026D5">
          <w:rPr>
            <w:rStyle w:val="Hyperlink"/>
          </w:rPr>
          <w:t>https://data.lexingtonky.gov/dataset/vacant_land_2010</w:t>
        </w:r>
      </w:hyperlink>
      <w:r>
        <w:t xml:space="preserve"> </w:t>
      </w:r>
    </w:p>
    <w:p w14:paraId="27BC1419" w14:textId="3251B9A1" w:rsidR="009120FD" w:rsidRDefault="009120FD" w:rsidP="009120FD">
      <w:pPr>
        <w:pStyle w:val="ListParagraph"/>
        <w:numPr>
          <w:ilvl w:val="0"/>
          <w:numId w:val="2"/>
        </w:numPr>
      </w:pPr>
      <w:r>
        <w:t xml:space="preserve">Street locations from: </w:t>
      </w:r>
      <w:hyperlink r:id="rId12" w:history="1">
        <w:r w:rsidRPr="008026D5">
          <w:rPr>
            <w:rStyle w:val="Hyperlink"/>
          </w:rPr>
          <w:t>https://data.lexingtonky.gov/dataset/street_2016</w:t>
        </w:r>
      </w:hyperlink>
      <w:r>
        <w:t xml:space="preserve"> </w:t>
      </w:r>
    </w:p>
    <w:p w14:paraId="5C4564B6" w14:textId="43FD70C2" w:rsidR="009120FD" w:rsidRDefault="009120FD" w:rsidP="009120FD">
      <w:pPr>
        <w:pStyle w:val="ListParagraph"/>
        <w:numPr>
          <w:ilvl w:val="0"/>
          <w:numId w:val="2"/>
        </w:numPr>
      </w:pPr>
      <w:r>
        <w:t xml:space="preserve">Land use from: </w:t>
      </w:r>
      <w:hyperlink r:id="rId13" w:history="1">
        <w:r w:rsidRPr="008026D5">
          <w:rPr>
            <w:rStyle w:val="Hyperlink"/>
          </w:rPr>
          <w:t>https://data.lexingtonky.gov/dataset/land_use_2000</w:t>
        </w:r>
      </w:hyperlink>
      <w:r>
        <w:t xml:space="preserve"> </w:t>
      </w:r>
    </w:p>
    <w:p w14:paraId="513DB626" w14:textId="12616AF1" w:rsidR="009120FD" w:rsidRDefault="009120FD" w:rsidP="009120FD">
      <w:pPr>
        <w:pStyle w:val="ListParagraph"/>
        <w:numPr>
          <w:ilvl w:val="0"/>
          <w:numId w:val="2"/>
        </w:numPr>
      </w:pPr>
      <w:r>
        <w:t xml:space="preserve">Grade/bike facilities/traffic from: </w:t>
      </w:r>
      <w:hyperlink r:id="rId14" w:history="1">
        <w:r w:rsidRPr="008026D5">
          <w:rPr>
            <w:rStyle w:val="Hyperlink"/>
          </w:rPr>
          <w:t>https://transportation.ky.gov/Planning/Pages/HIS-Extracts.aspx</w:t>
        </w:r>
      </w:hyperlink>
      <w:r>
        <w:t xml:space="preserve"> </w:t>
      </w:r>
    </w:p>
    <w:p w14:paraId="3E50532D" w14:textId="77777777" w:rsidR="009120FD" w:rsidRDefault="009120FD" w:rsidP="009120FD">
      <w:pPr>
        <w:pStyle w:val="ListParagraph"/>
      </w:pPr>
    </w:p>
    <w:p w14:paraId="1C4452D9" w14:textId="52AB90B0" w:rsidR="009120FD" w:rsidRDefault="009120FD" w:rsidP="009120FD">
      <w:pPr>
        <w:rPr>
          <w:b/>
        </w:rPr>
      </w:pPr>
      <w:r w:rsidRPr="009120FD">
        <w:rPr>
          <w:b/>
        </w:rPr>
        <w:t xml:space="preserve">3 Bike Share Direct Ridership </w:t>
      </w:r>
      <w:r>
        <w:rPr>
          <w:b/>
        </w:rPr>
        <w:t xml:space="preserve">Prioritization </w:t>
      </w:r>
      <w:r w:rsidRPr="009120FD">
        <w:rPr>
          <w:b/>
        </w:rPr>
        <w:t>Methodology</w:t>
      </w:r>
    </w:p>
    <w:p w14:paraId="50BAAC96" w14:textId="7331D0BC" w:rsidR="009120FD" w:rsidRPr="009120FD" w:rsidRDefault="005A0B28" w:rsidP="009120FD">
      <w:pPr>
        <w:pStyle w:val="ListParagraph"/>
        <w:numPr>
          <w:ilvl w:val="0"/>
          <w:numId w:val="5"/>
        </w:numPr>
        <w:rPr>
          <w:b/>
        </w:rPr>
      </w:pPr>
      <w:r>
        <w:t>Assumes t</w:t>
      </w:r>
      <w:r w:rsidR="009120FD">
        <w:t xml:space="preserve">he ridership at each station is a function of the demand around it. </w:t>
      </w:r>
    </w:p>
    <w:p w14:paraId="2E8E83E9" w14:textId="25E81F98" w:rsidR="00791D76" w:rsidRPr="00791D76" w:rsidRDefault="009120FD" w:rsidP="00791D76">
      <w:pPr>
        <w:pStyle w:val="ListParagraph"/>
        <w:numPr>
          <w:ilvl w:val="1"/>
          <w:numId w:val="5"/>
        </w:numPr>
        <w:rPr>
          <w:b/>
        </w:rPr>
      </w:pPr>
      <w:r>
        <w:t>Bui</w:t>
      </w:r>
      <w:r w:rsidR="00791D76">
        <w:t xml:space="preserve">ld buffers to assign demand </w:t>
      </w:r>
      <w:bookmarkStart w:id="6" w:name="_GoBack"/>
      <w:r w:rsidR="00791D76">
        <w:t xml:space="preserve">data based on how much of the census geography’s area is within the buffer. </w:t>
      </w:r>
    </w:p>
    <w:bookmarkEnd w:id="6"/>
    <w:p w14:paraId="65F71468" w14:textId="109675E5" w:rsidR="00791D76" w:rsidRPr="00791D76" w:rsidRDefault="00791D76" w:rsidP="00791D76">
      <w:pPr>
        <w:pStyle w:val="ListParagraph"/>
        <w:numPr>
          <w:ilvl w:val="2"/>
          <w:numId w:val="5"/>
        </w:numPr>
        <w:rPr>
          <w:b/>
        </w:rPr>
      </w:pPr>
      <w:r>
        <w:t>Half of the census block is within the buffer half of the employees are assigned.</w:t>
      </w:r>
    </w:p>
    <w:p w14:paraId="5B51A6FB" w14:textId="2DA6BA9A" w:rsidR="009120FD" w:rsidRPr="005A0B28" w:rsidRDefault="009120FD" w:rsidP="009120FD">
      <w:pPr>
        <w:pStyle w:val="ListParagraph"/>
        <w:numPr>
          <w:ilvl w:val="0"/>
          <w:numId w:val="5"/>
        </w:numPr>
        <w:rPr>
          <w:b/>
        </w:rPr>
      </w:pPr>
      <w:r>
        <w:t xml:space="preserve">Estimate daily </w:t>
      </w:r>
      <w:r w:rsidR="005A0B28">
        <w:t xml:space="preserve">station level </w:t>
      </w:r>
      <w:r>
        <w:t xml:space="preserve">ridership </w:t>
      </w:r>
      <w:r w:rsidR="005A0B28">
        <w:t xml:space="preserve">as a function of the demand within walking distance of it. </w:t>
      </w:r>
    </w:p>
    <w:p w14:paraId="70517BE3" w14:textId="72C89582" w:rsidR="005A0B28" w:rsidRPr="005A0B28" w:rsidRDefault="005A0B28" w:rsidP="009120FD">
      <w:pPr>
        <w:pStyle w:val="ListParagraph"/>
        <w:numPr>
          <w:ilvl w:val="0"/>
          <w:numId w:val="5"/>
        </w:numPr>
        <w:rPr>
          <w:b/>
        </w:rPr>
      </w:pPr>
      <w:r>
        <w:t xml:space="preserve">Apply the model to a grid of potential locations in Lexington Kentucky spaced out </w:t>
      </w:r>
      <w:commentRangeStart w:id="7"/>
      <w:r>
        <w:t>by ¼ mile</w:t>
      </w:r>
      <w:commentRangeEnd w:id="7"/>
      <w:r>
        <w:rPr>
          <w:rStyle w:val="CommentReference"/>
        </w:rPr>
        <w:commentReference w:id="7"/>
      </w:r>
      <w:r>
        <w:t xml:space="preserve">. </w:t>
      </w:r>
    </w:p>
    <w:p w14:paraId="141C880D" w14:textId="029A99A0" w:rsidR="005A0B28" w:rsidRPr="005A0B28" w:rsidRDefault="005A0B28" w:rsidP="009120FD">
      <w:pPr>
        <w:pStyle w:val="ListParagraph"/>
        <w:numPr>
          <w:ilvl w:val="0"/>
          <w:numId w:val="5"/>
        </w:numPr>
        <w:rPr>
          <w:b/>
        </w:rPr>
      </w:pPr>
      <w:r>
        <w:t>Produce a heatmap showing the areas that would capture the most demand.</w:t>
      </w:r>
    </w:p>
    <w:p w14:paraId="00043B7D" w14:textId="77777777" w:rsidR="005A0B28" w:rsidRPr="009120FD" w:rsidRDefault="005A0B28" w:rsidP="005A0B28">
      <w:pPr>
        <w:pStyle w:val="ListParagraph"/>
        <w:rPr>
          <w:b/>
        </w:rPr>
      </w:pPr>
    </w:p>
    <w:p w14:paraId="4F0933E1" w14:textId="4A39F8E7" w:rsidR="009120FD" w:rsidRDefault="009120FD" w:rsidP="009120FD">
      <w:pPr>
        <w:rPr>
          <w:b/>
        </w:rPr>
      </w:pPr>
      <w:r>
        <w:rPr>
          <w:b/>
        </w:rPr>
        <w:t>4</w:t>
      </w:r>
      <w:r w:rsidRPr="009120FD">
        <w:rPr>
          <w:b/>
        </w:rPr>
        <w:t xml:space="preserve"> </w:t>
      </w:r>
      <w:r>
        <w:rPr>
          <w:b/>
        </w:rPr>
        <w:t xml:space="preserve">GIS Based Connectivity Prioritization Methodology </w:t>
      </w:r>
    </w:p>
    <w:p w14:paraId="3CF42BE1" w14:textId="62E85032" w:rsidR="005A0B28" w:rsidRPr="005A0B28" w:rsidRDefault="005A0B28" w:rsidP="005A0B28">
      <w:pPr>
        <w:pStyle w:val="ListParagraph"/>
        <w:numPr>
          <w:ilvl w:val="0"/>
          <w:numId w:val="6"/>
        </w:numPr>
        <w:rPr>
          <w:b/>
        </w:rPr>
      </w:pPr>
      <w:r>
        <w:lastRenderedPageBreak/>
        <w:t>Assumes the ridership at each station is a function of how well the station can be accessed by bike.</w:t>
      </w:r>
    </w:p>
    <w:p w14:paraId="05597E09" w14:textId="744C7742" w:rsidR="005A0B28" w:rsidRPr="005A0B28" w:rsidRDefault="005A0B28" w:rsidP="005A0B28">
      <w:pPr>
        <w:pStyle w:val="ListParagraph"/>
        <w:numPr>
          <w:ilvl w:val="1"/>
          <w:numId w:val="6"/>
        </w:numPr>
        <w:rPr>
          <w:b/>
        </w:rPr>
      </w:pPr>
      <w:r>
        <w:t>This is more of user experience approach to estimating bike share ridership.</w:t>
      </w:r>
    </w:p>
    <w:p w14:paraId="05D538FD" w14:textId="34880EC5" w:rsidR="005A0B28" w:rsidRPr="005A0B28" w:rsidRDefault="005A0B28" w:rsidP="005A0B28">
      <w:pPr>
        <w:pStyle w:val="ListParagraph"/>
        <w:numPr>
          <w:ilvl w:val="1"/>
          <w:numId w:val="6"/>
        </w:numPr>
        <w:rPr>
          <w:b/>
        </w:rPr>
      </w:pPr>
      <w:r>
        <w:t>Brings in the aspect of how well will a new station connect with the current bike infrastructure.</w:t>
      </w:r>
    </w:p>
    <w:p w14:paraId="62AB75B4" w14:textId="5A0375DC" w:rsidR="005A0B28" w:rsidRPr="005A0B28" w:rsidRDefault="005A0B28" w:rsidP="005A0B28">
      <w:pPr>
        <w:pStyle w:val="ListParagraph"/>
        <w:numPr>
          <w:ilvl w:val="1"/>
          <w:numId w:val="6"/>
        </w:numPr>
        <w:rPr>
          <w:b/>
        </w:rPr>
      </w:pPr>
      <w:r>
        <w:t>Accounts for grade of the streets</w:t>
      </w:r>
      <w:r w:rsidR="00146198">
        <w:t xml:space="preserve">, where the street is located, </w:t>
      </w:r>
      <w:r>
        <w:t>the speed of the streets, where vacant land is available, etc.</w:t>
      </w:r>
    </w:p>
    <w:p w14:paraId="386A5A18" w14:textId="138FF604" w:rsidR="005A0B28" w:rsidRPr="005A0B28" w:rsidRDefault="005A0B28" w:rsidP="005A0B28">
      <w:pPr>
        <w:pStyle w:val="ListParagraph"/>
        <w:numPr>
          <w:ilvl w:val="1"/>
          <w:numId w:val="6"/>
        </w:numPr>
        <w:rPr>
          <w:b/>
        </w:rPr>
      </w:pPr>
      <w:r>
        <w:t xml:space="preserve">A raster (GIS heatmap) is created for each factor and is ultimately overlaid on top of each other to produce a final raster. </w:t>
      </w:r>
    </w:p>
    <w:p w14:paraId="14DDA370" w14:textId="77777777" w:rsidR="005A0B28" w:rsidRPr="005A0B28" w:rsidRDefault="005A0B28" w:rsidP="005A0B28">
      <w:pPr>
        <w:pStyle w:val="ListParagraph"/>
        <w:ind w:left="1440"/>
        <w:rPr>
          <w:b/>
        </w:rPr>
      </w:pPr>
    </w:p>
    <w:p w14:paraId="5F1088B4" w14:textId="364F74E0" w:rsidR="005A0B28" w:rsidRDefault="005A0B28" w:rsidP="005A0B28">
      <w:pPr>
        <w:rPr>
          <w:b/>
        </w:rPr>
      </w:pPr>
      <w:r>
        <w:rPr>
          <w:b/>
        </w:rPr>
        <w:t xml:space="preserve">5 Fusion of Both Prioritization Methodologies </w:t>
      </w:r>
    </w:p>
    <w:p w14:paraId="02B63B5A" w14:textId="027C2659" w:rsidR="005A0B28" w:rsidRDefault="005A0B28" w:rsidP="005A0B28">
      <w:pPr>
        <w:pStyle w:val="ListParagraph"/>
        <w:numPr>
          <w:ilvl w:val="0"/>
          <w:numId w:val="6"/>
        </w:numPr>
      </w:pPr>
      <w:r w:rsidRPr="005A0B28">
        <w:t>I am</w:t>
      </w:r>
      <w:r>
        <w:t xml:space="preserve"> blanking on a good way to do this right now, but visually using both heatmaps and engineering judgement is the best method I can think of. </w:t>
      </w:r>
    </w:p>
    <w:p w14:paraId="2DD62066" w14:textId="4C2305BC" w:rsidR="0032738E" w:rsidRDefault="005A0B28" w:rsidP="0032738E">
      <w:pPr>
        <w:pStyle w:val="ListParagraph"/>
        <w:numPr>
          <w:ilvl w:val="0"/>
          <w:numId w:val="6"/>
        </w:numPr>
      </w:pPr>
      <w:r>
        <w:t xml:space="preserve">Ultimately a set of new station locations are going to be made </w:t>
      </w:r>
    </w:p>
    <w:p w14:paraId="471F76C0" w14:textId="4F10D0DF" w:rsidR="005A0B28" w:rsidRDefault="005A0B28" w:rsidP="005A0B28">
      <w:pPr>
        <w:pStyle w:val="ListParagraph"/>
        <w:numPr>
          <w:ilvl w:val="1"/>
          <w:numId w:val="6"/>
        </w:numPr>
      </w:pPr>
      <w:r>
        <w:t xml:space="preserve">If a rough estimate of the cost </w:t>
      </w:r>
      <w:r w:rsidR="00085483">
        <w:t xml:space="preserve">to build a new station and the average fare of bike shares are known, then we can assume that only stations with a benefit cost ratio greater than 1 will be built. </w:t>
      </w:r>
    </w:p>
    <w:p w14:paraId="5329E509" w14:textId="41F430C7" w:rsidR="0032738E" w:rsidRDefault="0032738E" w:rsidP="0032738E">
      <w:pPr>
        <w:pStyle w:val="ListParagraph"/>
        <w:numPr>
          <w:ilvl w:val="0"/>
          <w:numId w:val="6"/>
        </w:numPr>
      </w:pPr>
      <w:r>
        <w:t xml:space="preserve">The ridership for the proposed system can be forecasted using the bike share direct ridership model as well. </w:t>
      </w:r>
    </w:p>
    <w:p w14:paraId="60603860" w14:textId="42E9DB41" w:rsidR="0032738E" w:rsidRDefault="0032738E" w:rsidP="0032738E">
      <w:pPr>
        <w:pStyle w:val="ListParagraph"/>
      </w:pPr>
    </w:p>
    <w:p w14:paraId="208D36F0" w14:textId="77690C71" w:rsidR="0032738E" w:rsidRDefault="0032738E" w:rsidP="0032738E">
      <w:pPr>
        <w:rPr>
          <w:b/>
        </w:rPr>
      </w:pPr>
      <w:r w:rsidRPr="0032738E">
        <w:rPr>
          <w:b/>
        </w:rPr>
        <w:t>6 Conclusions</w:t>
      </w:r>
    </w:p>
    <w:p w14:paraId="140F38AD" w14:textId="7E573C8B" w:rsidR="0032738E" w:rsidRPr="0032738E" w:rsidRDefault="0032738E" w:rsidP="0032738E">
      <w:pPr>
        <w:pStyle w:val="ListParagraph"/>
        <w:numPr>
          <w:ilvl w:val="0"/>
          <w:numId w:val="7"/>
        </w:numPr>
        <w:rPr>
          <w:b/>
        </w:rPr>
      </w:pPr>
      <w:r>
        <w:t>The final product is a list of new bike share stations for the city of Lexington, KY that have been prioritized based on their connectivity/accessibility and their ability to capture demand.</w:t>
      </w:r>
    </w:p>
    <w:p w14:paraId="6F6E2957" w14:textId="662A7591" w:rsidR="0032738E" w:rsidRPr="0032738E" w:rsidRDefault="0032738E" w:rsidP="0032738E">
      <w:pPr>
        <w:pStyle w:val="ListParagraph"/>
        <w:numPr>
          <w:ilvl w:val="0"/>
          <w:numId w:val="7"/>
        </w:numPr>
        <w:rPr>
          <w:b/>
        </w:rPr>
      </w:pPr>
      <w:r>
        <w:t>A rough estimate of the revenue that will be generated based on an assumed average fare and the forecasted ridership</w:t>
      </w:r>
    </w:p>
    <w:p w14:paraId="05ED30DE" w14:textId="154A7D86" w:rsidR="0032738E" w:rsidRPr="0032738E" w:rsidRDefault="0032738E" w:rsidP="0032738E">
      <w:pPr>
        <w:pStyle w:val="ListParagraph"/>
        <w:numPr>
          <w:ilvl w:val="0"/>
          <w:numId w:val="7"/>
        </w:numPr>
        <w:rPr>
          <w:b/>
        </w:rPr>
      </w:pPr>
      <w:r>
        <w:t xml:space="preserve">Any other lessons that we may learn along the way </w:t>
      </w:r>
      <w:r>
        <w:sym w:font="Wingdings" w:char="F04A"/>
      </w:r>
    </w:p>
    <w:p w14:paraId="093E6EC5" w14:textId="77777777" w:rsidR="009120FD" w:rsidRPr="009120FD" w:rsidRDefault="009120FD" w:rsidP="009120FD">
      <w:pPr>
        <w:rPr>
          <w:b/>
        </w:rPr>
      </w:pPr>
    </w:p>
    <w:sectPr w:rsidR="009120FD" w:rsidRPr="009120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cci, Alex" w:date="2018-03-20T11:21:00Z" w:initials="MA">
    <w:p w14:paraId="3192D5CE" w14:textId="1CC6F011" w:rsidR="000E5FEF" w:rsidRDefault="000E5FEF">
      <w:pPr>
        <w:pStyle w:val="CommentText"/>
      </w:pPr>
      <w:r>
        <w:rPr>
          <w:rStyle w:val="CommentReference"/>
        </w:rPr>
        <w:annotationRef/>
      </w:r>
      <w:r>
        <w:t xml:space="preserve">To be realistic this is probably what can be completed by the end of the semester </w:t>
      </w:r>
    </w:p>
  </w:comment>
  <w:comment w:id="1" w:author="Mucci, Alex" w:date="2018-03-20T11:22:00Z" w:initials="MA">
    <w:p w14:paraId="16F46ED5" w14:textId="07C93C48" w:rsidR="000E5FEF" w:rsidRDefault="000E5FEF">
      <w:pPr>
        <w:pStyle w:val="CommentText"/>
      </w:pPr>
      <w:r>
        <w:rPr>
          <w:rStyle w:val="CommentReference"/>
        </w:rPr>
        <w:annotationRef/>
      </w:r>
      <w:r>
        <w:t xml:space="preserve">This is what I would like to do, and possibly could complete during the summer before TRB if it is needed. </w:t>
      </w:r>
      <w:r w:rsidR="004B39C6">
        <w:t xml:space="preserve">Shraddha is interested in this topic as well. I think with her help we can finish both of these. </w:t>
      </w:r>
    </w:p>
  </w:comment>
  <w:comment w:id="2" w:author="Mucci, Alex" w:date="2018-03-20T16:28:00Z" w:initials="MA">
    <w:p w14:paraId="08B1CFD9" w14:textId="72281E83" w:rsidR="00646F38" w:rsidRDefault="00646F38">
      <w:pPr>
        <w:pStyle w:val="CommentText"/>
      </w:pPr>
      <w:r>
        <w:rPr>
          <w:rStyle w:val="CommentReference"/>
        </w:rPr>
        <w:annotationRef/>
      </w:r>
      <w:r>
        <w:t xml:space="preserve">The most I could find before is for 3 US cities. </w:t>
      </w:r>
    </w:p>
  </w:comment>
  <w:comment w:id="3" w:author="Mucci, Alex" w:date="2018-03-20T16:25:00Z" w:initials="MA">
    <w:p w14:paraId="665D7465" w14:textId="35E86331" w:rsidR="00236802" w:rsidRDefault="00236802">
      <w:pPr>
        <w:pStyle w:val="CommentText"/>
      </w:pPr>
      <w:r>
        <w:rPr>
          <w:rStyle w:val="CommentReference"/>
        </w:rPr>
        <w:annotationRef/>
      </w:r>
      <w:r>
        <w:t xml:space="preserve">Most of the previous research estimate a model for one city. Some estimate it using data for multiple cities but only use the model for descriptive purposes. None that I have found apply the model for a new city. </w:t>
      </w:r>
    </w:p>
  </w:comment>
  <w:comment w:id="4" w:author="Mucci, Alex" w:date="2018-03-20T16:26:00Z" w:initials="MA">
    <w:p w14:paraId="2F322A8C" w14:textId="67894F9C" w:rsidR="00236802" w:rsidRDefault="00236802">
      <w:pPr>
        <w:pStyle w:val="CommentText"/>
      </w:pPr>
      <w:r>
        <w:rPr>
          <w:rStyle w:val="CommentReference"/>
        </w:rPr>
        <w:annotationRef/>
      </w:r>
      <w:r>
        <w:t xml:space="preserve">Some research include a connectivity variable, but none of them use a GIS based approach. That is merged with a typical DRM approach. </w:t>
      </w:r>
    </w:p>
  </w:comment>
  <w:comment w:id="5" w:author="Mucci, Alex" w:date="2018-03-20T18:31:00Z" w:initials="MA">
    <w:p w14:paraId="500F1350" w14:textId="3D954BD1" w:rsidR="00F671FB" w:rsidRDefault="00F671FB">
      <w:pPr>
        <w:pStyle w:val="CommentText"/>
      </w:pPr>
      <w:r>
        <w:rPr>
          <w:rStyle w:val="CommentReference"/>
        </w:rPr>
        <w:annotationRef/>
      </w:r>
      <w:r>
        <w:t>Not sure if using the exact year but less spatially detailed data is better?</w:t>
      </w:r>
    </w:p>
  </w:comment>
  <w:comment w:id="7" w:author="Mucci, Alex" w:date="2018-03-20T17:45:00Z" w:initials="MA">
    <w:p w14:paraId="5C1C5EF5" w14:textId="5A25AF72" w:rsidR="005A0B28" w:rsidRDefault="005A0B28">
      <w:pPr>
        <w:pStyle w:val="CommentText"/>
      </w:pPr>
      <w:r>
        <w:rPr>
          <w:rStyle w:val="CommentReference"/>
        </w:rPr>
        <w:annotationRef/>
      </w:r>
      <w:r>
        <w:t>This is typically the walking distance a person is willing to walk.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2D5CE" w15:done="0"/>
  <w15:commentEx w15:paraId="16F46ED5" w15:done="0"/>
  <w15:commentEx w15:paraId="08B1CFD9" w15:done="0"/>
  <w15:commentEx w15:paraId="665D7465" w15:done="0"/>
  <w15:commentEx w15:paraId="2F322A8C" w15:done="0"/>
  <w15:commentEx w15:paraId="500F1350" w15:done="0"/>
  <w15:commentEx w15:paraId="5C1C5E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66821"/>
    <w:multiLevelType w:val="hybridMultilevel"/>
    <w:tmpl w:val="24D8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A4B45"/>
    <w:multiLevelType w:val="hybridMultilevel"/>
    <w:tmpl w:val="D3FE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2007D"/>
    <w:multiLevelType w:val="hybridMultilevel"/>
    <w:tmpl w:val="F652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41BE7"/>
    <w:multiLevelType w:val="hybridMultilevel"/>
    <w:tmpl w:val="57B8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253E5"/>
    <w:multiLevelType w:val="hybridMultilevel"/>
    <w:tmpl w:val="677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B0548"/>
    <w:multiLevelType w:val="hybridMultilevel"/>
    <w:tmpl w:val="B200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D4E01"/>
    <w:multiLevelType w:val="hybridMultilevel"/>
    <w:tmpl w:val="7252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F7661"/>
    <w:multiLevelType w:val="hybridMultilevel"/>
    <w:tmpl w:val="6D7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cci, Alex">
    <w15:presenceInfo w15:providerId="AD" w15:userId="S-1-5-21-436374069-1454471165-682003330-290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2B"/>
    <w:rsid w:val="00085483"/>
    <w:rsid w:val="000D23F8"/>
    <w:rsid w:val="000E5FEF"/>
    <w:rsid w:val="001211E7"/>
    <w:rsid w:val="00135101"/>
    <w:rsid w:val="00146198"/>
    <w:rsid w:val="001665DE"/>
    <w:rsid w:val="001F007C"/>
    <w:rsid w:val="00236802"/>
    <w:rsid w:val="00255C4D"/>
    <w:rsid w:val="002C722A"/>
    <w:rsid w:val="0032738E"/>
    <w:rsid w:val="00396E46"/>
    <w:rsid w:val="003F50D0"/>
    <w:rsid w:val="004B39C6"/>
    <w:rsid w:val="00537F74"/>
    <w:rsid w:val="00590659"/>
    <w:rsid w:val="005A0B28"/>
    <w:rsid w:val="00646F38"/>
    <w:rsid w:val="006E0604"/>
    <w:rsid w:val="00791D76"/>
    <w:rsid w:val="00907BE6"/>
    <w:rsid w:val="009120FD"/>
    <w:rsid w:val="00A13157"/>
    <w:rsid w:val="00A318E8"/>
    <w:rsid w:val="00B74D08"/>
    <w:rsid w:val="00BB0DF8"/>
    <w:rsid w:val="00C34F57"/>
    <w:rsid w:val="00CF42DF"/>
    <w:rsid w:val="00DB2071"/>
    <w:rsid w:val="00DC25C8"/>
    <w:rsid w:val="00DD0F2B"/>
    <w:rsid w:val="00E93153"/>
    <w:rsid w:val="00F6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6BFC"/>
  <w15:chartTrackingRefBased/>
  <w15:docId w15:val="{33BEDCBC-64B0-4CAE-A4E4-0CAB97EE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5FEF"/>
    <w:rPr>
      <w:sz w:val="16"/>
      <w:szCs w:val="16"/>
    </w:rPr>
  </w:style>
  <w:style w:type="paragraph" w:styleId="CommentText">
    <w:name w:val="annotation text"/>
    <w:basedOn w:val="Normal"/>
    <w:link w:val="CommentTextChar"/>
    <w:uiPriority w:val="99"/>
    <w:semiHidden/>
    <w:unhideWhenUsed/>
    <w:rsid w:val="000E5FEF"/>
    <w:pPr>
      <w:spacing w:line="240" w:lineRule="auto"/>
    </w:pPr>
    <w:rPr>
      <w:sz w:val="20"/>
      <w:szCs w:val="20"/>
    </w:rPr>
  </w:style>
  <w:style w:type="character" w:customStyle="1" w:styleId="CommentTextChar">
    <w:name w:val="Comment Text Char"/>
    <w:basedOn w:val="DefaultParagraphFont"/>
    <w:link w:val="CommentText"/>
    <w:uiPriority w:val="99"/>
    <w:semiHidden/>
    <w:rsid w:val="000E5FEF"/>
    <w:rPr>
      <w:sz w:val="20"/>
      <w:szCs w:val="20"/>
    </w:rPr>
  </w:style>
  <w:style w:type="paragraph" w:styleId="CommentSubject">
    <w:name w:val="annotation subject"/>
    <w:basedOn w:val="CommentText"/>
    <w:next w:val="CommentText"/>
    <w:link w:val="CommentSubjectChar"/>
    <w:uiPriority w:val="99"/>
    <w:semiHidden/>
    <w:unhideWhenUsed/>
    <w:rsid w:val="000E5FEF"/>
    <w:rPr>
      <w:b/>
      <w:bCs/>
    </w:rPr>
  </w:style>
  <w:style w:type="character" w:customStyle="1" w:styleId="CommentSubjectChar">
    <w:name w:val="Comment Subject Char"/>
    <w:basedOn w:val="CommentTextChar"/>
    <w:link w:val="CommentSubject"/>
    <w:uiPriority w:val="99"/>
    <w:semiHidden/>
    <w:rsid w:val="000E5FEF"/>
    <w:rPr>
      <w:b/>
      <w:bCs/>
      <w:sz w:val="20"/>
      <w:szCs w:val="20"/>
    </w:rPr>
  </w:style>
  <w:style w:type="paragraph" w:styleId="BalloonText">
    <w:name w:val="Balloon Text"/>
    <w:basedOn w:val="Normal"/>
    <w:link w:val="BalloonTextChar"/>
    <w:uiPriority w:val="99"/>
    <w:semiHidden/>
    <w:unhideWhenUsed/>
    <w:rsid w:val="000E5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FEF"/>
    <w:rPr>
      <w:rFonts w:ascii="Segoe UI" w:hAnsi="Segoe UI" w:cs="Segoe UI"/>
      <w:sz w:val="18"/>
      <w:szCs w:val="18"/>
    </w:rPr>
  </w:style>
  <w:style w:type="paragraph" w:styleId="ListParagraph">
    <w:name w:val="List Paragraph"/>
    <w:basedOn w:val="Normal"/>
    <w:uiPriority w:val="34"/>
    <w:qFormat/>
    <w:rsid w:val="000E5FEF"/>
    <w:pPr>
      <w:ind w:left="720"/>
      <w:contextualSpacing/>
    </w:pPr>
  </w:style>
  <w:style w:type="character" w:styleId="Hyperlink">
    <w:name w:val="Hyperlink"/>
    <w:basedOn w:val="DefaultParagraphFont"/>
    <w:uiPriority w:val="99"/>
    <w:unhideWhenUsed/>
    <w:rsid w:val="00135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exingtonky.gov/dataset/bike-trails" TargetMode="External"/><Relationship Id="rId13" Type="http://schemas.openxmlformats.org/officeDocument/2006/relationships/hyperlink" Target="https://data.lexingtonky.gov/dataset/land_use_2000" TargetMode="External"/><Relationship Id="rId3" Type="http://schemas.openxmlformats.org/officeDocument/2006/relationships/settings" Target="settings.xml"/><Relationship Id="rId7" Type="http://schemas.openxmlformats.org/officeDocument/2006/relationships/hyperlink" Target="https://github.com/BetaNYC/Bike-Share-Data-Best-Practices/wiki/Bike-Share-Data-Systems" TargetMode="External"/><Relationship Id="rId12" Type="http://schemas.openxmlformats.org/officeDocument/2006/relationships/hyperlink" Target="https://data.lexingtonky.gov/dataset/street_2016"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ata.lexingtonky.gov/dataset/vacant_land_2010"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ata.lexingtonky.gov/dataset/traffic-signal" TargetMode="External"/><Relationship Id="rId4" Type="http://schemas.openxmlformats.org/officeDocument/2006/relationships/webSettings" Target="webSettings.xml"/><Relationship Id="rId9" Type="http://schemas.openxmlformats.org/officeDocument/2006/relationships/hyperlink" Target="https://data.lexingtonky.gov/dataset/street" TargetMode="External"/><Relationship Id="rId14" Type="http://schemas.openxmlformats.org/officeDocument/2006/relationships/hyperlink" Target="https://transportation.ky.gov/Planning/Pages/HIS-Extrac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Alex</dc:creator>
  <cp:keywords/>
  <dc:description/>
  <cp:lastModifiedBy>Mucci, Alex</cp:lastModifiedBy>
  <cp:revision>6</cp:revision>
  <dcterms:created xsi:type="dcterms:W3CDTF">2018-03-20T22:27:00Z</dcterms:created>
  <dcterms:modified xsi:type="dcterms:W3CDTF">2018-03-20T22:35:00Z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id="bnQEqXCc"/&gt;&lt;style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