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596B" w14:textId="77777777" w:rsidR="006C67E6" w:rsidRPr="00AB5EA1" w:rsidRDefault="006C67E6" w:rsidP="006C67E6">
      <w:pPr>
        <w:ind w:firstLine="720"/>
        <w:rPr>
          <w:rFonts w:cs="Arial"/>
          <w:color w:val="833C0B" w:themeColor="accent2" w:themeShade="8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EA1">
        <w:rPr>
          <w:rFonts w:cs="Arial"/>
          <w:color w:val="833C0B" w:themeColor="accent2" w:themeShade="8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ANALYSIS AND ASSESSMENTS</w:t>
      </w:r>
    </w:p>
    <w:p w14:paraId="1C564739" w14:textId="211AAB8E" w:rsidR="006C67E6" w:rsidRPr="00237CA9" w:rsidRDefault="006C67E6" w:rsidP="006C67E6">
      <w:pPr>
        <w:jc w:val="center"/>
        <w:rPr>
          <w:rFonts w:cs="Arial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EA1">
        <w:rPr>
          <w:rFonts w:cs="Arial"/>
          <w:color w:val="833C0B" w:themeColor="accent2" w:themeShade="8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3 –</w:t>
      </w:r>
      <w:r w:rsidR="0087312F" w:rsidRPr="00AB5EA1">
        <w:rPr>
          <w:rFonts w:cs="Arial"/>
          <w:color w:val="833C0B" w:themeColor="accent2" w:themeShade="8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EXECUTIVE DASHBOARDS</w:t>
      </w:r>
    </w:p>
    <w:p w14:paraId="087B4A22" w14:textId="79377F45" w:rsidR="006C67E6" w:rsidRPr="00237CA9" w:rsidRDefault="006C67E6" w:rsidP="003210ED">
      <w:pPr>
        <w:jc w:val="center"/>
        <w:rPr>
          <w:rFonts w:cs="Arial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CA9">
        <w:rPr>
          <w:rFonts w:cs="Arial"/>
          <w:b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F3D6C" wp14:editId="75531A64">
                <wp:simplePos x="0" y="0"/>
                <wp:positionH relativeFrom="column">
                  <wp:posOffset>-548640</wp:posOffset>
                </wp:positionH>
                <wp:positionV relativeFrom="paragraph">
                  <wp:posOffset>182245</wp:posOffset>
                </wp:positionV>
                <wp:extent cx="6995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FF13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14.35pt" to="507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7CD7B8FD" w14:textId="77777777" w:rsidR="006C67E6" w:rsidRPr="00237CA9" w:rsidRDefault="006C67E6" w:rsidP="006C67E6">
      <w:pPr>
        <w:jc w:val="center"/>
        <w:rPr>
          <w:rFonts w:cs="Arial"/>
          <w:color w:val="000000" w:themeColor="text1"/>
          <w:sz w:val="40"/>
        </w:rPr>
      </w:pPr>
    </w:p>
    <w:p w14:paraId="7AE0BC6A" w14:textId="77777777" w:rsidR="006C67E6" w:rsidRPr="00237CA9" w:rsidRDefault="006C67E6" w:rsidP="006C67E6">
      <w:pPr>
        <w:jc w:val="center"/>
        <w:rPr>
          <w:rFonts w:cs="Arial"/>
          <w:color w:val="000000" w:themeColor="text1"/>
          <w:sz w:val="40"/>
        </w:rPr>
      </w:pPr>
    </w:p>
    <w:p w14:paraId="1AA92E1D" w14:textId="611A7D6A" w:rsidR="006C67E6" w:rsidRPr="00237CA9" w:rsidRDefault="006C67E6" w:rsidP="006C67E6">
      <w:pPr>
        <w:jc w:val="center"/>
        <w:rPr>
          <w:rFonts w:cs="Arial"/>
          <w:color w:val="000000" w:themeColor="text1"/>
          <w:sz w:val="40"/>
        </w:rPr>
      </w:pPr>
    </w:p>
    <w:p w14:paraId="504A3561" w14:textId="49EEBD54" w:rsidR="003210ED" w:rsidRPr="00237CA9" w:rsidRDefault="003210ED" w:rsidP="006C67E6">
      <w:pPr>
        <w:jc w:val="center"/>
        <w:rPr>
          <w:rFonts w:cs="Arial"/>
          <w:color w:val="000000" w:themeColor="text1"/>
          <w:sz w:val="40"/>
        </w:rPr>
      </w:pPr>
    </w:p>
    <w:p w14:paraId="66E2195A" w14:textId="0AF389BC" w:rsidR="003210ED" w:rsidRPr="00237CA9" w:rsidRDefault="003210ED" w:rsidP="006C67E6">
      <w:pPr>
        <w:jc w:val="center"/>
        <w:rPr>
          <w:rFonts w:cs="Arial"/>
          <w:color w:val="000000" w:themeColor="text1"/>
          <w:sz w:val="40"/>
        </w:rPr>
      </w:pPr>
    </w:p>
    <w:p w14:paraId="3BF7A453" w14:textId="2667D261" w:rsidR="003210ED" w:rsidRPr="00237CA9" w:rsidRDefault="003210ED" w:rsidP="006C67E6">
      <w:pPr>
        <w:jc w:val="center"/>
        <w:rPr>
          <w:rFonts w:cs="Arial"/>
          <w:color w:val="000000" w:themeColor="text1"/>
          <w:sz w:val="40"/>
        </w:rPr>
      </w:pPr>
    </w:p>
    <w:p w14:paraId="77FE9EFD" w14:textId="77777777" w:rsidR="003210ED" w:rsidRPr="00237CA9" w:rsidRDefault="003210ED" w:rsidP="006C67E6">
      <w:pPr>
        <w:jc w:val="center"/>
        <w:rPr>
          <w:rFonts w:cs="Arial"/>
          <w:color w:val="000000" w:themeColor="text1"/>
          <w:sz w:val="40"/>
        </w:rPr>
      </w:pPr>
    </w:p>
    <w:p w14:paraId="675ACEE6" w14:textId="77777777" w:rsidR="006C67E6" w:rsidRPr="00237CA9" w:rsidRDefault="006C67E6" w:rsidP="006C67E6">
      <w:pPr>
        <w:jc w:val="center"/>
        <w:rPr>
          <w:rFonts w:cs="Arial"/>
          <w:color w:val="000000" w:themeColor="text1"/>
          <w:sz w:val="40"/>
        </w:rPr>
      </w:pPr>
    </w:p>
    <w:p w14:paraId="21C02885" w14:textId="77777777" w:rsidR="006C67E6" w:rsidRPr="00237CA9" w:rsidRDefault="006C67E6" w:rsidP="006C67E6">
      <w:pPr>
        <w:rPr>
          <w:rFonts w:cs="Arial"/>
          <w:color w:val="000000" w:themeColor="text1"/>
        </w:rPr>
      </w:pPr>
      <w:r w:rsidRPr="00237CA9"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C9B9E" wp14:editId="1503B68B">
                <wp:simplePos x="0" y="0"/>
                <wp:positionH relativeFrom="column">
                  <wp:posOffset>-599090</wp:posOffset>
                </wp:positionH>
                <wp:positionV relativeFrom="paragraph">
                  <wp:posOffset>1497877</wp:posOffset>
                </wp:positionV>
                <wp:extent cx="7170114" cy="2672862"/>
                <wp:effectExtent l="0" t="0" r="1206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114" cy="26728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E31FA" w14:textId="77777777" w:rsidR="006C67E6" w:rsidRDefault="006C67E6" w:rsidP="006C67E6"/>
                          <w:p w14:paraId="77F01929" w14:textId="77777777" w:rsidR="006C67E6" w:rsidRDefault="006C67E6" w:rsidP="006C67E6"/>
                          <w:p w14:paraId="7A506940" w14:textId="77777777" w:rsidR="00B03E03" w:rsidRDefault="00C0028C" w:rsidP="00B03E03">
                            <w:r>
                              <w:tab/>
                            </w:r>
                          </w:p>
                          <w:tbl>
                            <w:tblPr>
                              <w:tblStyle w:val="TableGrid1"/>
                              <w:tblW w:w="8263" w:type="dxa"/>
                              <w:tblInd w:w="15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07"/>
                              <w:gridCol w:w="4856"/>
                            </w:tblGrid>
                            <w:tr w:rsidR="00B03E03" w:rsidRPr="006D31FE" w14:paraId="2DA05273" w14:textId="77777777" w:rsidTr="00146919">
                              <w:trPr>
                                <w:trHeight w:val="486"/>
                              </w:trPr>
                              <w:tc>
                                <w:tcPr>
                                  <w:tcW w:w="3407" w:type="dxa"/>
                                </w:tcPr>
                                <w:p w14:paraId="79E2A4C6" w14:textId="77777777" w:rsidR="00B03E03" w:rsidRPr="006D31FE" w:rsidRDefault="00B03E03" w:rsidP="00B03E03">
                                  <w:pPr>
                                    <w:jc w:val="left"/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</w:pPr>
                                  <w:r w:rsidRPr="006D31FE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856" w:type="dxa"/>
                                </w:tcPr>
                                <w:p w14:paraId="06D828C2" w14:textId="2220ACCF" w:rsidR="00B03E03" w:rsidRPr="006D31FE" w:rsidRDefault="00625D3E" w:rsidP="00B03E03">
                                  <w:pPr>
                                    <w:rPr>
                                      <w:rFonts w:ascii="Calibri" w:eastAsia="Calibri" w:hAnsi="Calibri" w:cs="Calibri"/>
                                      <w:sz w:val="36"/>
                                      <w:lang w:val="tr-TR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36"/>
                                      <w:lang w:val="tr-TR"/>
                                    </w:rPr>
                                    <w:t>Shraddha Shinde</w:t>
                                  </w:r>
                                </w:p>
                              </w:tc>
                            </w:tr>
                            <w:tr w:rsidR="00B03E03" w:rsidRPr="006D31FE" w14:paraId="6D342D9B" w14:textId="77777777" w:rsidTr="00146919">
                              <w:trPr>
                                <w:trHeight w:val="399"/>
                              </w:trPr>
                              <w:tc>
                                <w:tcPr>
                                  <w:tcW w:w="3407" w:type="dxa"/>
                                </w:tcPr>
                                <w:p w14:paraId="7A87D38D" w14:textId="77777777" w:rsidR="00B03E03" w:rsidRPr="006D31FE" w:rsidRDefault="00B03E03" w:rsidP="00B03E03">
                                  <w:pP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</w:pPr>
                                  <w:r w:rsidRPr="006D31FE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 xml:space="preserve">Submission Date: </w:t>
                                  </w:r>
                                </w:p>
                              </w:tc>
                              <w:tc>
                                <w:tcPr>
                                  <w:tcW w:w="4856" w:type="dxa"/>
                                </w:tcPr>
                                <w:p w14:paraId="47CBB6E4" w14:textId="6C40DD74" w:rsidR="00B03E03" w:rsidRPr="006D31FE" w:rsidRDefault="00625D3E" w:rsidP="00B03E03">
                                  <w:pP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01</w:t>
                                  </w:r>
                                  <w:r w:rsidR="00B03E03" w:rsidRPr="006D31FE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08</w:t>
                                  </w:r>
                                  <w:r w:rsidR="00B03E03" w:rsidRPr="006D31FE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B03E03" w14:paraId="3C723D2D" w14:textId="77777777" w:rsidTr="00146919">
                              <w:trPr>
                                <w:trHeight w:val="973"/>
                              </w:trPr>
                              <w:tc>
                                <w:tcPr>
                                  <w:tcW w:w="3407" w:type="dxa"/>
                                </w:tcPr>
                                <w:p w14:paraId="05C678EA" w14:textId="77777777" w:rsidR="00B03E03" w:rsidRPr="006D31FE" w:rsidRDefault="00B03E03" w:rsidP="00B03E03">
                                  <w:pP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</w:pPr>
                                  <w:r w:rsidRPr="00E361B6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 xml:space="preserve">Presentation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D</w:t>
                                  </w:r>
                                  <w:r w:rsidRPr="006D31FE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 xml:space="preserve">ate: </w:t>
                                  </w:r>
                                </w:p>
                              </w:tc>
                              <w:tc>
                                <w:tcPr>
                                  <w:tcW w:w="4856" w:type="dxa"/>
                                </w:tcPr>
                                <w:p w14:paraId="2A19682D" w14:textId="5C59DAB4" w:rsidR="00B03E03" w:rsidRDefault="00625D3E" w:rsidP="00B03E03">
                                  <w:pP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0</w:t>
                                  </w:r>
                                  <w:r w:rsidR="00480692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9</w:t>
                                  </w:r>
                                  <w:r w:rsidR="00B03E03" w:rsidRPr="006D31FE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08</w:t>
                                  </w:r>
                                  <w:r w:rsidR="00B03E03" w:rsidRPr="006D31FE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>2022</w:t>
                                  </w:r>
                                  <w:r w:rsidR="00B03E03"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  <w:p w14:paraId="2BBE3E8C" w14:textId="77777777" w:rsidR="00B03E03" w:rsidRDefault="00B03E03" w:rsidP="00B03E03">
                                  <w:pPr>
                                    <w:rPr>
                                      <w:rFonts w:ascii="Calibri" w:eastAsia="Calibri" w:hAnsi="Calibri" w:cs="Calibri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D3A1B2" w14:textId="79B6F135" w:rsidR="006C67E6" w:rsidRDefault="006C67E6" w:rsidP="00B03E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6C9B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15pt;margin-top:117.95pt;width:564.6pt;height:210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" fillcolor="#fbe4d5 [661]" strokeweight=".5pt">
                <v:textbox>
                  <w:txbxContent>
                    <w:p w14:paraId="489E31FA" w14:textId="77777777" w:rsidR="006C67E6" w:rsidRDefault="006C67E6" w:rsidP="006C67E6"/>
                    <w:p w14:paraId="77F01929" w14:textId="77777777" w:rsidR="006C67E6" w:rsidRDefault="006C67E6" w:rsidP="006C67E6"/>
                    <w:p w14:paraId="7A506940" w14:textId="77777777" w:rsidR="00B03E03" w:rsidRDefault="00C0028C" w:rsidP="00B03E03">
                      <w:r>
                        <w:tab/>
                      </w:r>
                    </w:p>
                    <w:tbl>
                      <w:tblPr>
                        <w:tblStyle w:val="TableGrid1"/>
                        <w:tblW w:w="8263" w:type="dxa"/>
                        <w:tblInd w:w="15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07"/>
                        <w:gridCol w:w="4856"/>
                      </w:tblGrid>
                      <w:tr w:rsidR="00B03E03" w:rsidRPr="006D31FE" w14:paraId="2DA05273" w14:textId="77777777" w:rsidTr="00146919">
                        <w:trPr>
                          <w:trHeight w:val="486"/>
                        </w:trPr>
                        <w:tc>
                          <w:tcPr>
                            <w:tcW w:w="3407" w:type="dxa"/>
                          </w:tcPr>
                          <w:p w14:paraId="79E2A4C6" w14:textId="77777777" w:rsidR="00B03E03" w:rsidRPr="006D31FE" w:rsidRDefault="00B03E03" w:rsidP="00B03E03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36"/>
                              </w:rPr>
                            </w:pPr>
                            <w:r w:rsidRPr="006D31FE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856" w:type="dxa"/>
                          </w:tcPr>
                          <w:p w14:paraId="06D828C2" w14:textId="2220ACCF" w:rsidR="00B03E03" w:rsidRPr="006D31FE" w:rsidRDefault="00625D3E" w:rsidP="00B03E03">
                            <w:pPr>
                              <w:rPr>
                                <w:rFonts w:ascii="Calibri" w:eastAsia="Calibri" w:hAnsi="Calibri" w:cs="Calibri"/>
                                <w:sz w:val="36"/>
                                <w:lang w:val="tr-T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6"/>
                                <w:lang w:val="tr-TR"/>
                              </w:rPr>
                              <w:t>Shraddha Shinde</w:t>
                            </w:r>
                          </w:p>
                        </w:tc>
                      </w:tr>
                      <w:tr w:rsidR="00B03E03" w:rsidRPr="006D31FE" w14:paraId="6D342D9B" w14:textId="77777777" w:rsidTr="00146919">
                        <w:trPr>
                          <w:trHeight w:val="399"/>
                        </w:trPr>
                        <w:tc>
                          <w:tcPr>
                            <w:tcW w:w="3407" w:type="dxa"/>
                          </w:tcPr>
                          <w:p w14:paraId="7A87D38D" w14:textId="77777777" w:rsidR="00B03E03" w:rsidRPr="006D31FE" w:rsidRDefault="00B03E03" w:rsidP="00B03E03">
                            <w:pPr>
                              <w:rPr>
                                <w:rFonts w:ascii="Calibri" w:eastAsia="Calibri" w:hAnsi="Calibri" w:cs="Calibri"/>
                                <w:sz w:val="36"/>
                              </w:rPr>
                            </w:pPr>
                            <w:r w:rsidRPr="006D31FE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 xml:space="preserve">Submission Date: </w:t>
                            </w:r>
                          </w:p>
                        </w:tc>
                        <w:tc>
                          <w:tcPr>
                            <w:tcW w:w="4856" w:type="dxa"/>
                          </w:tcPr>
                          <w:p w14:paraId="47CBB6E4" w14:textId="6C40DD74" w:rsidR="00B03E03" w:rsidRPr="006D31FE" w:rsidRDefault="00625D3E" w:rsidP="00B03E03">
                            <w:pPr>
                              <w:rPr>
                                <w:rFonts w:ascii="Calibri" w:eastAsia="Calibri" w:hAnsi="Calibri" w:cs="Calibri"/>
                                <w:sz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01</w:t>
                            </w:r>
                            <w:r w:rsidR="00B03E03" w:rsidRPr="006D31FE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08</w:t>
                            </w:r>
                            <w:r w:rsidR="00B03E03" w:rsidRPr="006D31FE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2022</w:t>
                            </w:r>
                          </w:p>
                        </w:tc>
                      </w:tr>
                      <w:tr w:rsidR="00B03E03" w14:paraId="3C723D2D" w14:textId="77777777" w:rsidTr="00146919">
                        <w:trPr>
                          <w:trHeight w:val="973"/>
                        </w:trPr>
                        <w:tc>
                          <w:tcPr>
                            <w:tcW w:w="3407" w:type="dxa"/>
                          </w:tcPr>
                          <w:p w14:paraId="05C678EA" w14:textId="77777777" w:rsidR="00B03E03" w:rsidRPr="006D31FE" w:rsidRDefault="00B03E03" w:rsidP="00B03E03">
                            <w:pPr>
                              <w:rPr>
                                <w:rFonts w:ascii="Calibri" w:eastAsia="Calibri" w:hAnsi="Calibri" w:cs="Calibri"/>
                                <w:sz w:val="36"/>
                              </w:rPr>
                            </w:pPr>
                            <w:r w:rsidRPr="00E361B6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 xml:space="preserve">Presentation </w:t>
                            </w:r>
                            <w:r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D</w:t>
                            </w:r>
                            <w:r w:rsidRPr="006D31FE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 xml:space="preserve">ate: </w:t>
                            </w:r>
                          </w:p>
                        </w:tc>
                        <w:tc>
                          <w:tcPr>
                            <w:tcW w:w="4856" w:type="dxa"/>
                          </w:tcPr>
                          <w:p w14:paraId="2A19682D" w14:textId="5C59DAB4" w:rsidR="00B03E03" w:rsidRDefault="00625D3E" w:rsidP="00B03E03">
                            <w:pPr>
                              <w:rPr>
                                <w:rFonts w:ascii="Calibri" w:eastAsia="Calibri" w:hAnsi="Calibri" w:cs="Calibri"/>
                                <w:sz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0</w:t>
                            </w:r>
                            <w:r w:rsidR="00480692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9</w:t>
                            </w:r>
                            <w:r w:rsidR="00B03E03" w:rsidRPr="006D31FE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08</w:t>
                            </w:r>
                            <w:r w:rsidR="00B03E03" w:rsidRPr="006D31FE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>2022</w:t>
                            </w:r>
                            <w:r w:rsidR="00B03E03">
                              <w:rPr>
                                <w:rFonts w:ascii="Calibri" w:eastAsia="Calibri" w:hAnsi="Calibri" w:cs="Calibri"/>
                                <w:sz w:val="36"/>
                              </w:rPr>
                              <w:t xml:space="preserve"> </w:t>
                            </w:r>
                          </w:p>
                          <w:p w14:paraId="2BBE3E8C" w14:textId="77777777" w:rsidR="00B03E03" w:rsidRDefault="00B03E03" w:rsidP="00B03E03">
                            <w:pPr>
                              <w:rPr>
                                <w:rFonts w:ascii="Calibri" w:eastAsia="Calibri" w:hAnsi="Calibri" w:cs="Calibri"/>
                                <w:sz w:val="36"/>
                              </w:rPr>
                            </w:pPr>
                          </w:p>
                        </w:tc>
                      </w:tr>
                    </w:tbl>
                    <w:p w14:paraId="1ED3A1B2" w14:textId="79B6F135" w:rsidR="006C67E6" w:rsidRDefault="006C67E6" w:rsidP="00B03E03"/>
                  </w:txbxContent>
                </v:textbox>
              </v:shape>
            </w:pict>
          </mc:Fallback>
        </mc:AlternateContent>
      </w:r>
      <w:r w:rsidRPr="00237CA9">
        <w:rPr>
          <w:rFonts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9965404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E179010" w14:textId="77777777" w:rsidR="00FC32FD" w:rsidRDefault="00FC32FD" w:rsidP="00467484">
          <w:pPr>
            <w:pStyle w:val="TOCHeading"/>
            <w:jc w:val="center"/>
            <w:rPr>
              <w:rFonts w:ascii="Arial" w:eastAsiaTheme="minorHAnsi" w:hAnsi="Arial" w:cs="Arial"/>
              <w:color w:val="auto"/>
              <w:sz w:val="22"/>
              <w:szCs w:val="22"/>
            </w:rPr>
          </w:pPr>
        </w:p>
        <w:p w14:paraId="22C3D170" w14:textId="77777777" w:rsidR="00FC32FD" w:rsidRDefault="00FC32FD" w:rsidP="00467484">
          <w:pPr>
            <w:pStyle w:val="TOCHeading"/>
            <w:jc w:val="center"/>
            <w:rPr>
              <w:rFonts w:ascii="Arial" w:eastAsiaTheme="minorHAnsi" w:hAnsi="Arial" w:cs="Arial"/>
              <w:color w:val="auto"/>
              <w:sz w:val="22"/>
              <w:szCs w:val="22"/>
            </w:rPr>
          </w:pPr>
        </w:p>
        <w:p w14:paraId="2273B3F7" w14:textId="77777777" w:rsidR="00FC32FD" w:rsidRDefault="00FC32FD" w:rsidP="00467484">
          <w:pPr>
            <w:pStyle w:val="TOCHeading"/>
            <w:jc w:val="center"/>
            <w:rPr>
              <w:rFonts w:ascii="Arial" w:eastAsiaTheme="minorHAnsi" w:hAnsi="Arial" w:cs="Arial"/>
              <w:color w:val="auto"/>
              <w:sz w:val="22"/>
              <w:szCs w:val="22"/>
            </w:rPr>
          </w:pPr>
        </w:p>
        <w:p w14:paraId="3FE29227" w14:textId="013AEBD8" w:rsidR="00DB5EBD" w:rsidRPr="00FC32FD" w:rsidRDefault="00AB5EA1" w:rsidP="00467484">
          <w:pPr>
            <w:pStyle w:val="TOCHeading"/>
            <w:jc w:val="center"/>
            <w:rPr>
              <w:rFonts w:ascii="Arial" w:hAnsi="Arial" w:cs="Arial"/>
              <w:b/>
              <w:bCs/>
              <w:color w:val="833C0B" w:themeColor="accent2" w:themeShade="80"/>
            </w:rPr>
          </w:pPr>
          <w:r w:rsidRPr="00FC32FD">
            <w:rPr>
              <w:rFonts w:ascii="Arial" w:hAnsi="Arial" w:cs="Arial"/>
              <w:b/>
              <w:bCs/>
              <w:color w:val="833C0B" w:themeColor="accent2" w:themeShade="80"/>
            </w:rPr>
            <w:t>CONTENT</w:t>
          </w:r>
        </w:p>
        <w:p w14:paraId="321B2AE3" w14:textId="77777777" w:rsidR="00467484" w:rsidRPr="001D47F2" w:rsidRDefault="00467484" w:rsidP="00467484">
          <w:pPr>
            <w:rPr>
              <w:sz w:val="24"/>
              <w:szCs w:val="24"/>
            </w:rPr>
          </w:pPr>
        </w:p>
        <w:p w14:paraId="078D3663" w14:textId="77EC8184" w:rsidR="00E361B6" w:rsidRPr="001D47F2" w:rsidRDefault="00DB5EBD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r w:rsidRPr="001D47F2">
            <w:rPr>
              <w:rFonts w:cs="Arial"/>
              <w:sz w:val="28"/>
              <w:szCs w:val="28"/>
            </w:rPr>
            <w:fldChar w:fldCharType="begin"/>
          </w:r>
          <w:r w:rsidRPr="001D47F2">
            <w:rPr>
              <w:rFonts w:cs="Arial"/>
              <w:sz w:val="28"/>
              <w:szCs w:val="28"/>
            </w:rPr>
            <w:instrText xml:space="preserve"> TOC \o "1-3" \h \z \u </w:instrText>
          </w:r>
          <w:r w:rsidRPr="001D47F2">
            <w:rPr>
              <w:rFonts w:cs="Arial"/>
              <w:sz w:val="28"/>
              <w:szCs w:val="28"/>
            </w:rPr>
            <w:fldChar w:fldCharType="separate"/>
          </w:r>
          <w:hyperlink w:anchor="_Toc77520968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</w:rPr>
              <w:t>1. Document Overview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fldChar w:fldCharType="begin"/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instrText xml:space="preserve"> PAGEREF _Toc77520968 \h </w:instrTex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fldChar w:fldCharType="separate"/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>3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C1CA6" w14:textId="69C43974" w:rsidR="00E361B6" w:rsidRPr="001D47F2" w:rsidRDefault="00000000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69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</w:rPr>
              <w:t>2. Data Analysis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A25291" w:rsidRPr="001D47F2">
              <w:rPr>
                <w:rFonts w:cs="Arial"/>
                <w:noProof/>
                <w:webHidden/>
                <w:sz w:val="28"/>
                <w:szCs w:val="28"/>
              </w:rPr>
              <w:t>4</w:t>
            </w:r>
          </w:hyperlink>
        </w:p>
        <w:p w14:paraId="0193FE5A" w14:textId="579DFD1F" w:rsidR="00E361B6" w:rsidRPr="001D47F2" w:rsidRDefault="0000000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0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</w:rPr>
              <w:t>2.1. Data Dictionary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D43B4C" w:rsidRPr="001D47F2">
              <w:rPr>
                <w:rFonts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25916158" w14:textId="5274B95C" w:rsidR="00E361B6" w:rsidRPr="001D47F2" w:rsidRDefault="0000000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1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</w:rPr>
              <w:t>2.2. Data Quality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D43B4C" w:rsidRPr="001D47F2">
              <w:rPr>
                <w:rFonts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55502B9C" w14:textId="6724A089" w:rsidR="00E361B6" w:rsidRPr="001D47F2" w:rsidRDefault="00000000">
          <w:pPr>
            <w:pStyle w:val="TOC3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2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  <w:lang w:val="en-CA"/>
              </w:rPr>
              <w:t>2.2.1. Date field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D43B4C" w:rsidRPr="001D47F2">
              <w:rPr>
                <w:rFonts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7FA5DF50" w14:textId="5585ADFB" w:rsidR="00E361B6" w:rsidRPr="001D47F2" w:rsidRDefault="00000000">
          <w:pPr>
            <w:pStyle w:val="TOC3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3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  <w:lang w:val="en-CA"/>
              </w:rPr>
              <w:t>2.2.2. Market/Province/City consistency of stores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D43B4C" w:rsidRPr="001D47F2">
              <w:rPr>
                <w:rFonts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19750E47" w14:textId="397A2CC1" w:rsidR="00E361B6" w:rsidRPr="001D47F2" w:rsidRDefault="00000000">
          <w:pPr>
            <w:pStyle w:val="TOC3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4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  <w:lang w:val="en-CA"/>
              </w:rPr>
              <w:t>2.2.3. Calculated field consistencies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D43B4C" w:rsidRPr="001D47F2">
              <w:rPr>
                <w:rFonts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3AB18A57" w14:textId="5C85225C" w:rsidR="00E361B6" w:rsidRPr="001D47F2" w:rsidRDefault="00000000">
          <w:pPr>
            <w:pStyle w:val="TOC3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5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  <w:lang w:val="en-CA"/>
              </w:rPr>
              <w:t>2.2.4. Store#, Date, Product uniqueness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D43B4C" w:rsidRPr="001D47F2">
              <w:rPr>
                <w:rFonts w:cs="Arial"/>
                <w:noProof/>
                <w:webHidden/>
                <w:sz w:val="28"/>
                <w:szCs w:val="28"/>
              </w:rPr>
              <w:t>6</w:t>
            </w:r>
          </w:hyperlink>
        </w:p>
        <w:p w14:paraId="48150F8F" w14:textId="288CD978" w:rsidR="00E361B6" w:rsidRPr="001D47F2" w:rsidRDefault="00000000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6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</w:rPr>
              <w:t>3. Data Scope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124BA7" w:rsidRPr="001D47F2">
              <w:rPr>
                <w:rFonts w:cs="Arial"/>
                <w:noProof/>
                <w:webHidden/>
                <w:sz w:val="28"/>
                <w:szCs w:val="28"/>
              </w:rPr>
              <w:t>7</w:t>
            </w:r>
          </w:hyperlink>
        </w:p>
        <w:p w14:paraId="6B02C6A0" w14:textId="4280B895" w:rsidR="00E361B6" w:rsidRPr="001D47F2" w:rsidRDefault="00000000">
          <w:pPr>
            <w:pStyle w:val="TOC3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7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  <w:lang w:val="en-CA"/>
              </w:rPr>
              <w:t>3.1.1. KPQs: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124BA7" w:rsidRPr="001D47F2">
              <w:rPr>
                <w:rFonts w:cs="Arial"/>
                <w:noProof/>
                <w:webHidden/>
                <w:sz w:val="28"/>
                <w:szCs w:val="28"/>
              </w:rPr>
              <w:t>8</w:t>
            </w:r>
          </w:hyperlink>
        </w:p>
        <w:p w14:paraId="648AD49F" w14:textId="6ECA57A1" w:rsidR="00E361B6" w:rsidRPr="001D47F2" w:rsidRDefault="00000000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8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</w:rPr>
              <w:t>4. Recommendations &amp; conlcussions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4C5567" w:rsidRPr="001D47F2">
              <w:rPr>
                <w:rFonts w:cs="Arial"/>
                <w:noProof/>
                <w:webHidden/>
                <w:sz w:val="28"/>
                <w:szCs w:val="28"/>
              </w:rPr>
              <w:t>9</w:t>
            </w:r>
          </w:hyperlink>
        </w:p>
        <w:p w14:paraId="3D0BB233" w14:textId="6B0D46DE" w:rsidR="00E361B6" w:rsidRPr="001D47F2" w:rsidRDefault="00000000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8"/>
              <w:szCs w:val="28"/>
              <w:lang w:val="en-CA" w:eastAsia="zh-CN"/>
            </w:rPr>
          </w:pPr>
          <w:hyperlink w:anchor="_Toc77520979" w:history="1">
            <w:r w:rsidR="00E361B6" w:rsidRPr="001D47F2">
              <w:rPr>
                <w:rStyle w:val="Hyperlink"/>
                <w:rFonts w:cs="Arial"/>
                <w:noProof/>
                <w:sz w:val="28"/>
                <w:szCs w:val="28"/>
              </w:rPr>
              <w:t>5. Executive Dashboard</w:t>
            </w:r>
            <w:r w:rsidR="00E361B6" w:rsidRPr="001D47F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="004C5567" w:rsidRPr="001D47F2">
              <w:rPr>
                <w:rFonts w:cs="Arial"/>
                <w:noProof/>
                <w:webHidden/>
                <w:sz w:val="28"/>
                <w:szCs w:val="28"/>
              </w:rPr>
              <w:t>10</w:t>
            </w:r>
          </w:hyperlink>
        </w:p>
        <w:p w14:paraId="720DBBDB" w14:textId="04C03196" w:rsidR="00DB5EBD" w:rsidRPr="00C524B2" w:rsidRDefault="00DB5EBD">
          <w:pPr>
            <w:rPr>
              <w:rFonts w:cs="Arial"/>
              <w:sz w:val="24"/>
              <w:szCs w:val="24"/>
            </w:rPr>
          </w:pPr>
          <w:r w:rsidRPr="001D47F2">
            <w:rPr>
              <w:rFonts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DC83A26" w14:textId="693C42BC" w:rsidR="005741D2" w:rsidRPr="00237CA9" w:rsidRDefault="005741D2">
      <w:pPr>
        <w:rPr>
          <w:rFonts w:cs="Arial"/>
        </w:rPr>
      </w:pPr>
      <w:r w:rsidRPr="00237CA9">
        <w:rPr>
          <w:rFonts w:cs="Arial"/>
        </w:rPr>
        <w:br w:type="page"/>
      </w:r>
    </w:p>
    <w:p w14:paraId="47D90A8D" w14:textId="042006CA" w:rsidR="00764C48" w:rsidRPr="00244BF6" w:rsidRDefault="00E92F97" w:rsidP="00AF31C8">
      <w:pPr>
        <w:pStyle w:val="Heading1"/>
        <w:rPr>
          <w:rFonts w:cs="Arial"/>
          <w:color w:val="833C0B" w:themeColor="accent2" w:themeShade="80"/>
          <w:sz w:val="32"/>
          <w:szCs w:val="36"/>
        </w:rPr>
      </w:pPr>
      <w:bookmarkStart w:id="0" w:name="_Toc77520968"/>
      <w:r w:rsidRPr="00244BF6">
        <w:rPr>
          <w:rFonts w:cs="Arial"/>
          <w:color w:val="833C0B" w:themeColor="accent2" w:themeShade="80"/>
          <w:sz w:val="32"/>
          <w:szCs w:val="36"/>
        </w:rPr>
        <w:lastRenderedPageBreak/>
        <w:t>Document Overview</w:t>
      </w:r>
      <w:bookmarkEnd w:id="0"/>
    </w:p>
    <w:p w14:paraId="7C8284D2" w14:textId="3E401C14" w:rsidR="00755909" w:rsidRPr="00783E6A" w:rsidRDefault="00C735BE" w:rsidP="00C735BE">
      <w:pPr>
        <w:rPr>
          <w:b/>
          <w:bCs/>
          <w:sz w:val="28"/>
          <w:szCs w:val="28"/>
        </w:rPr>
      </w:pPr>
      <w:r w:rsidRPr="00783E6A">
        <w:rPr>
          <w:b/>
          <w:bCs/>
          <w:sz w:val="28"/>
          <w:szCs w:val="28"/>
        </w:rPr>
        <w:t xml:space="preserve">Background – The Coffee Cup </w:t>
      </w:r>
    </w:p>
    <w:p w14:paraId="3C8206FA" w14:textId="77777777" w:rsidR="00755909" w:rsidRPr="00755909" w:rsidRDefault="00755909" w:rsidP="00C735BE">
      <w:pPr>
        <w:rPr>
          <w:b/>
          <w:bCs/>
          <w:sz w:val="2"/>
          <w:szCs w:val="2"/>
        </w:rPr>
      </w:pPr>
    </w:p>
    <w:p w14:paraId="37CF00E5" w14:textId="2D75904E" w:rsidR="00C735BE" w:rsidRDefault="00C735BE" w:rsidP="00755909">
      <w:pPr>
        <w:spacing w:line="360" w:lineRule="auto"/>
        <w:rPr>
          <w:sz w:val="24"/>
          <w:szCs w:val="24"/>
        </w:rPr>
      </w:pPr>
      <w:r w:rsidRPr="00DE3C7A">
        <w:rPr>
          <w:sz w:val="24"/>
          <w:szCs w:val="24"/>
        </w:rPr>
        <w:t xml:space="preserve">You have been given data for a Canadian national coffee company called The Coffee Cup. The Coffee Cup provides coffee connoisseurs with a wide array of choices that satisfy discriminating palates, while providing prompt and courteous service. </w:t>
      </w:r>
    </w:p>
    <w:p w14:paraId="6A18D32B" w14:textId="77777777" w:rsidR="00961112" w:rsidRDefault="00C54D60" w:rsidP="00755909">
      <w:pPr>
        <w:spacing w:line="360" w:lineRule="auto"/>
        <w:rPr>
          <w:sz w:val="24"/>
          <w:szCs w:val="24"/>
        </w:rPr>
      </w:pPr>
      <w:r w:rsidRPr="00C54D60">
        <w:rPr>
          <w:sz w:val="24"/>
          <w:szCs w:val="24"/>
        </w:rPr>
        <w:t xml:space="preserve">The Coffee Cup’s core values are: </w:t>
      </w:r>
    </w:p>
    <w:p w14:paraId="5F0B4D92" w14:textId="77777777" w:rsidR="00961112" w:rsidRDefault="00C54D60" w:rsidP="00961112">
      <w:pPr>
        <w:spacing w:line="360" w:lineRule="auto"/>
        <w:ind w:left="720"/>
        <w:rPr>
          <w:sz w:val="24"/>
          <w:szCs w:val="24"/>
        </w:rPr>
      </w:pPr>
      <w:r w:rsidRPr="00961112">
        <w:rPr>
          <w:b/>
          <w:bCs/>
          <w:sz w:val="24"/>
          <w:szCs w:val="24"/>
        </w:rPr>
        <w:t>PASSION FOR PEOPLE</w:t>
      </w:r>
      <w:r w:rsidRPr="00C54D60">
        <w:rPr>
          <w:sz w:val="24"/>
          <w:szCs w:val="24"/>
        </w:rPr>
        <w:t xml:space="preserve"> - Respecting one another and creating a harmonious Bon environment </w:t>
      </w:r>
    </w:p>
    <w:p w14:paraId="08B35554" w14:textId="77777777" w:rsidR="00961112" w:rsidRDefault="00C54D60" w:rsidP="00961112">
      <w:pPr>
        <w:spacing w:line="360" w:lineRule="auto"/>
        <w:ind w:left="720"/>
        <w:rPr>
          <w:sz w:val="24"/>
          <w:szCs w:val="24"/>
        </w:rPr>
      </w:pPr>
      <w:r w:rsidRPr="00961112">
        <w:rPr>
          <w:b/>
          <w:bCs/>
          <w:sz w:val="24"/>
          <w:szCs w:val="24"/>
        </w:rPr>
        <w:t>PASSION FOR SERVICE</w:t>
      </w:r>
      <w:r w:rsidRPr="00C54D60">
        <w:rPr>
          <w:sz w:val="24"/>
          <w:szCs w:val="24"/>
        </w:rPr>
        <w:t xml:space="preserve"> - Delivering our uncompromising Integrity, Quality, and Service with a Smile. </w:t>
      </w:r>
    </w:p>
    <w:p w14:paraId="5A2E9F4A" w14:textId="77777777" w:rsidR="00961112" w:rsidRDefault="00C54D60" w:rsidP="00961112">
      <w:pPr>
        <w:spacing w:line="360" w:lineRule="auto"/>
        <w:ind w:left="720"/>
        <w:rPr>
          <w:sz w:val="24"/>
          <w:szCs w:val="24"/>
        </w:rPr>
      </w:pPr>
      <w:r w:rsidRPr="00961112">
        <w:rPr>
          <w:b/>
          <w:bCs/>
          <w:sz w:val="24"/>
          <w:szCs w:val="24"/>
        </w:rPr>
        <w:t>PASSION FOR KNOWLEDGE</w:t>
      </w:r>
      <w:r w:rsidRPr="00C54D60">
        <w:rPr>
          <w:sz w:val="24"/>
          <w:szCs w:val="24"/>
        </w:rPr>
        <w:t xml:space="preserve"> - Always staying relevant and ahead of the rest. </w:t>
      </w:r>
    </w:p>
    <w:p w14:paraId="122DBED4" w14:textId="62DD2DB0" w:rsidR="00C54D60" w:rsidRPr="00DE3C7A" w:rsidRDefault="00C54D60" w:rsidP="00961112">
      <w:pPr>
        <w:spacing w:line="360" w:lineRule="auto"/>
        <w:ind w:left="720"/>
        <w:rPr>
          <w:sz w:val="24"/>
          <w:szCs w:val="24"/>
        </w:rPr>
      </w:pPr>
      <w:r w:rsidRPr="00961112">
        <w:rPr>
          <w:b/>
          <w:bCs/>
          <w:sz w:val="24"/>
          <w:szCs w:val="24"/>
        </w:rPr>
        <w:t>PASSION FOR BUSINESS</w:t>
      </w:r>
      <w:r w:rsidRPr="00C54D60">
        <w:rPr>
          <w:sz w:val="24"/>
          <w:szCs w:val="24"/>
        </w:rPr>
        <w:t xml:space="preserve"> - Providing the best in everything Bon</w:t>
      </w:r>
      <w:r>
        <w:t>.</w:t>
      </w:r>
    </w:p>
    <w:p w14:paraId="5BB11420" w14:textId="72DC2F68" w:rsidR="00C735BE" w:rsidRPr="00DE3C7A" w:rsidRDefault="00C735BE" w:rsidP="00755909">
      <w:pPr>
        <w:spacing w:line="360" w:lineRule="auto"/>
        <w:rPr>
          <w:sz w:val="24"/>
          <w:szCs w:val="24"/>
        </w:rPr>
      </w:pPr>
      <w:r w:rsidRPr="00DE3C7A">
        <w:rPr>
          <w:sz w:val="24"/>
          <w:szCs w:val="24"/>
        </w:rPr>
        <w:t>Their mission statement is: “To provide the world’s ultimate coffee shop experience with the highest-quality products, most inviting stores, friendliest staff and best value.”</w:t>
      </w:r>
    </w:p>
    <w:p w14:paraId="04138CBD" w14:textId="7D0AEE1F" w:rsidR="000741B5" w:rsidRPr="00DE3C7A" w:rsidRDefault="000741B5" w:rsidP="00755909">
      <w:pPr>
        <w:spacing w:line="360" w:lineRule="auto"/>
        <w:rPr>
          <w:sz w:val="24"/>
          <w:szCs w:val="24"/>
        </w:rPr>
      </w:pPr>
    </w:p>
    <w:p w14:paraId="275E15B2" w14:textId="5EAB850C" w:rsidR="000741B5" w:rsidRPr="00257B40" w:rsidRDefault="00257B40" w:rsidP="00755909">
      <w:pPr>
        <w:spacing w:line="360" w:lineRule="auto"/>
        <w:rPr>
          <w:b/>
          <w:bCs/>
          <w:sz w:val="28"/>
          <w:szCs w:val="28"/>
        </w:rPr>
      </w:pPr>
      <w:r w:rsidRPr="00257B40">
        <w:rPr>
          <w:b/>
          <w:bCs/>
          <w:sz w:val="28"/>
          <w:szCs w:val="28"/>
        </w:rPr>
        <w:t>OBJECTIVE</w:t>
      </w:r>
    </w:p>
    <w:p w14:paraId="27A78BAD" w14:textId="51E41918" w:rsidR="000741B5" w:rsidRPr="00DE3C7A" w:rsidRDefault="000741B5" w:rsidP="00755909">
      <w:pPr>
        <w:spacing w:line="360" w:lineRule="auto"/>
        <w:rPr>
          <w:sz w:val="24"/>
          <w:szCs w:val="24"/>
        </w:rPr>
      </w:pPr>
      <w:r w:rsidRPr="00DE3C7A">
        <w:rPr>
          <w:sz w:val="24"/>
          <w:szCs w:val="24"/>
        </w:rPr>
        <w:t>Analyze the Coffee Cup Dataset and consider a few performance metrics to gain insights from the data which can help Sr. Management Team in decision making.</w:t>
      </w:r>
    </w:p>
    <w:p w14:paraId="701E42FE" w14:textId="3B99F092" w:rsidR="000741B5" w:rsidRPr="00DE3C7A" w:rsidRDefault="000741B5" w:rsidP="00755909">
      <w:pPr>
        <w:spacing w:line="360" w:lineRule="auto"/>
        <w:rPr>
          <w:sz w:val="24"/>
          <w:szCs w:val="24"/>
        </w:rPr>
      </w:pPr>
      <w:r w:rsidRPr="00DE3C7A">
        <w:rPr>
          <w:sz w:val="24"/>
          <w:szCs w:val="24"/>
        </w:rPr>
        <w:t>Performance metrics are as follows:</w:t>
      </w:r>
    </w:p>
    <w:p w14:paraId="3A07F4C2" w14:textId="0FA0D211" w:rsidR="000741B5" w:rsidRPr="00DE3C7A" w:rsidRDefault="000741B5" w:rsidP="00755909">
      <w:pPr>
        <w:spacing w:line="360" w:lineRule="auto"/>
        <w:rPr>
          <w:b/>
          <w:bCs/>
          <w:sz w:val="24"/>
          <w:szCs w:val="24"/>
          <w:lang w:val="en-CA"/>
        </w:rPr>
      </w:pPr>
      <w:r w:rsidRPr="00DE3C7A">
        <w:rPr>
          <w:sz w:val="24"/>
          <w:szCs w:val="24"/>
        </w:rPr>
        <w:t>Cost of Goods, Coffee Store Performance, Customer Loyalty, Profits and Sales, Product Inventory, and any other metrics</w:t>
      </w:r>
    </w:p>
    <w:p w14:paraId="0E7FB62B" w14:textId="547C55AE" w:rsidR="005D65A5" w:rsidRPr="00237CA9" w:rsidRDefault="005D65A5" w:rsidP="005D65A5">
      <w:pPr>
        <w:rPr>
          <w:rFonts w:cs="Arial"/>
          <w:lang w:val="en-CA"/>
        </w:rPr>
      </w:pPr>
      <w:r w:rsidRPr="00237CA9">
        <w:rPr>
          <w:rFonts w:cs="Arial"/>
          <w:lang w:val="en-CA"/>
        </w:rPr>
        <w:t xml:space="preserve"> </w:t>
      </w:r>
    </w:p>
    <w:p w14:paraId="2755142F" w14:textId="6D4EB6BD" w:rsidR="00E47298" w:rsidRPr="00244BF6" w:rsidRDefault="00E47298" w:rsidP="00E47298">
      <w:pPr>
        <w:pStyle w:val="Heading1"/>
        <w:rPr>
          <w:rFonts w:cs="Arial"/>
          <w:color w:val="833C0B" w:themeColor="accent2" w:themeShade="80"/>
          <w:sz w:val="32"/>
          <w:szCs w:val="36"/>
        </w:rPr>
      </w:pPr>
      <w:bookmarkStart w:id="1" w:name="_Toc77520969"/>
      <w:r w:rsidRPr="00244BF6">
        <w:rPr>
          <w:rFonts w:cs="Arial"/>
          <w:color w:val="833C0B" w:themeColor="accent2" w:themeShade="80"/>
          <w:sz w:val="32"/>
          <w:szCs w:val="36"/>
        </w:rPr>
        <w:lastRenderedPageBreak/>
        <w:t>Data Analysis</w:t>
      </w:r>
      <w:bookmarkEnd w:id="1"/>
    </w:p>
    <w:p w14:paraId="126D1F36" w14:textId="6053AEA0" w:rsidR="00383EB1" w:rsidRPr="002712C3" w:rsidRDefault="00B06FEA" w:rsidP="00383EB1">
      <w:pPr>
        <w:spacing w:line="360" w:lineRule="auto"/>
        <w:rPr>
          <w:rFonts w:cstheme="minorHAnsi"/>
          <w:sz w:val="24"/>
          <w:szCs w:val="24"/>
        </w:rPr>
      </w:pPr>
      <w:r w:rsidRPr="002712C3">
        <w:rPr>
          <w:rFonts w:cstheme="minorHAnsi"/>
          <w:sz w:val="24"/>
          <w:szCs w:val="24"/>
        </w:rPr>
        <w:t>Analyzing data t</w:t>
      </w:r>
      <w:r w:rsidR="00383EB1" w:rsidRPr="002712C3">
        <w:rPr>
          <w:rFonts w:cstheme="minorHAnsi"/>
          <w:sz w:val="24"/>
          <w:szCs w:val="24"/>
        </w:rPr>
        <w:t xml:space="preserve">o </w:t>
      </w:r>
      <w:r w:rsidR="00383EB1" w:rsidRPr="002712C3">
        <w:rPr>
          <w:rFonts w:cstheme="minorHAnsi"/>
          <w:sz w:val="24"/>
          <w:szCs w:val="24"/>
          <w:u w:val="single"/>
        </w:rPr>
        <w:t>summarize important financial aspect of the company</w:t>
      </w:r>
      <w:r w:rsidR="00383EB1" w:rsidRPr="002712C3">
        <w:rPr>
          <w:rFonts w:cstheme="minorHAnsi"/>
          <w:sz w:val="24"/>
          <w:szCs w:val="24"/>
        </w:rPr>
        <w:t xml:space="preserve"> so that business decisions can be easily taken by managers and directors of the company</w:t>
      </w:r>
    </w:p>
    <w:p w14:paraId="7FC55B21" w14:textId="3BDFC005" w:rsidR="00383EB1" w:rsidRDefault="00383EB1" w:rsidP="00383EB1"/>
    <w:p w14:paraId="70790E3F" w14:textId="048F2081" w:rsidR="00E47298" w:rsidRPr="00237CA9" w:rsidRDefault="00E47298" w:rsidP="00F02BE2">
      <w:pPr>
        <w:pStyle w:val="Heading2"/>
      </w:pPr>
      <w:bookmarkStart w:id="2" w:name="_Toc77520970"/>
      <w:r w:rsidRPr="00F02BE2">
        <w:t>Data Dictionary</w:t>
      </w:r>
      <w:bookmarkEnd w:id="2"/>
    </w:p>
    <w:tbl>
      <w:tblPr>
        <w:tblStyle w:val="GridTable1Light"/>
        <w:tblW w:w="9289" w:type="dxa"/>
        <w:tblLook w:val="04A0" w:firstRow="1" w:lastRow="0" w:firstColumn="1" w:lastColumn="0" w:noHBand="0" w:noVBand="1"/>
      </w:tblPr>
      <w:tblGrid>
        <w:gridCol w:w="2462"/>
        <w:gridCol w:w="1177"/>
        <w:gridCol w:w="5650"/>
      </w:tblGrid>
      <w:tr w:rsidR="004D7364" w:rsidRPr="00954BEF" w14:paraId="404775EA" w14:textId="77777777" w:rsidTr="00E40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1F065219" w14:textId="02BAA19D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Field Name</w:t>
            </w:r>
          </w:p>
        </w:tc>
        <w:tc>
          <w:tcPr>
            <w:tcW w:w="1177" w:type="dxa"/>
          </w:tcPr>
          <w:p w14:paraId="50885582" w14:textId="5D44D6B4" w:rsidR="004D7364" w:rsidRPr="00954BEF" w:rsidRDefault="00706A2F" w:rsidP="0075590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Datatype</w:t>
            </w:r>
          </w:p>
        </w:tc>
        <w:tc>
          <w:tcPr>
            <w:tcW w:w="5650" w:type="dxa"/>
          </w:tcPr>
          <w:p w14:paraId="1945408F" w14:textId="246EADA2" w:rsidR="004D7364" w:rsidRPr="00954BEF" w:rsidRDefault="00C5757A" w:rsidP="0075590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Description</w:t>
            </w:r>
          </w:p>
        </w:tc>
      </w:tr>
      <w:tr w:rsidR="004D7364" w:rsidRPr="00954BEF" w14:paraId="165F6D0A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10836E53" w14:textId="65D8007B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Profit</w:t>
            </w:r>
          </w:p>
        </w:tc>
        <w:tc>
          <w:tcPr>
            <w:tcW w:w="1177" w:type="dxa"/>
          </w:tcPr>
          <w:p w14:paraId="1D2C113D" w14:textId="64429AB5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3E9E15A5" w14:textId="0D4EA64B" w:rsidR="004D7364" w:rsidRPr="00954BEF" w:rsidRDefault="00237CA9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 xml:space="preserve">Profit/ Loss data </w:t>
            </w:r>
          </w:p>
        </w:tc>
      </w:tr>
      <w:tr w:rsidR="004D7364" w:rsidRPr="00954BEF" w14:paraId="3BBB3152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65E6C8CF" w14:textId="12705090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Margin</w:t>
            </w:r>
          </w:p>
        </w:tc>
        <w:tc>
          <w:tcPr>
            <w:tcW w:w="1177" w:type="dxa"/>
          </w:tcPr>
          <w:p w14:paraId="61B2A588" w14:textId="2C9B8FC3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1D8547AC" w14:textId="5B3AF571" w:rsidR="004D7364" w:rsidRPr="00954BEF" w:rsidRDefault="00237CA9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Margin value</w:t>
            </w:r>
          </w:p>
        </w:tc>
      </w:tr>
      <w:tr w:rsidR="004D7364" w:rsidRPr="00954BEF" w14:paraId="656D796D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175FFB0C" w14:textId="34DCCD59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Sales</w:t>
            </w:r>
          </w:p>
        </w:tc>
        <w:tc>
          <w:tcPr>
            <w:tcW w:w="1177" w:type="dxa"/>
          </w:tcPr>
          <w:p w14:paraId="582EB02F" w14:textId="474D7BD5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1229D717" w14:textId="7FE6CF81" w:rsidR="004D7364" w:rsidRPr="00954BEF" w:rsidRDefault="00237CA9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Sales data</w:t>
            </w:r>
          </w:p>
        </w:tc>
      </w:tr>
      <w:tr w:rsidR="004D7364" w:rsidRPr="00954BEF" w14:paraId="2FD9715F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33D84A0D" w14:textId="06E816CF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Cost of Goods Sold</w:t>
            </w:r>
          </w:p>
        </w:tc>
        <w:tc>
          <w:tcPr>
            <w:tcW w:w="1177" w:type="dxa"/>
          </w:tcPr>
          <w:p w14:paraId="0B9DAD71" w14:textId="02947186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3B137DED" w14:textId="5CBD435D" w:rsidR="004D7364" w:rsidRPr="00954BEF" w:rsidRDefault="00237CA9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Cost of Goods Sold value</w:t>
            </w:r>
          </w:p>
        </w:tc>
      </w:tr>
      <w:tr w:rsidR="004D7364" w:rsidRPr="00954BEF" w14:paraId="00BE6D64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43DF23CD" w14:textId="21267D18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Total Expenses</w:t>
            </w:r>
          </w:p>
        </w:tc>
        <w:tc>
          <w:tcPr>
            <w:tcW w:w="1177" w:type="dxa"/>
          </w:tcPr>
          <w:p w14:paraId="626D4497" w14:textId="13D3DEAD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14ED3BE3" w14:textId="6E48CC97" w:rsidR="004D7364" w:rsidRPr="00954BEF" w:rsidRDefault="00237CA9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 xml:space="preserve">Expenses </w:t>
            </w:r>
          </w:p>
        </w:tc>
      </w:tr>
      <w:tr w:rsidR="004D7364" w:rsidRPr="00954BEF" w14:paraId="5E6E280F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247758D7" w14:textId="28FC9186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Marketing</w:t>
            </w:r>
          </w:p>
        </w:tc>
        <w:tc>
          <w:tcPr>
            <w:tcW w:w="1177" w:type="dxa"/>
          </w:tcPr>
          <w:p w14:paraId="1197FCD6" w14:textId="421240C8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0ECB5CB9" w14:textId="3D1B778F" w:rsidR="004D7364" w:rsidRPr="00954BEF" w:rsidRDefault="00237CA9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Marketing Expenses Value</w:t>
            </w:r>
          </w:p>
        </w:tc>
      </w:tr>
      <w:tr w:rsidR="004D7364" w:rsidRPr="00954BEF" w14:paraId="62F10677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4303A8D2" w14:textId="1F42B5CA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Inventory</w:t>
            </w:r>
          </w:p>
        </w:tc>
        <w:tc>
          <w:tcPr>
            <w:tcW w:w="1177" w:type="dxa"/>
          </w:tcPr>
          <w:p w14:paraId="7E704884" w14:textId="514C1066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349AF40D" w14:textId="45E42EA5" w:rsidR="004D7364" w:rsidRPr="00954BEF" w:rsidRDefault="00237CA9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 xml:space="preserve">Stock </w:t>
            </w:r>
            <w:r w:rsidR="008F526A" w:rsidRPr="00954BEF">
              <w:rPr>
                <w:rFonts w:cs="Arial"/>
                <w:sz w:val="24"/>
                <w:szCs w:val="24"/>
                <w:lang w:val="en-CA"/>
              </w:rPr>
              <w:t>of each product</w:t>
            </w:r>
          </w:p>
        </w:tc>
      </w:tr>
      <w:tr w:rsidR="004D7364" w:rsidRPr="00954BEF" w14:paraId="55169931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781E03D7" w14:textId="6DAB6573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Budget Profit</w:t>
            </w:r>
          </w:p>
        </w:tc>
        <w:tc>
          <w:tcPr>
            <w:tcW w:w="1177" w:type="dxa"/>
          </w:tcPr>
          <w:p w14:paraId="32863B01" w14:textId="6E1DE76D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62925E6B" w14:textId="0D521BE2" w:rsidR="004D7364" w:rsidRPr="00954BEF" w:rsidRDefault="008F526A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Expected Income value</w:t>
            </w:r>
          </w:p>
        </w:tc>
      </w:tr>
      <w:tr w:rsidR="004D7364" w:rsidRPr="00954BEF" w14:paraId="4F1BCE1D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4E958C39" w14:textId="7273D31C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Budget Margin</w:t>
            </w:r>
          </w:p>
        </w:tc>
        <w:tc>
          <w:tcPr>
            <w:tcW w:w="1177" w:type="dxa"/>
          </w:tcPr>
          <w:p w14:paraId="5A313A8D" w14:textId="0C4440A7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2DA016E1" w14:textId="609B25BE" w:rsidR="004D7364" w:rsidRPr="00954BEF" w:rsidRDefault="008F526A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Margin of safety</w:t>
            </w:r>
          </w:p>
        </w:tc>
      </w:tr>
      <w:tr w:rsidR="004D7364" w:rsidRPr="00954BEF" w14:paraId="7C19D742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6015CE63" w14:textId="1D8C0E47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Budget Sales</w:t>
            </w:r>
          </w:p>
        </w:tc>
        <w:tc>
          <w:tcPr>
            <w:tcW w:w="1177" w:type="dxa"/>
          </w:tcPr>
          <w:p w14:paraId="3F9B970A" w14:textId="31710A7B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4EFE23C3" w14:textId="5D044B3C" w:rsidR="004D7364" w:rsidRPr="00954BEF" w:rsidRDefault="008F526A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Total revenue in a specific time period</w:t>
            </w:r>
          </w:p>
        </w:tc>
      </w:tr>
      <w:tr w:rsidR="004D7364" w:rsidRPr="00954BEF" w14:paraId="59CAFDE5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63C5BFA9" w14:textId="20C47FAB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Budget COGS</w:t>
            </w:r>
          </w:p>
        </w:tc>
        <w:tc>
          <w:tcPr>
            <w:tcW w:w="1177" w:type="dxa"/>
          </w:tcPr>
          <w:p w14:paraId="3456B420" w14:textId="58ABD2EB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7D490185" w14:textId="78E562D6" w:rsidR="004D7364" w:rsidRPr="00954BEF" w:rsidRDefault="00882935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Cost of the production for the goods</w:t>
            </w:r>
          </w:p>
        </w:tc>
      </w:tr>
      <w:tr w:rsidR="004D7364" w:rsidRPr="00954BEF" w14:paraId="261539D3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0027EBE3" w14:textId="3DFC970A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City</w:t>
            </w:r>
          </w:p>
        </w:tc>
        <w:tc>
          <w:tcPr>
            <w:tcW w:w="1177" w:type="dxa"/>
          </w:tcPr>
          <w:p w14:paraId="1691245B" w14:textId="5697528A" w:rsidR="004D7364" w:rsidRPr="00954BEF" w:rsidRDefault="004D07D8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String</w:t>
            </w:r>
          </w:p>
        </w:tc>
        <w:tc>
          <w:tcPr>
            <w:tcW w:w="5650" w:type="dxa"/>
          </w:tcPr>
          <w:p w14:paraId="592C7613" w14:textId="182F0959" w:rsidR="004D7364" w:rsidRPr="00954BEF" w:rsidRDefault="00882935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City Names</w:t>
            </w:r>
          </w:p>
        </w:tc>
      </w:tr>
      <w:tr w:rsidR="004D7364" w:rsidRPr="00954BEF" w14:paraId="52BFFBFC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26E51890" w14:textId="71AF96F5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Date</w:t>
            </w:r>
          </w:p>
        </w:tc>
        <w:tc>
          <w:tcPr>
            <w:tcW w:w="1177" w:type="dxa"/>
          </w:tcPr>
          <w:p w14:paraId="3DEC063C" w14:textId="6CB6E8E4" w:rsidR="004D7364" w:rsidRPr="00954BEF" w:rsidRDefault="004D07D8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Date</w:t>
            </w:r>
          </w:p>
        </w:tc>
        <w:tc>
          <w:tcPr>
            <w:tcW w:w="5650" w:type="dxa"/>
          </w:tcPr>
          <w:p w14:paraId="22B7EEEF" w14:textId="1BBE3869" w:rsidR="00BB4D11" w:rsidRPr="00954BEF" w:rsidRDefault="00D92B1B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 xml:space="preserve">Date </w:t>
            </w:r>
            <w:r w:rsidR="001F6DBA" w:rsidRPr="00954BEF">
              <w:rPr>
                <w:rFonts w:cs="Arial"/>
                <w:sz w:val="24"/>
                <w:szCs w:val="24"/>
                <w:lang w:val="en-CA"/>
              </w:rPr>
              <w:t>in dd/m/yyyy format</w:t>
            </w:r>
          </w:p>
        </w:tc>
      </w:tr>
      <w:tr w:rsidR="004D7364" w:rsidRPr="00954BEF" w14:paraId="36CEBB1A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3D841766" w14:textId="01CE1DFE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Market</w:t>
            </w:r>
          </w:p>
        </w:tc>
        <w:tc>
          <w:tcPr>
            <w:tcW w:w="1177" w:type="dxa"/>
          </w:tcPr>
          <w:p w14:paraId="0F827EA5" w14:textId="6F25FF68" w:rsidR="004D7364" w:rsidRPr="00954BEF" w:rsidRDefault="004D07D8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String</w:t>
            </w:r>
          </w:p>
        </w:tc>
        <w:tc>
          <w:tcPr>
            <w:tcW w:w="5650" w:type="dxa"/>
          </w:tcPr>
          <w:p w14:paraId="1C414A93" w14:textId="75AAF344" w:rsidR="004D7364" w:rsidRPr="00954BEF" w:rsidRDefault="00476C66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Market Names</w:t>
            </w:r>
          </w:p>
        </w:tc>
      </w:tr>
      <w:tr w:rsidR="004D7364" w:rsidRPr="00954BEF" w14:paraId="040DD69E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52860FA8" w14:textId="638F3BB8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Province</w:t>
            </w:r>
          </w:p>
        </w:tc>
        <w:tc>
          <w:tcPr>
            <w:tcW w:w="1177" w:type="dxa"/>
          </w:tcPr>
          <w:p w14:paraId="7C13864E" w14:textId="38C40366" w:rsidR="004D7364" w:rsidRPr="00954BEF" w:rsidRDefault="004D07D8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String</w:t>
            </w:r>
          </w:p>
        </w:tc>
        <w:tc>
          <w:tcPr>
            <w:tcW w:w="5650" w:type="dxa"/>
          </w:tcPr>
          <w:p w14:paraId="14145C38" w14:textId="324C8156" w:rsidR="004D7364" w:rsidRPr="00954BEF" w:rsidRDefault="00476C66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Province Names</w:t>
            </w:r>
          </w:p>
        </w:tc>
      </w:tr>
      <w:tr w:rsidR="004D7364" w:rsidRPr="00954BEF" w14:paraId="06C13D61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5C5DF84C" w14:textId="39034082" w:rsidR="004D7364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Store</w:t>
            </w:r>
          </w:p>
        </w:tc>
        <w:tc>
          <w:tcPr>
            <w:tcW w:w="1177" w:type="dxa"/>
          </w:tcPr>
          <w:p w14:paraId="1C0B6C87" w14:textId="52C77117" w:rsidR="004D7364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7D4F469D" w14:textId="3EAE2B88" w:rsidR="004D7364" w:rsidRPr="00954BEF" w:rsidRDefault="00A42152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Store Identification Number</w:t>
            </w:r>
          </w:p>
        </w:tc>
      </w:tr>
      <w:tr w:rsidR="00C83895" w:rsidRPr="00954BEF" w14:paraId="6ADCC24F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5435FA8E" w14:textId="6866659D" w:rsidR="00C83895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Market Size</w:t>
            </w:r>
          </w:p>
        </w:tc>
        <w:tc>
          <w:tcPr>
            <w:tcW w:w="1177" w:type="dxa"/>
          </w:tcPr>
          <w:p w14:paraId="35DA0974" w14:textId="7A94034F" w:rsidR="00C83895" w:rsidRPr="00954BEF" w:rsidRDefault="004D07D8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String</w:t>
            </w:r>
          </w:p>
        </w:tc>
        <w:tc>
          <w:tcPr>
            <w:tcW w:w="5650" w:type="dxa"/>
          </w:tcPr>
          <w:p w14:paraId="08A98840" w14:textId="1741A28F" w:rsidR="00C83895" w:rsidRPr="00954BEF" w:rsidRDefault="00A42152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Size of Market</w:t>
            </w:r>
          </w:p>
        </w:tc>
      </w:tr>
      <w:tr w:rsidR="00706A2F" w:rsidRPr="00954BEF" w14:paraId="01E4962F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7057F8A4" w14:textId="3A3F5442" w:rsidR="00706A2F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Product Type</w:t>
            </w:r>
          </w:p>
        </w:tc>
        <w:tc>
          <w:tcPr>
            <w:tcW w:w="1177" w:type="dxa"/>
          </w:tcPr>
          <w:p w14:paraId="79EAA15D" w14:textId="06C9B29B" w:rsidR="00706A2F" w:rsidRPr="00954BEF" w:rsidRDefault="004D07D8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String</w:t>
            </w:r>
          </w:p>
        </w:tc>
        <w:tc>
          <w:tcPr>
            <w:tcW w:w="5650" w:type="dxa"/>
          </w:tcPr>
          <w:p w14:paraId="393D5B4E" w14:textId="63F273FC" w:rsidR="00706A2F" w:rsidRPr="00954BEF" w:rsidRDefault="00A42152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Type of Products</w:t>
            </w:r>
          </w:p>
        </w:tc>
      </w:tr>
      <w:tr w:rsidR="00706A2F" w:rsidRPr="00954BEF" w14:paraId="140748FA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39622A31" w14:textId="5EA8BAA3" w:rsidR="00706A2F" w:rsidRPr="00954BEF" w:rsidRDefault="00706A2F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Product</w:t>
            </w:r>
          </w:p>
        </w:tc>
        <w:tc>
          <w:tcPr>
            <w:tcW w:w="1177" w:type="dxa"/>
          </w:tcPr>
          <w:p w14:paraId="05F97E96" w14:textId="5CE45D81" w:rsidR="00706A2F" w:rsidRPr="00954BEF" w:rsidRDefault="004D07D8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String</w:t>
            </w:r>
          </w:p>
        </w:tc>
        <w:tc>
          <w:tcPr>
            <w:tcW w:w="5650" w:type="dxa"/>
          </w:tcPr>
          <w:p w14:paraId="4F79F05F" w14:textId="235F2ACE" w:rsidR="00706A2F" w:rsidRPr="00954BEF" w:rsidRDefault="00A42152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Product Names</w:t>
            </w:r>
          </w:p>
        </w:tc>
      </w:tr>
      <w:tr w:rsidR="00A1097E" w:rsidRPr="00954BEF" w14:paraId="37D06617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768757D6" w14:textId="5CFD43AD" w:rsidR="00A1097E" w:rsidRPr="00954BEF" w:rsidRDefault="00A1097E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No.of Stores</w:t>
            </w:r>
          </w:p>
        </w:tc>
        <w:tc>
          <w:tcPr>
            <w:tcW w:w="1177" w:type="dxa"/>
          </w:tcPr>
          <w:p w14:paraId="4141B5B6" w14:textId="484A5287" w:rsidR="00A1097E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10E4E275" w14:textId="6EEDA442" w:rsidR="00A1097E" w:rsidRPr="00954BEF" w:rsidRDefault="00A1097E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Calculated Field</w:t>
            </w:r>
          </w:p>
        </w:tc>
      </w:tr>
      <w:tr w:rsidR="00A1097E" w:rsidRPr="00954BEF" w14:paraId="0FE4B4D2" w14:textId="77777777" w:rsidTr="00E4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01DC1344" w14:textId="417B04AE" w:rsidR="00A1097E" w:rsidRPr="00954BEF" w:rsidRDefault="00A1097E" w:rsidP="00755909">
            <w:pPr>
              <w:spacing w:line="360" w:lineRule="auto"/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b w:val="0"/>
                <w:bCs w:val="0"/>
                <w:sz w:val="24"/>
                <w:szCs w:val="24"/>
                <w:lang w:val="en-CA"/>
              </w:rPr>
              <w:t>Expenses</w:t>
            </w:r>
          </w:p>
        </w:tc>
        <w:tc>
          <w:tcPr>
            <w:tcW w:w="1177" w:type="dxa"/>
          </w:tcPr>
          <w:p w14:paraId="72DBBEF6" w14:textId="2BE1AEDD" w:rsidR="00A1097E" w:rsidRPr="00954BEF" w:rsidRDefault="00F4457C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Number</w:t>
            </w:r>
          </w:p>
        </w:tc>
        <w:tc>
          <w:tcPr>
            <w:tcW w:w="5650" w:type="dxa"/>
          </w:tcPr>
          <w:p w14:paraId="7339EA76" w14:textId="092106B9" w:rsidR="00A1097E" w:rsidRPr="00954BEF" w:rsidRDefault="00A1097E" w:rsidP="007559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n-CA"/>
              </w:rPr>
            </w:pPr>
            <w:r w:rsidRPr="00954BEF">
              <w:rPr>
                <w:rFonts w:cs="Arial"/>
                <w:sz w:val="24"/>
                <w:szCs w:val="24"/>
                <w:lang w:val="en-CA"/>
              </w:rPr>
              <w:t>Calculated Field</w:t>
            </w:r>
          </w:p>
        </w:tc>
      </w:tr>
    </w:tbl>
    <w:p w14:paraId="510353F1" w14:textId="7A531A66" w:rsidR="00C83895" w:rsidRPr="00237CA9" w:rsidRDefault="007A65E0" w:rsidP="00FF2966">
      <w:pPr>
        <w:jc w:val="center"/>
        <w:rPr>
          <w:rFonts w:cs="Arial"/>
          <w:sz w:val="18"/>
          <w:szCs w:val="18"/>
          <w:lang w:val="en-CA"/>
        </w:rPr>
      </w:pPr>
      <w:r w:rsidRPr="00237CA9">
        <w:rPr>
          <w:rFonts w:cs="Arial"/>
          <w:sz w:val="18"/>
          <w:szCs w:val="18"/>
          <w:lang w:val="en-CA"/>
        </w:rPr>
        <w:t>Table 2.1 Data dictionary for Coffee Cup Data</w:t>
      </w:r>
      <w:r w:rsidR="00C83895" w:rsidRPr="00237CA9">
        <w:rPr>
          <w:rFonts w:cs="Arial"/>
          <w:sz w:val="18"/>
          <w:szCs w:val="18"/>
          <w:lang w:val="en-CA"/>
        </w:rPr>
        <w:tab/>
      </w:r>
    </w:p>
    <w:p w14:paraId="35A5C35D" w14:textId="723F102B" w:rsidR="0086254F" w:rsidRPr="00237CA9" w:rsidRDefault="0086254F" w:rsidP="00F02BE2">
      <w:pPr>
        <w:pStyle w:val="Heading2"/>
      </w:pPr>
      <w:bookmarkStart w:id="3" w:name="_Toc77520971"/>
      <w:r w:rsidRPr="00237CA9">
        <w:lastRenderedPageBreak/>
        <w:t>Data Quality</w:t>
      </w:r>
      <w:bookmarkEnd w:id="3"/>
    </w:p>
    <w:p w14:paraId="785C4604" w14:textId="0F4B31D7" w:rsidR="002745B2" w:rsidRPr="00237CA9" w:rsidRDefault="002745B2" w:rsidP="00FF2966">
      <w:pPr>
        <w:spacing w:line="360" w:lineRule="auto"/>
        <w:rPr>
          <w:rFonts w:cs="Arial"/>
          <w:sz w:val="24"/>
          <w:szCs w:val="24"/>
          <w:lang w:val="en-CA"/>
        </w:rPr>
      </w:pPr>
      <w:r w:rsidRPr="00237CA9">
        <w:rPr>
          <w:rFonts w:cs="Arial"/>
          <w:sz w:val="24"/>
          <w:szCs w:val="24"/>
          <w:lang w:val="en-CA"/>
        </w:rPr>
        <w:t>We discovered various problems with the data during the analysis process, confirming the poor data quality. Here are some of them:</w:t>
      </w:r>
    </w:p>
    <w:p w14:paraId="5DAFACC0" w14:textId="3E1663C7" w:rsidR="00880D74" w:rsidRPr="00237CA9" w:rsidRDefault="004C2602" w:rsidP="00FF2966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4"/>
          <w:szCs w:val="24"/>
          <w:lang w:val="en-CA"/>
        </w:rPr>
      </w:pPr>
      <w:r w:rsidRPr="00237CA9">
        <w:rPr>
          <w:rFonts w:cs="Arial"/>
          <w:sz w:val="24"/>
          <w:szCs w:val="24"/>
          <w:lang w:val="en-CA"/>
        </w:rPr>
        <w:t xml:space="preserve">Incomplete </w:t>
      </w:r>
      <w:r w:rsidR="008165EB" w:rsidRPr="00237CA9">
        <w:rPr>
          <w:rFonts w:cs="Arial"/>
          <w:sz w:val="24"/>
          <w:szCs w:val="24"/>
          <w:lang w:val="en-CA"/>
        </w:rPr>
        <w:t>Data: The</w:t>
      </w:r>
      <w:r w:rsidR="00880D74" w:rsidRPr="00237CA9">
        <w:rPr>
          <w:rFonts w:cs="Arial"/>
          <w:sz w:val="24"/>
          <w:szCs w:val="24"/>
          <w:lang w:val="en-CA"/>
        </w:rPr>
        <w:t xml:space="preserve"> given file lacks document tracking, which would allow us to keep track of the date and time that the data was extracted.</w:t>
      </w:r>
    </w:p>
    <w:p w14:paraId="2540EA74" w14:textId="5C4B0AA0" w:rsidR="00880D74" w:rsidRDefault="004C2602" w:rsidP="00FF2966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4"/>
          <w:szCs w:val="24"/>
          <w:lang w:val="en-CA"/>
        </w:rPr>
      </w:pPr>
      <w:r w:rsidRPr="00237CA9">
        <w:rPr>
          <w:rFonts w:cs="Arial"/>
          <w:sz w:val="24"/>
          <w:szCs w:val="24"/>
          <w:lang w:val="en-CA"/>
        </w:rPr>
        <w:t xml:space="preserve">Uncertain Data: </w:t>
      </w:r>
      <w:r w:rsidR="00880D74" w:rsidRPr="00237CA9">
        <w:rPr>
          <w:rFonts w:cs="Arial"/>
          <w:sz w:val="24"/>
          <w:szCs w:val="24"/>
          <w:lang w:val="en-CA"/>
        </w:rPr>
        <w:t>Uncertainty exists in several of the fields, such as the "Profit" field. It's unclear if the figure refers to "Net Profit," "Gross Profit," "Profit after Tax," etc.</w:t>
      </w:r>
    </w:p>
    <w:p w14:paraId="45E380C1" w14:textId="48F0D8B9" w:rsidR="00B46CBD" w:rsidRPr="00237CA9" w:rsidRDefault="00B46CBD" w:rsidP="00FF2966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4"/>
          <w:szCs w:val="24"/>
          <w:lang w:val="en-CA"/>
        </w:rPr>
      </w:pPr>
      <w:r>
        <w:rPr>
          <w:rFonts w:cs="Arial"/>
          <w:sz w:val="24"/>
          <w:szCs w:val="24"/>
          <w:lang w:val="en-CA"/>
        </w:rPr>
        <w:t>Profit Values are misleading as it contains negative values. It doesn’t specify the data it has is currency or number of products.</w:t>
      </w:r>
    </w:p>
    <w:p w14:paraId="0E683DF8" w14:textId="5772ACB1" w:rsidR="0016521E" w:rsidRPr="005027C0" w:rsidRDefault="00D72C57" w:rsidP="0016521E">
      <w:pPr>
        <w:pStyle w:val="Heading3"/>
        <w:numPr>
          <w:ilvl w:val="2"/>
          <w:numId w:val="3"/>
        </w:numPr>
        <w:rPr>
          <w:rFonts w:cs="Arial"/>
          <w:sz w:val="24"/>
          <w:lang w:val="en-CA"/>
        </w:rPr>
      </w:pPr>
      <w:bookmarkStart w:id="4" w:name="_Toc77520972"/>
      <w:r w:rsidRPr="00237CA9">
        <w:rPr>
          <w:rFonts w:cs="Arial"/>
          <w:sz w:val="24"/>
          <w:lang w:val="en-CA"/>
        </w:rPr>
        <w:t>Date field</w:t>
      </w:r>
      <w:bookmarkEnd w:id="4"/>
    </w:p>
    <w:p w14:paraId="40406A7D" w14:textId="4B26791C" w:rsidR="0016521E" w:rsidRPr="00237CA9" w:rsidRDefault="0016521E" w:rsidP="001D252E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4"/>
          <w:szCs w:val="24"/>
          <w:lang w:val="en-CA"/>
        </w:rPr>
      </w:pPr>
      <w:r w:rsidRPr="00237CA9">
        <w:rPr>
          <w:rFonts w:cs="Arial"/>
          <w:sz w:val="24"/>
          <w:szCs w:val="24"/>
          <w:lang w:val="en-CA"/>
        </w:rPr>
        <w:t>Incorrect Data: We discovered that the date 31/03/2012 was incorrectly recorded as 31/03/2019 after additional review of the data. This has impacted the accuracy of the information presented.</w:t>
      </w:r>
    </w:p>
    <w:p w14:paraId="1E010FD9" w14:textId="434C513D" w:rsidR="00DD2CF4" w:rsidRDefault="00DD2CF4" w:rsidP="001D252E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4"/>
          <w:szCs w:val="24"/>
          <w:lang w:val="en-CA"/>
        </w:rPr>
      </w:pPr>
      <w:r w:rsidRPr="00237CA9">
        <w:rPr>
          <w:rFonts w:cs="Arial"/>
          <w:sz w:val="24"/>
          <w:szCs w:val="24"/>
          <w:lang w:val="en-CA"/>
        </w:rPr>
        <w:t>Daily transactions are not in the database. It impacted in the accuracy of the analysis.</w:t>
      </w:r>
    </w:p>
    <w:p w14:paraId="0CE16F08" w14:textId="32709A1F" w:rsidR="00A926FD" w:rsidRPr="001D252E" w:rsidRDefault="004A41BA" w:rsidP="001D252E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4"/>
          <w:szCs w:val="24"/>
          <w:lang w:val="en-CA"/>
        </w:rPr>
      </w:pPr>
      <w:r>
        <w:rPr>
          <w:rFonts w:cs="Arial"/>
          <w:sz w:val="24"/>
          <w:szCs w:val="24"/>
          <w:lang w:val="en-CA"/>
        </w:rPr>
        <w:t xml:space="preserve">Date field has values of month end dates only which may </w:t>
      </w:r>
      <w:r w:rsidR="00876DAB">
        <w:rPr>
          <w:rFonts w:cs="Arial"/>
          <w:sz w:val="24"/>
          <w:szCs w:val="24"/>
          <w:lang w:val="en-CA"/>
        </w:rPr>
        <w:t>occur</w:t>
      </w:r>
      <w:r>
        <w:rPr>
          <w:rFonts w:cs="Arial"/>
          <w:sz w:val="24"/>
          <w:szCs w:val="24"/>
          <w:lang w:val="en-CA"/>
        </w:rPr>
        <w:t xml:space="preserve"> inaccurate analysis results.</w:t>
      </w:r>
    </w:p>
    <w:p w14:paraId="3F865663" w14:textId="67C3CCB9" w:rsidR="004E5C95" w:rsidRPr="00C12F6A" w:rsidRDefault="004E5C95" w:rsidP="004E5C95">
      <w:pPr>
        <w:pStyle w:val="ListParagraph"/>
        <w:keepNext/>
        <w:ind w:left="360"/>
        <w:rPr>
          <w:rFonts w:cs="Arial"/>
          <w:sz w:val="24"/>
          <w:szCs w:val="24"/>
          <w:lang w:val="en-CA"/>
        </w:rPr>
      </w:pPr>
    </w:p>
    <w:p w14:paraId="71710067" w14:textId="451F8969" w:rsidR="00D72C57" w:rsidRPr="00954BEF" w:rsidRDefault="00D72C57" w:rsidP="00D72C57">
      <w:pPr>
        <w:pStyle w:val="Heading3"/>
        <w:numPr>
          <w:ilvl w:val="2"/>
          <w:numId w:val="3"/>
        </w:numPr>
        <w:rPr>
          <w:rFonts w:cs="Arial"/>
          <w:sz w:val="24"/>
          <w:lang w:val="en-CA"/>
        </w:rPr>
      </w:pPr>
      <w:bookmarkStart w:id="5" w:name="_Toc77520973"/>
      <w:r w:rsidRPr="00954BEF">
        <w:rPr>
          <w:rFonts w:cs="Arial"/>
          <w:sz w:val="24"/>
          <w:lang w:val="en-CA"/>
        </w:rPr>
        <w:t>Market/Province/City consistency of stores</w:t>
      </w:r>
      <w:bookmarkEnd w:id="5"/>
    </w:p>
    <w:p w14:paraId="65E76339" w14:textId="10DAB380" w:rsidR="007608F5" w:rsidRPr="00954BEF" w:rsidRDefault="008055D9" w:rsidP="005027C0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We discovered </w:t>
      </w:r>
      <w:r w:rsidR="00200E60" w:rsidRPr="00954BEF">
        <w:rPr>
          <w:rFonts w:cs="Arial"/>
          <w:sz w:val="24"/>
          <w:szCs w:val="24"/>
          <w:lang w:val="en-CA"/>
        </w:rPr>
        <w:t>l</w:t>
      </w:r>
      <w:r w:rsidRPr="00954BEF">
        <w:rPr>
          <w:rFonts w:cs="Arial"/>
          <w:sz w:val="24"/>
          <w:szCs w:val="24"/>
          <w:lang w:val="en-CA"/>
        </w:rPr>
        <w:t>ack of uniformity in stores across the market, province, and city</w:t>
      </w:r>
    </w:p>
    <w:p w14:paraId="3E7064E5" w14:textId="204EF867" w:rsidR="007608F5" w:rsidRPr="00954BEF" w:rsidRDefault="007608F5" w:rsidP="005027C0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Misleading Field Names: Some Field names are not clearly labelled and may be confusing. Such as “Product Type," "Product," and "Type" ,</w:t>
      </w:r>
    </w:p>
    <w:p w14:paraId="2D879F17" w14:textId="6557E9ED" w:rsidR="00E71255" w:rsidRPr="005027C0" w:rsidRDefault="007608F5" w:rsidP="005027C0">
      <w:pPr>
        <w:pStyle w:val="ListParagraph"/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 “Market”, “Market Size”</w:t>
      </w:r>
    </w:p>
    <w:p w14:paraId="0CB1A5B5" w14:textId="30E24FE2" w:rsidR="004E5C95" w:rsidRPr="00954BEF" w:rsidRDefault="00075A26" w:rsidP="00075A26">
      <w:pPr>
        <w:pStyle w:val="Heading3"/>
        <w:numPr>
          <w:ilvl w:val="2"/>
          <w:numId w:val="3"/>
        </w:numPr>
        <w:rPr>
          <w:rFonts w:cs="Arial"/>
          <w:sz w:val="24"/>
          <w:lang w:val="en-CA"/>
        </w:rPr>
      </w:pPr>
      <w:bookmarkStart w:id="6" w:name="_Toc77520974"/>
      <w:r w:rsidRPr="00954BEF">
        <w:rPr>
          <w:rFonts w:cs="Arial"/>
          <w:sz w:val="24"/>
          <w:lang w:val="en-CA"/>
        </w:rPr>
        <w:t>Calculated field consistencies</w:t>
      </w:r>
      <w:bookmarkEnd w:id="6"/>
    </w:p>
    <w:p w14:paraId="751F5595" w14:textId="5533BDDB" w:rsidR="00A404AE" w:rsidRPr="00954BEF" w:rsidRDefault="00A404AE" w:rsidP="005027C0">
      <w:pPr>
        <w:pStyle w:val="ListParagraph"/>
        <w:numPr>
          <w:ilvl w:val="0"/>
          <w:numId w:val="37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Calculated fields are as follows:</w:t>
      </w:r>
    </w:p>
    <w:p w14:paraId="41F0DFD7" w14:textId="33A3B4EB" w:rsidR="00A404AE" w:rsidRPr="00954BEF" w:rsidRDefault="00A404AE" w:rsidP="005027C0">
      <w:pPr>
        <w:pStyle w:val="ListParagraph"/>
        <w:numPr>
          <w:ilvl w:val="0"/>
          <w:numId w:val="38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No.of Stores</w:t>
      </w:r>
      <w:r w:rsidR="00BA7226" w:rsidRPr="00954BEF">
        <w:rPr>
          <w:rFonts w:cs="Arial"/>
          <w:sz w:val="24"/>
          <w:szCs w:val="24"/>
          <w:lang w:val="en-CA"/>
        </w:rPr>
        <w:t xml:space="preserve"> </w:t>
      </w:r>
      <w:r w:rsidRPr="00954BEF">
        <w:rPr>
          <w:rFonts w:cs="Arial"/>
          <w:sz w:val="24"/>
          <w:szCs w:val="24"/>
          <w:lang w:val="en-CA"/>
        </w:rPr>
        <w:t>= COUNT([Store])</w:t>
      </w:r>
    </w:p>
    <w:p w14:paraId="2C285AE6" w14:textId="1D73DC41" w:rsidR="00BA7226" w:rsidRPr="00954BEF" w:rsidRDefault="00BA7226" w:rsidP="005027C0">
      <w:pPr>
        <w:pStyle w:val="ListParagraph"/>
        <w:numPr>
          <w:ilvl w:val="0"/>
          <w:numId w:val="38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Expenses = [Total Expenses]+[Cost of Goods Sold]</w:t>
      </w:r>
    </w:p>
    <w:p w14:paraId="69B2BB36" w14:textId="4EC50021" w:rsidR="00D93550" w:rsidRPr="00237CA9" w:rsidRDefault="00D619C9" w:rsidP="008E78B7">
      <w:pPr>
        <w:spacing w:line="360" w:lineRule="auto"/>
        <w:ind w:left="1080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This calculated field seems consistent.</w:t>
      </w:r>
    </w:p>
    <w:p w14:paraId="561E155A" w14:textId="2B197382" w:rsidR="00D93550" w:rsidRPr="00237CA9" w:rsidRDefault="00D318EA" w:rsidP="00D318EA">
      <w:pPr>
        <w:pStyle w:val="Heading3"/>
        <w:numPr>
          <w:ilvl w:val="2"/>
          <w:numId w:val="3"/>
        </w:numPr>
        <w:rPr>
          <w:rFonts w:cs="Arial"/>
          <w:sz w:val="24"/>
          <w:lang w:val="en-CA"/>
        </w:rPr>
      </w:pPr>
      <w:bookmarkStart w:id="7" w:name="_Toc77520975"/>
      <w:r w:rsidRPr="00237CA9">
        <w:rPr>
          <w:rFonts w:cs="Arial"/>
          <w:sz w:val="24"/>
          <w:lang w:val="en-CA"/>
        </w:rPr>
        <w:lastRenderedPageBreak/>
        <w:t>Store#, Date, Product uniqueness</w:t>
      </w:r>
      <w:bookmarkEnd w:id="7"/>
    </w:p>
    <w:p w14:paraId="755F9458" w14:textId="77777777" w:rsidR="00615A07" w:rsidRPr="00954BEF" w:rsidRDefault="00EC0C7E" w:rsidP="000E1CD0">
      <w:pPr>
        <w:pStyle w:val="ListParagraph"/>
        <w:numPr>
          <w:ilvl w:val="0"/>
          <w:numId w:val="35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Store#</w:t>
      </w:r>
      <w:r w:rsidR="00615A07" w:rsidRPr="00954BEF">
        <w:rPr>
          <w:rFonts w:cs="Arial"/>
          <w:sz w:val="24"/>
          <w:szCs w:val="24"/>
          <w:lang w:val="en-CA"/>
        </w:rPr>
        <w:t xml:space="preserve">: </w:t>
      </w:r>
    </w:p>
    <w:p w14:paraId="425014CE" w14:textId="77777777" w:rsidR="00615A07" w:rsidRPr="00954BEF" w:rsidRDefault="00615A07" w:rsidP="000E1CD0">
      <w:pPr>
        <w:pStyle w:val="ListParagraph"/>
        <w:numPr>
          <w:ilvl w:val="1"/>
          <w:numId w:val="35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This field</w:t>
      </w:r>
      <w:r w:rsidR="00EC0C7E" w:rsidRPr="00954BEF">
        <w:rPr>
          <w:rFonts w:cs="Arial"/>
          <w:sz w:val="24"/>
          <w:szCs w:val="24"/>
          <w:lang w:val="en-CA"/>
        </w:rPr>
        <w:t xml:space="preserve"> </w:t>
      </w:r>
      <w:r w:rsidR="00084F0E" w:rsidRPr="00954BEF">
        <w:rPr>
          <w:rFonts w:cs="Arial"/>
          <w:sz w:val="24"/>
          <w:szCs w:val="24"/>
          <w:lang w:val="en-CA"/>
        </w:rPr>
        <w:t xml:space="preserve">contains a store number and is not unique. Each Store must have unique identity number, which is missing in this dataset. </w:t>
      </w:r>
    </w:p>
    <w:p w14:paraId="3C264898" w14:textId="2EBAF53E" w:rsidR="005D65A5" w:rsidRPr="00954BEF" w:rsidRDefault="00615A07" w:rsidP="000E1CD0">
      <w:pPr>
        <w:pStyle w:val="ListParagraph"/>
        <w:numPr>
          <w:ilvl w:val="1"/>
          <w:numId w:val="35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Also</w:t>
      </w:r>
      <w:r w:rsidR="00323546">
        <w:rPr>
          <w:rFonts w:cs="Arial"/>
          <w:sz w:val="24"/>
          <w:szCs w:val="24"/>
          <w:lang w:val="en-CA"/>
        </w:rPr>
        <w:t>,</w:t>
      </w:r>
      <w:r w:rsidRPr="00954BEF">
        <w:rPr>
          <w:rFonts w:cs="Arial"/>
          <w:sz w:val="24"/>
          <w:szCs w:val="24"/>
          <w:lang w:val="en-CA"/>
        </w:rPr>
        <w:t xml:space="preserve"> there should be a Unique Selling Proposition (USP) which makes the business better than the competition. This is missing in the coffee cup business.</w:t>
      </w:r>
    </w:p>
    <w:p w14:paraId="52AE1EA7" w14:textId="77777777" w:rsidR="00602ED1" w:rsidRPr="00954BEF" w:rsidRDefault="00602ED1" w:rsidP="000E1CD0">
      <w:pPr>
        <w:pStyle w:val="ListParagraph"/>
        <w:spacing w:line="360" w:lineRule="auto"/>
        <w:ind w:left="1440"/>
        <w:rPr>
          <w:rFonts w:cs="Arial"/>
          <w:sz w:val="24"/>
          <w:szCs w:val="24"/>
          <w:lang w:val="en-CA"/>
        </w:rPr>
      </w:pPr>
    </w:p>
    <w:p w14:paraId="7117EE39" w14:textId="555F0824" w:rsidR="00602ED1" w:rsidRPr="00954BEF" w:rsidRDefault="00DD3348" w:rsidP="000E1CD0">
      <w:pPr>
        <w:pStyle w:val="ListParagraph"/>
        <w:numPr>
          <w:ilvl w:val="0"/>
          <w:numId w:val="35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Date: </w:t>
      </w:r>
    </w:p>
    <w:p w14:paraId="29E56016" w14:textId="77777777" w:rsidR="00602ED1" w:rsidRPr="00954BEF" w:rsidRDefault="00DD3348" w:rsidP="000E1CD0">
      <w:pPr>
        <w:pStyle w:val="ListParagraph"/>
        <w:numPr>
          <w:ilvl w:val="1"/>
          <w:numId w:val="35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Dates are not unique. </w:t>
      </w:r>
    </w:p>
    <w:p w14:paraId="20A8E1B9" w14:textId="50F49424" w:rsidR="00DD3348" w:rsidRPr="00954BEF" w:rsidRDefault="00DD3348" w:rsidP="000E1CD0">
      <w:pPr>
        <w:pStyle w:val="ListParagraph"/>
        <w:numPr>
          <w:ilvl w:val="1"/>
          <w:numId w:val="35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All the records are inserted at the end of every month which looses precise and accurate results of analysis.</w:t>
      </w:r>
    </w:p>
    <w:p w14:paraId="50F27EE5" w14:textId="77777777" w:rsidR="006B7F99" w:rsidRPr="00954BEF" w:rsidRDefault="006B7F99" w:rsidP="000E1CD0">
      <w:pPr>
        <w:pStyle w:val="ListParagraph"/>
        <w:spacing w:line="360" w:lineRule="auto"/>
        <w:ind w:left="1440"/>
        <w:rPr>
          <w:rFonts w:cs="Arial"/>
          <w:sz w:val="24"/>
          <w:szCs w:val="24"/>
          <w:lang w:val="en-CA"/>
        </w:rPr>
      </w:pPr>
    </w:p>
    <w:p w14:paraId="16506B4D" w14:textId="39C824E5" w:rsidR="006B7F99" w:rsidRPr="00954BEF" w:rsidRDefault="00312A9B" w:rsidP="000E1CD0">
      <w:pPr>
        <w:pStyle w:val="ListParagraph"/>
        <w:numPr>
          <w:ilvl w:val="0"/>
          <w:numId w:val="35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Product:</w:t>
      </w:r>
      <w:r w:rsidR="009D2C44" w:rsidRPr="00954BEF">
        <w:rPr>
          <w:rFonts w:cs="Arial"/>
          <w:sz w:val="24"/>
          <w:szCs w:val="24"/>
          <w:lang w:val="en-CA"/>
        </w:rPr>
        <w:t xml:space="preserve"> </w:t>
      </w:r>
    </w:p>
    <w:p w14:paraId="463703C7" w14:textId="77777777" w:rsidR="006B7F99" w:rsidRPr="00954BEF" w:rsidRDefault="009D2C44" w:rsidP="000E1CD0">
      <w:pPr>
        <w:pStyle w:val="ListParagraph"/>
        <w:numPr>
          <w:ilvl w:val="1"/>
          <w:numId w:val="35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Products </w:t>
      </w:r>
      <w:r w:rsidR="00E17096" w:rsidRPr="00954BEF">
        <w:rPr>
          <w:rFonts w:cs="Arial"/>
          <w:sz w:val="24"/>
          <w:szCs w:val="24"/>
          <w:lang w:val="en-CA"/>
        </w:rPr>
        <w:t xml:space="preserve">lower price, Faster delivery, Product Features, Emotional Connection makes product unique. </w:t>
      </w:r>
    </w:p>
    <w:p w14:paraId="6507C7BD" w14:textId="671C516B" w:rsidR="00E361B6" w:rsidRPr="000E1CD0" w:rsidRDefault="00E17096" w:rsidP="005D65A5">
      <w:pPr>
        <w:pStyle w:val="ListParagraph"/>
        <w:numPr>
          <w:ilvl w:val="1"/>
          <w:numId w:val="35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Product must have something unique feature.</w:t>
      </w:r>
      <w:r w:rsidR="006B7F99" w:rsidRPr="00954BEF">
        <w:rPr>
          <w:rFonts w:cs="Arial"/>
          <w:sz w:val="24"/>
          <w:szCs w:val="24"/>
          <w:lang w:val="en-CA"/>
        </w:rPr>
        <w:t xml:space="preserve"> But it is missing in this dataset.</w:t>
      </w:r>
    </w:p>
    <w:p w14:paraId="76D50DD7" w14:textId="2203C38E" w:rsidR="005D65A5" w:rsidRDefault="005D65A5" w:rsidP="005D65A5">
      <w:pPr>
        <w:rPr>
          <w:rFonts w:cs="Arial"/>
          <w:lang w:val="en-CA"/>
        </w:rPr>
      </w:pPr>
    </w:p>
    <w:p w14:paraId="0571E878" w14:textId="7DEFFAD0" w:rsidR="004F242D" w:rsidRDefault="004F242D" w:rsidP="005D65A5">
      <w:pPr>
        <w:rPr>
          <w:rFonts w:cs="Arial"/>
          <w:lang w:val="en-CA"/>
        </w:rPr>
      </w:pPr>
    </w:p>
    <w:p w14:paraId="7A75F8BE" w14:textId="645232B6" w:rsidR="004F242D" w:rsidRDefault="004F242D" w:rsidP="005D65A5">
      <w:pPr>
        <w:rPr>
          <w:rFonts w:cs="Arial"/>
          <w:lang w:val="en-CA"/>
        </w:rPr>
      </w:pPr>
    </w:p>
    <w:p w14:paraId="407063E2" w14:textId="38397B8B" w:rsidR="004F242D" w:rsidRDefault="004F242D" w:rsidP="005D65A5">
      <w:pPr>
        <w:rPr>
          <w:rFonts w:cs="Arial"/>
          <w:lang w:val="en-CA"/>
        </w:rPr>
      </w:pPr>
    </w:p>
    <w:p w14:paraId="10455865" w14:textId="74A890E5" w:rsidR="004F242D" w:rsidRDefault="004F242D" w:rsidP="005D65A5">
      <w:pPr>
        <w:rPr>
          <w:rFonts w:cs="Arial"/>
          <w:lang w:val="en-CA"/>
        </w:rPr>
      </w:pPr>
    </w:p>
    <w:p w14:paraId="01CB958F" w14:textId="1CAA4B82" w:rsidR="004F242D" w:rsidRDefault="004F242D" w:rsidP="005D65A5">
      <w:pPr>
        <w:rPr>
          <w:rFonts w:cs="Arial"/>
          <w:lang w:val="en-CA"/>
        </w:rPr>
      </w:pPr>
    </w:p>
    <w:p w14:paraId="4C1F7139" w14:textId="56DDB9A5" w:rsidR="004F242D" w:rsidRDefault="004F242D" w:rsidP="005D65A5">
      <w:pPr>
        <w:rPr>
          <w:rFonts w:cs="Arial"/>
          <w:lang w:val="en-CA"/>
        </w:rPr>
      </w:pPr>
    </w:p>
    <w:p w14:paraId="1327D4FF" w14:textId="413F788F" w:rsidR="004F242D" w:rsidRDefault="004F242D" w:rsidP="005D65A5">
      <w:pPr>
        <w:rPr>
          <w:rFonts w:cs="Arial"/>
          <w:lang w:val="en-CA"/>
        </w:rPr>
      </w:pPr>
    </w:p>
    <w:p w14:paraId="3B00D320" w14:textId="77777777" w:rsidR="004F242D" w:rsidRPr="00237CA9" w:rsidRDefault="004F242D" w:rsidP="005D65A5">
      <w:pPr>
        <w:rPr>
          <w:rFonts w:cs="Arial"/>
          <w:lang w:val="en-CA"/>
        </w:rPr>
      </w:pPr>
    </w:p>
    <w:p w14:paraId="63446A7C" w14:textId="0CF32020" w:rsidR="00010C82" w:rsidRPr="00244BF6" w:rsidRDefault="00010C82" w:rsidP="004F242D">
      <w:pPr>
        <w:pStyle w:val="Heading1"/>
        <w:rPr>
          <w:rFonts w:cs="Arial"/>
          <w:color w:val="833C0B" w:themeColor="accent2" w:themeShade="80"/>
          <w:sz w:val="32"/>
          <w:szCs w:val="36"/>
        </w:rPr>
      </w:pPr>
      <w:bookmarkStart w:id="8" w:name="_Toc77520976"/>
      <w:r w:rsidRPr="00244BF6">
        <w:rPr>
          <w:rFonts w:cs="Arial"/>
          <w:color w:val="833C0B" w:themeColor="accent2" w:themeShade="80"/>
          <w:sz w:val="32"/>
          <w:szCs w:val="36"/>
        </w:rPr>
        <w:lastRenderedPageBreak/>
        <w:t>Data Scope</w:t>
      </w:r>
      <w:bookmarkEnd w:id="8"/>
    </w:p>
    <w:p w14:paraId="76B442F1" w14:textId="77777777" w:rsidR="00A53C5A" w:rsidRPr="00954BEF" w:rsidRDefault="00296F46" w:rsidP="004F242D">
      <w:p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Given data for a Canadian national coffee company called </w:t>
      </w:r>
      <w:r w:rsidRPr="00954BEF">
        <w:rPr>
          <w:rFonts w:cs="Arial"/>
          <w:b/>
          <w:bCs/>
          <w:sz w:val="24"/>
          <w:szCs w:val="24"/>
        </w:rPr>
        <w:t>The Coffee Cup</w:t>
      </w:r>
      <w:r w:rsidR="008346D7" w:rsidRPr="00954BEF">
        <w:rPr>
          <w:rFonts w:cs="Arial"/>
          <w:sz w:val="24"/>
          <w:szCs w:val="24"/>
        </w:rPr>
        <w:t xml:space="preserve"> and a few performance metrics to consider are</w:t>
      </w:r>
      <w:r w:rsidR="008346D7" w:rsidRPr="00954BEF">
        <w:rPr>
          <w:rFonts w:cs="Arial"/>
          <w:b/>
          <w:bCs/>
          <w:sz w:val="24"/>
          <w:szCs w:val="24"/>
        </w:rPr>
        <w:t>: Cost of Goods, Coffee Store Performance, Customer Loyalty, Profits and Sales, Product Inventory.</w:t>
      </w:r>
      <w:r w:rsidRPr="00954BEF">
        <w:rPr>
          <w:rFonts w:cs="Arial"/>
          <w:sz w:val="24"/>
          <w:szCs w:val="24"/>
        </w:rPr>
        <w:t xml:space="preserve"> </w:t>
      </w:r>
    </w:p>
    <w:p w14:paraId="685FFD56" w14:textId="71B67C37" w:rsidR="005D65A5" w:rsidRPr="00954BEF" w:rsidRDefault="008346D7" w:rsidP="004F242D">
      <w:p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Coffee Cup has provided with a set of data dated during 2019 </w:t>
      </w:r>
      <w:r w:rsidR="00A53C5A" w:rsidRPr="00954BEF">
        <w:rPr>
          <w:rFonts w:cs="Arial"/>
          <w:sz w:val="24"/>
          <w:szCs w:val="24"/>
        </w:rPr>
        <w:t>–</w:t>
      </w:r>
      <w:r w:rsidRPr="00954BEF">
        <w:rPr>
          <w:rFonts w:cs="Arial"/>
          <w:sz w:val="24"/>
          <w:szCs w:val="24"/>
        </w:rPr>
        <w:t xml:space="preserve"> 2020</w:t>
      </w:r>
      <w:r w:rsidR="00A53C5A" w:rsidRPr="00954BEF">
        <w:rPr>
          <w:rFonts w:cs="Arial"/>
          <w:sz w:val="24"/>
          <w:szCs w:val="24"/>
        </w:rPr>
        <w:t>.</w:t>
      </w:r>
    </w:p>
    <w:p w14:paraId="1F7C5745" w14:textId="77777777" w:rsidR="00A53C5A" w:rsidRPr="00954BEF" w:rsidRDefault="00A53C5A" w:rsidP="004F242D">
      <w:p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Their mission statement is:  </w:t>
      </w:r>
    </w:p>
    <w:p w14:paraId="002CA612" w14:textId="77777777" w:rsidR="00A53C5A" w:rsidRPr="00954BEF" w:rsidRDefault="00A53C5A" w:rsidP="004F242D">
      <w:pPr>
        <w:spacing w:line="360" w:lineRule="auto"/>
        <w:rPr>
          <w:rFonts w:cs="Arial"/>
          <w:b/>
          <w:bCs/>
          <w:sz w:val="24"/>
          <w:szCs w:val="24"/>
        </w:rPr>
      </w:pPr>
      <w:r w:rsidRPr="00954BEF">
        <w:rPr>
          <w:rFonts w:cs="Arial"/>
          <w:b/>
          <w:bCs/>
          <w:sz w:val="24"/>
          <w:szCs w:val="24"/>
        </w:rPr>
        <w:t xml:space="preserve">“To provide the world’s ultimate coffee shop experience with the highest-quality products, most inviting stores, friendliest staff and best value.” </w:t>
      </w:r>
    </w:p>
    <w:p w14:paraId="4BEBC1C4" w14:textId="77777777" w:rsidR="00A53C5A" w:rsidRPr="00954BEF" w:rsidRDefault="00A53C5A" w:rsidP="004F242D">
      <w:p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The Coffee Cup’s </w:t>
      </w:r>
      <w:r w:rsidRPr="00954BEF">
        <w:rPr>
          <w:rFonts w:cs="Arial"/>
          <w:sz w:val="24"/>
          <w:szCs w:val="24"/>
          <w:u w:val="single"/>
        </w:rPr>
        <w:t>goal</w:t>
      </w:r>
      <w:r w:rsidRPr="00954BEF">
        <w:rPr>
          <w:rFonts w:cs="Arial"/>
          <w:sz w:val="24"/>
          <w:szCs w:val="24"/>
        </w:rPr>
        <w:t xml:space="preserve"> is to be the neighborhood coffee house you know and love, and you think of when you desire </w:t>
      </w:r>
      <w:r w:rsidRPr="00954BEF">
        <w:rPr>
          <w:rFonts w:cs="Arial"/>
          <w:sz w:val="24"/>
          <w:szCs w:val="24"/>
          <w:u w:val="single"/>
        </w:rPr>
        <w:t xml:space="preserve">a freshly brewed cup of hot coffee </w:t>
      </w:r>
      <w:r w:rsidRPr="00954BEF">
        <w:rPr>
          <w:rFonts w:cs="Arial"/>
          <w:sz w:val="24"/>
          <w:szCs w:val="24"/>
        </w:rPr>
        <w:t xml:space="preserve">or desire a specialty tea selection.  </w:t>
      </w:r>
    </w:p>
    <w:p w14:paraId="00C84E9C" w14:textId="662B6C3F" w:rsidR="00A53C5A" w:rsidRPr="00954BEF" w:rsidRDefault="00A53C5A" w:rsidP="004F242D">
      <w:p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The Coffee Cup </w:t>
      </w:r>
      <w:r w:rsidRPr="00954BEF">
        <w:rPr>
          <w:rFonts w:cs="Arial"/>
          <w:sz w:val="24"/>
          <w:szCs w:val="24"/>
          <w:u w:val="single"/>
        </w:rPr>
        <w:t>corporate values</w:t>
      </w:r>
      <w:r w:rsidRPr="00954BEF">
        <w:rPr>
          <w:rFonts w:cs="Arial"/>
          <w:sz w:val="24"/>
          <w:szCs w:val="24"/>
        </w:rPr>
        <w:t xml:space="preserve"> is to </w:t>
      </w:r>
      <w:r w:rsidRPr="00954BEF">
        <w:rPr>
          <w:rFonts w:cs="Arial"/>
          <w:sz w:val="24"/>
          <w:szCs w:val="24"/>
          <w:u w:val="single"/>
        </w:rPr>
        <w:t>earn the trust and loyalty</w:t>
      </w:r>
      <w:r w:rsidRPr="00954BEF">
        <w:rPr>
          <w:rFonts w:cs="Arial"/>
          <w:sz w:val="24"/>
          <w:szCs w:val="24"/>
        </w:rPr>
        <w:t xml:space="preserve"> from their guests by showing what they believe in everyday by knowing what they stand for and acting in a way that supports it.</w:t>
      </w:r>
    </w:p>
    <w:p w14:paraId="20AECA17" w14:textId="60FC3AD6" w:rsidR="000F1DFD" w:rsidRPr="00954BEF" w:rsidRDefault="000F1DFD" w:rsidP="004F242D">
      <w:p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Data provides details of </w:t>
      </w:r>
    </w:p>
    <w:tbl>
      <w:tblPr>
        <w:tblStyle w:val="TableGridLight"/>
        <w:tblW w:w="9265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2849"/>
        <w:gridCol w:w="3330"/>
      </w:tblGrid>
      <w:tr w:rsidR="000F1DFD" w:rsidRPr="00954BEF" w14:paraId="6E79919E" w14:textId="77777777" w:rsidTr="00333B62">
        <w:trPr>
          <w:trHeight w:val="300"/>
        </w:trPr>
        <w:tc>
          <w:tcPr>
            <w:tcW w:w="3086" w:type="dxa"/>
            <w:noWrap/>
            <w:hideMark/>
          </w:tcPr>
          <w:p w14:paraId="6C8BA7F9" w14:textId="77777777" w:rsidR="000F1DFD" w:rsidRPr="00954BEF" w:rsidRDefault="000F1DFD" w:rsidP="004F242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Profit</w:t>
            </w:r>
          </w:p>
        </w:tc>
        <w:tc>
          <w:tcPr>
            <w:tcW w:w="2849" w:type="dxa"/>
            <w:noWrap/>
            <w:hideMark/>
          </w:tcPr>
          <w:p w14:paraId="44B7F092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Budget Profit</w:t>
            </w:r>
          </w:p>
        </w:tc>
        <w:tc>
          <w:tcPr>
            <w:tcW w:w="3330" w:type="dxa"/>
            <w:noWrap/>
            <w:hideMark/>
          </w:tcPr>
          <w:p w14:paraId="5F94E748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City</w:t>
            </w:r>
          </w:p>
        </w:tc>
      </w:tr>
      <w:tr w:rsidR="000F1DFD" w:rsidRPr="00954BEF" w14:paraId="57BE81B0" w14:textId="77777777" w:rsidTr="00333B62">
        <w:trPr>
          <w:trHeight w:val="300"/>
        </w:trPr>
        <w:tc>
          <w:tcPr>
            <w:tcW w:w="3086" w:type="dxa"/>
            <w:noWrap/>
            <w:hideMark/>
          </w:tcPr>
          <w:p w14:paraId="48D439C8" w14:textId="77777777" w:rsidR="000F1DFD" w:rsidRPr="00954BEF" w:rsidRDefault="000F1DFD" w:rsidP="004F242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Margin</w:t>
            </w:r>
          </w:p>
        </w:tc>
        <w:tc>
          <w:tcPr>
            <w:tcW w:w="2849" w:type="dxa"/>
            <w:noWrap/>
            <w:hideMark/>
          </w:tcPr>
          <w:p w14:paraId="10B99057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Budget Margin</w:t>
            </w:r>
          </w:p>
        </w:tc>
        <w:tc>
          <w:tcPr>
            <w:tcW w:w="3330" w:type="dxa"/>
            <w:noWrap/>
            <w:hideMark/>
          </w:tcPr>
          <w:p w14:paraId="39E3158C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Store#</w:t>
            </w:r>
          </w:p>
        </w:tc>
      </w:tr>
      <w:tr w:rsidR="000F1DFD" w:rsidRPr="00954BEF" w14:paraId="609405DF" w14:textId="77777777" w:rsidTr="00333B62">
        <w:trPr>
          <w:trHeight w:val="300"/>
        </w:trPr>
        <w:tc>
          <w:tcPr>
            <w:tcW w:w="3086" w:type="dxa"/>
            <w:noWrap/>
            <w:hideMark/>
          </w:tcPr>
          <w:p w14:paraId="42821102" w14:textId="77777777" w:rsidR="000F1DFD" w:rsidRPr="00954BEF" w:rsidRDefault="000F1DFD" w:rsidP="004F242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Sales</w:t>
            </w:r>
          </w:p>
        </w:tc>
        <w:tc>
          <w:tcPr>
            <w:tcW w:w="2849" w:type="dxa"/>
            <w:noWrap/>
            <w:hideMark/>
          </w:tcPr>
          <w:p w14:paraId="12D34BED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Budget Sales</w:t>
            </w:r>
          </w:p>
        </w:tc>
        <w:tc>
          <w:tcPr>
            <w:tcW w:w="3330" w:type="dxa"/>
            <w:noWrap/>
            <w:hideMark/>
          </w:tcPr>
          <w:p w14:paraId="4F14808A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Market Size</w:t>
            </w:r>
          </w:p>
        </w:tc>
      </w:tr>
      <w:tr w:rsidR="000F1DFD" w:rsidRPr="00954BEF" w14:paraId="226C71A7" w14:textId="77777777" w:rsidTr="00333B62">
        <w:trPr>
          <w:trHeight w:val="300"/>
        </w:trPr>
        <w:tc>
          <w:tcPr>
            <w:tcW w:w="3086" w:type="dxa"/>
            <w:noWrap/>
            <w:hideMark/>
          </w:tcPr>
          <w:p w14:paraId="29B230C0" w14:textId="77777777" w:rsidR="000F1DFD" w:rsidRPr="00954BEF" w:rsidRDefault="000F1DFD" w:rsidP="004F242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Cost of Goods Sold</w:t>
            </w:r>
          </w:p>
        </w:tc>
        <w:tc>
          <w:tcPr>
            <w:tcW w:w="2849" w:type="dxa"/>
            <w:noWrap/>
            <w:hideMark/>
          </w:tcPr>
          <w:p w14:paraId="34050F71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Budget COGS</w:t>
            </w:r>
          </w:p>
        </w:tc>
        <w:tc>
          <w:tcPr>
            <w:tcW w:w="3330" w:type="dxa"/>
            <w:noWrap/>
            <w:hideMark/>
          </w:tcPr>
          <w:p w14:paraId="412E25C9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Product Type</w:t>
            </w:r>
          </w:p>
        </w:tc>
      </w:tr>
      <w:tr w:rsidR="000F1DFD" w:rsidRPr="00954BEF" w14:paraId="5445BDAF" w14:textId="77777777" w:rsidTr="00333B62">
        <w:trPr>
          <w:trHeight w:val="300"/>
        </w:trPr>
        <w:tc>
          <w:tcPr>
            <w:tcW w:w="3086" w:type="dxa"/>
            <w:noWrap/>
            <w:hideMark/>
          </w:tcPr>
          <w:p w14:paraId="3550E125" w14:textId="77777777" w:rsidR="000F1DFD" w:rsidRPr="00954BEF" w:rsidRDefault="000F1DFD" w:rsidP="004F242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Total Expenses</w:t>
            </w:r>
          </w:p>
        </w:tc>
        <w:tc>
          <w:tcPr>
            <w:tcW w:w="2849" w:type="dxa"/>
            <w:noWrap/>
            <w:hideMark/>
          </w:tcPr>
          <w:p w14:paraId="7ADA1B3C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Date</w:t>
            </w:r>
          </w:p>
        </w:tc>
        <w:tc>
          <w:tcPr>
            <w:tcW w:w="3330" w:type="dxa"/>
            <w:noWrap/>
            <w:hideMark/>
          </w:tcPr>
          <w:p w14:paraId="1C53C1FD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Product</w:t>
            </w:r>
          </w:p>
        </w:tc>
      </w:tr>
      <w:tr w:rsidR="000F1DFD" w:rsidRPr="00954BEF" w14:paraId="64C452C2" w14:textId="77777777" w:rsidTr="00333B62">
        <w:trPr>
          <w:trHeight w:val="300"/>
        </w:trPr>
        <w:tc>
          <w:tcPr>
            <w:tcW w:w="3086" w:type="dxa"/>
            <w:noWrap/>
            <w:hideMark/>
          </w:tcPr>
          <w:p w14:paraId="128AB3F3" w14:textId="77777777" w:rsidR="000F1DFD" w:rsidRPr="00954BEF" w:rsidRDefault="000F1DFD" w:rsidP="004F242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Marketing</w:t>
            </w:r>
          </w:p>
        </w:tc>
        <w:tc>
          <w:tcPr>
            <w:tcW w:w="2849" w:type="dxa"/>
            <w:noWrap/>
            <w:hideMark/>
          </w:tcPr>
          <w:p w14:paraId="6E262ECA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Market</w:t>
            </w:r>
          </w:p>
        </w:tc>
        <w:tc>
          <w:tcPr>
            <w:tcW w:w="3330" w:type="dxa"/>
            <w:noWrap/>
            <w:hideMark/>
          </w:tcPr>
          <w:p w14:paraId="49DE0075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Type</w:t>
            </w:r>
          </w:p>
        </w:tc>
      </w:tr>
      <w:tr w:rsidR="000F1DFD" w:rsidRPr="00954BEF" w14:paraId="3C8B03CA" w14:textId="77777777" w:rsidTr="00333B62">
        <w:trPr>
          <w:trHeight w:val="300"/>
        </w:trPr>
        <w:tc>
          <w:tcPr>
            <w:tcW w:w="3086" w:type="dxa"/>
            <w:noWrap/>
            <w:hideMark/>
          </w:tcPr>
          <w:p w14:paraId="5AA7B68A" w14:textId="77777777" w:rsidR="000F1DFD" w:rsidRPr="00954BEF" w:rsidRDefault="000F1DFD" w:rsidP="004F242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Inventory</w:t>
            </w:r>
          </w:p>
        </w:tc>
        <w:tc>
          <w:tcPr>
            <w:tcW w:w="2849" w:type="dxa"/>
            <w:noWrap/>
            <w:hideMark/>
          </w:tcPr>
          <w:p w14:paraId="6F12B2B5" w14:textId="77777777" w:rsidR="000F1DFD" w:rsidRPr="00954BEF" w:rsidRDefault="000F1DFD" w:rsidP="004F242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left"/>
              <w:rPr>
                <w:rFonts w:eastAsia="Times New Roman" w:cs="Arial"/>
                <w:sz w:val="24"/>
                <w:szCs w:val="24"/>
              </w:rPr>
            </w:pPr>
            <w:r w:rsidRPr="00954BEF">
              <w:rPr>
                <w:rFonts w:eastAsia="Times New Roman" w:cs="Arial"/>
                <w:sz w:val="24"/>
                <w:szCs w:val="24"/>
              </w:rPr>
              <w:t>Province</w:t>
            </w:r>
          </w:p>
        </w:tc>
        <w:tc>
          <w:tcPr>
            <w:tcW w:w="3330" w:type="dxa"/>
            <w:noWrap/>
            <w:hideMark/>
          </w:tcPr>
          <w:p w14:paraId="3B5EBD25" w14:textId="77777777" w:rsidR="000F1DFD" w:rsidRPr="00954BEF" w:rsidRDefault="000F1DFD" w:rsidP="004F242D">
            <w:pPr>
              <w:pStyle w:val="ListParagraph"/>
              <w:spacing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14:paraId="2AE4A586" w14:textId="77777777" w:rsidR="000F1DFD" w:rsidRPr="00237CA9" w:rsidRDefault="000F1DFD" w:rsidP="004F242D">
      <w:pPr>
        <w:spacing w:line="360" w:lineRule="auto"/>
        <w:rPr>
          <w:rFonts w:cs="Arial"/>
          <w:sz w:val="24"/>
          <w:szCs w:val="24"/>
          <w:lang w:val="en-CA"/>
        </w:rPr>
      </w:pPr>
    </w:p>
    <w:p w14:paraId="5E9D6BC0" w14:textId="583B85B5" w:rsidR="005D65A5" w:rsidRPr="00237CA9" w:rsidRDefault="005D65A5" w:rsidP="004F242D">
      <w:pPr>
        <w:spacing w:line="360" w:lineRule="auto"/>
        <w:rPr>
          <w:rFonts w:cs="Arial"/>
          <w:sz w:val="24"/>
          <w:szCs w:val="24"/>
          <w:lang w:val="en-CA"/>
        </w:rPr>
      </w:pPr>
    </w:p>
    <w:p w14:paraId="7E854C3D" w14:textId="77777777" w:rsidR="005D65A5" w:rsidRPr="00237CA9" w:rsidRDefault="005D65A5" w:rsidP="004F242D">
      <w:pPr>
        <w:spacing w:line="360" w:lineRule="auto"/>
        <w:rPr>
          <w:rFonts w:cs="Arial"/>
          <w:lang w:val="en-CA"/>
        </w:rPr>
      </w:pPr>
    </w:p>
    <w:p w14:paraId="3275ACC2" w14:textId="1827BEE2" w:rsidR="00654BA3" w:rsidRPr="00954BEF" w:rsidRDefault="00654BA3" w:rsidP="004F242D">
      <w:pPr>
        <w:pStyle w:val="Heading3"/>
        <w:numPr>
          <w:ilvl w:val="2"/>
          <w:numId w:val="3"/>
        </w:numPr>
        <w:spacing w:line="360" w:lineRule="auto"/>
        <w:rPr>
          <w:rFonts w:cs="Arial"/>
          <w:sz w:val="24"/>
          <w:lang w:val="en-CA"/>
        </w:rPr>
      </w:pPr>
      <w:bookmarkStart w:id="9" w:name="_Toc77520977"/>
      <w:r w:rsidRPr="00954BEF">
        <w:rPr>
          <w:rFonts w:cs="Arial"/>
          <w:sz w:val="24"/>
          <w:lang w:val="en-CA"/>
        </w:rPr>
        <w:lastRenderedPageBreak/>
        <w:t>KPQs:</w:t>
      </w:r>
      <w:bookmarkEnd w:id="9"/>
    </w:p>
    <w:p w14:paraId="47D2982D" w14:textId="637F57CC" w:rsidR="00846D41" w:rsidRPr="00954BEF" w:rsidRDefault="00846D41" w:rsidP="004F242D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What is </w:t>
      </w:r>
      <w:r w:rsidRPr="008D7BEB">
        <w:rPr>
          <w:rFonts w:cs="Arial"/>
          <w:b/>
          <w:bCs/>
          <w:sz w:val="24"/>
          <w:szCs w:val="24"/>
          <w:lang w:val="en-CA"/>
        </w:rPr>
        <w:t>Total Profit</w:t>
      </w:r>
      <w:r w:rsidRPr="00954BEF">
        <w:rPr>
          <w:rFonts w:cs="Arial"/>
          <w:sz w:val="24"/>
          <w:szCs w:val="24"/>
          <w:lang w:val="en-CA"/>
        </w:rPr>
        <w:t>?</w:t>
      </w:r>
    </w:p>
    <w:p w14:paraId="0165767C" w14:textId="6300A885" w:rsidR="00846D41" w:rsidRPr="00954BEF" w:rsidRDefault="00846D41" w:rsidP="004F242D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What is </w:t>
      </w:r>
      <w:r w:rsidRPr="008D7BEB">
        <w:rPr>
          <w:rFonts w:cs="Arial"/>
          <w:b/>
          <w:bCs/>
          <w:sz w:val="24"/>
          <w:szCs w:val="24"/>
          <w:lang w:val="en-CA"/>
        </w:rPr>
        <w:t>Total Sales</w:t>
      </w:r>
      <w:r w:rsidRPr="00954BEF">
        <w:rPr>
          <w:rFonts w:cs="Arial"/>
          <w:sz w:val="24"/>
          <w:szCs w:val="24"/>
          <w:lang w:val="en-CA"/>
        </w:rPr>
        <w:t>?</w:t>
      </w:r>
    </w:p>
    <w:p w14:paraId="2B4DDA1F" w14:textId="4574DA59" w:rsidR="00846D41" w:rsidRPr="00954BEF" w:rsidRDefault="005F186A" w:rsidP="004F242D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What</w:t>
      </w:r>
      <w:r w:rsidR="00846D41" w:rsidRPr="00954BEF">
        <w:rPr>
          <w:rFonts w:cs="Arial"/>
          <w:sz w:val="24"/>
          <w:szCs w:val="24"/>
          <w:lang w:val="en-CA"/>
        </w:rPr>
        <w:t xml:space="preserve"> is </w:t>
      </w:r>
      <w:r w:rsidR="00846D41" w:rsidRPr="008D7BEB">
        <w:rPr>
          <w:rFonts w:cs="Arial"/>
          <w:b/>
          <w:bCs/>
          <w:sz w:val="24"/>
          <w:szCs w:val="24"/>
          <w:lang w:val="en-CA"/>
        </w:rPr>
        <w:t>Total Margin</w:t>
      </w:r>
      <w:r w:rsidR="00846D41" w:rsidRPr="00954BEF">
        <w:rPr>
          <w:rFonts w:cs="Arial"/>
          <w:sz w:val="24"/>
          <w:szCs w:val="24"/>
          <w:lang w:val="en-CA"/>
        </w:rPr>
        <w:t>?</w:t>
      </w:r>
    </w:p>
    <w:p w14:paraId="2781C9D3" w14:textId="716858DD" w:rsidR="00846D41" w:rsidRPr="00954BEF" w:rsidRDefault="00846D41" w:rsidP="004F242D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What is </w:t>
      </w:r>
      <w:r w:rsidRPr="008D7BEB">
        <w:rPr>
          <w:rFonts w:cs="Arial"/>
          <w:b/>
          <w:bCs/>
          <w:sz w:val="24"/>
          <w:szCs w:val="24"/>
          <w:lang w:val="en-CA"/>
        </w:rPr>
        <w:t>Total Cost of Goods Sold</w:t>
      </w:r>
      <w:r w:rsidRPr="00954BEF">
        <w:rPr>
          <w:rFonts w:cs="Arial"/>
          <w:sz w:val="24"/>
          <w:szCs w:val="24"/>
          <w:lang w:val="en-CA"/>
        </w:rPr>
        <w:t>?</w:t>
      </w:r>
    </w:p>
    <w:p w14:paraId="4B26160A" w14:textId="1101B0B8" w:rsidR="00846D41" w:rsidRPr="00954BEF" w:rsidRDefault="00846D41" w:rsidP="004F242D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What is </w:t>
      </w:r>
      <w:r w:rsidRPr="008D7BEB">
        <w:rPr>
          <w:rFonts w:cs="Arial"/>
          <w:b/>
          <w:bCs/>
          <w:sz w:val="24"/>
          <w:szCs w:val="24"/>
          <w:lang w:val="en-CA"/>
        </w:rPr>
        <w:t>Total Expenses</w:t>
      </w:r>
      <w:r w:rsidRPr="00954BEF">
        <w:rPr>
          <w:rFonts w:cs="Arial"/>
          <w:sz w:val="24"/>
          <w:szCs w:val="24"/>
          <w:lang w:val="en-CA"/>
        </w:rPr>
        <w:t>?</w:t>
      </w:r>
    </w:p>
    <w:p w14:paraId="08E52BE8" w14:textId="748ECDA0" w:rsidR="00846D41" w:rsidRPr="00954BEF" w:rsidRDefault="00846D41" w:rsidP="004F242D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What is </w:t>
      </w:r>
      <w:r w:rsidRPr="008D7BEB">
        <w:rPr>
          <w:rFonts w:cs="Arial"/>
          <w:b/>
          <w:bCs/>
          <w:sz w:val="24"/>
          <w:szCs w:val="24"/>
          <w:lang w:val="en-CA"/>
        </w:rPr>
        <w:t>Inventory by Sales</w:t>
      </w:r>
      <w:r w:rsidRPr="00954BEF">
        <w:rPr>
          <w:rFonts w:cs="Arial"/>
          <w:sz w:val="24"/>
          <w:szCs w:val="24"/>
          <w:lang w:val="en-CA"/>
        </w:rPr>
        <w:t>?</w:t>
      </w:r>
    </w:p>
    <w:p w14:paraId="257372A8" w14:textId="1738C974" w:rsidR="00846D41" w:rsidRPr="00954BEF" w:rsidRDefault="00846D41" w:rsidP="004F242D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What is the </w:t>
      </w:r>
      <w:r w:rsidRPr="008D7BEB">
        <w:rPr>
          <w:rFonts w:cs="Arial"/>
          <w:b/>
          <w:bCs/>
          <w:sz w:val="24"/>
          <w:szCs w:val="24"/>
          <w:lang w:val="en-CA"/>
        </w:rPr>
        <w:t>Total number of stores by Market</w:t>
      </w:r>
      <w:r w:rsidRPr="00954BEF">
        <w:rPr>
          <w:rFonts w:cs="Arial"/>
          <w:sz w:val="24"/>
          <w:szCs w:val="24"/>
          <w:lang w:val="en-CA"/>
        </w:rPr>
        <w:t>?</w:t>
      </w:r>
    </w:p>
    <w:p w14:paraId="5F258E38" w14:textId="3CDBE2BE" w:rsidR="00846D41" w:rsidRPr="00954BEF" w:rsidRDefault="00B266AA" w:rsidP="004F242D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4"/>
          <w:szCs w:val="24"/>
          <w:lang w:val="en-CA"/>
        </w:rPr>
      </w:pPr>
      <w:r>
        <w:rPr>
          <w:rFonts w:cs="Arial"/>
          <w:sz w:val="24"/>
          <w:szCs w:val="24"/>
          <w:lang w:val="en-CA"/>
        </w:rPr>
        <w:t>W</w:t>
      </w:r>
      <w:r w:rsidR="00846D41" w:rsidRPr="00954BEF">
        <w:rPr>
          <w:rFonts w:cs="Arial"/>
          <w:sz w:val="24"/>
          <w:szCs w:val="24"/>
          <w:lang w:val="en-CA"/>
        </w:rPr>
        <w:t xml:space="preserve">hat is the </w:t>
      </w:r>
      <w:r w:rsidR="00846D41" w:rsidRPr="008D7BEB">
        <w:rPr>
          <w:rFonts w:cs="Arial"/>
          <w:b/>
          <w:bCs/>
          <w:sz w:val="24"/>
          <w:szCs w:val="24"/>
          <w:lang w:val="en-CA"/>
        </w:rPr>
        <w:t>Profit by Market</w:t>
      </w:r>
      <w:r w:rsidR="00846D41" w:rsidRPr="00954BEF">
        <w:rPr>
          <w:rFonts w:cs="Arial"/>
          <w:sz w:val="24"/>
          <w:szCs w:val="24"/>
          <w:lang w:val="en-CA"/>
        </w:rPr>
        <w:t>?</w:t>
      </w:r>
    </w:p>
    <w:p w14:paraId="0D5C14FF" w14:textId="71D7DC42" w:rsidR="00846D41" w:rsidRPr="00954BEF" w:rsidRDefault="00846D41" w:rsidP="004F242D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 xml:space="preserve">What is the </w:t>
      </w:r>
      <w:r w:rsidRPr="008D7BEB">
        <w:rPr>
          <w:rFonts w:cs="Arial"/>
          <w:b/>
          <w:bCs/>
          <w:sz w:val="24"/>
          <w:szCs w:val="24"/>
          <w:lang w:val="en-CA"/>
        </w:rPr>
        <w:t>Year over year growth</w:t>
      </w:r>
      <w:r w:rsidRPr="00954BEF">
        <w:rPr>
          <w:rFonts w:cs="Arial"/>
          <w:sz w:val="24"/>
          <w:szCs w:val="24"/>
          <w:lang w:val="en-CA"/>
        </w:rPr>
        <w:t>?</w:t>
      </w:r>
    </w:p>
    <w:p w14:paraId="57235FA6" w14:textId="5856A74C" w:rsidR="00237CA9" w:rsidRPr="00237CA9" w:rsidRDefault="00237CA9" w:rsidP="004F242D">
      <w:pPr>
        <w:spacing w:line="360" w:lineRule="auto"/>
        <w:rPr>
          <w:rFonts w:cs="Arial"/>
          <w:sz w:val="28"/>
          <w:szCs w:val="28"/>
        </w:rPr>
      </w:pPr>
    </w:p>
    <w:p w14:paraId="0F5CF590" w14:textId="7C455ED0" w:rsidR="00237CA9" w:rsidRPr="00DA30F5" w:rsidRDefault="00237CA9" w:rsidP="004F242D">
      <w:pPr>
        <w:spacing w:line="360" w:lineRule="auto"/>
        <w:rPr>
          <w:rFonts w:cs="Arial"/>
          <w:sz w:val="28"/>
          <w:szCs w:val="28"/>
        </w:rPr>
      </w:pPr>
      <w:r w:rsidRPr="00DA30F5">
        <w:rPr>
          <w:rFonts w:cs="Arial"/>
          <w:b/>
          <w:bCs/>
          <w:sz w:val="28"/>
          <w:szCs w:val="28"/>
        </w:rPr>
        <w:t>The list of questions that data does not answer but should</w:t>
      </w:r>
    </w:p>
    <w:p w14:paraId="7CCC8945" w14:textId="77777777" w:rsidR="00237CA9" w:rsidRPr="00954BEF" w:rsidRDefault="00237CA9" w:rsidP="004F242D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Even though the dataset is giving information of the financial metrics </w:t>
      </w:r>
      <w:r w:rsidRPr="00954BEF">
        <w:rPr>
          <w:rFonts w:cs="Arial"/>
          <w:sz w:val="24"/>
          <w:szCs w:val="24"/>
          <w:u w:val="single"/>
        </w:rPr>
        <w:t>it doesn’t provide any customer feedbacks</w:t>
      </w:r>
      <w:r w:rsidRPr="00954BEF">
        <w:rPr>
          <w:rFonts w:cs="Arial"/>
          <w:sz w:val="24"/>
          <w:szCs w:val="24"/>
        </w:rPr>
        <w:t xml:space="preserve"> or </w:t>
      </w:r>
      <w:r w:rsidRPr="001F525F">
        <w:rPr>
          <w:rFonts w:cs="Arial"/>
          <w:sz w:val="24"/>
          <w:szCs w:val="24"/>
          <w:u w:val="single"/>
        </w:rPr>
        <w:t>customer ratings</w:t>
      </w:r>
      <w:r w:rsidRPr="00954BEF">
        <w:rPr>
          <w:rFonts w:cs="Arial"/>
          <w:sz w:val="24"/>
          <w:szCs w:val="24"/>
        </w:rPr>
        <w:t xml:space="preserve"> which can be used to measure customer loyalty.</w:t>
      </w:r>
    </w:p>
    <w:p w14:paraId="4DBB1D8B" w14:textId="6F55CB5C" w:rsidR="00237CA9" w:rsidRDefault="00237CA9" w:rsidP="004F242D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Some of the fields are unclear for example we have a field named as “Profit”. It is </w:t>
      </w:r>
      <w:r w:rsidRPr="00954BEF">
        <w:rPr>
          <w:rFonts w:cs="Arial"/>
          <w:sz w:val="24"/>
          <w:szCs w:val="24"/>
          <w:u w:val="single"/>
        </w:rPr>
        <w:t>not clear that whether its “Net Profit” or “Gross Profit” or “Profit after Tax”</w:t>
      </w:r>
      <w:r w:rsidRPr="00954BEF">
        <w:rPr>
          <w:rFonts w:cs="Arial"/>
          <w:sz w:val="24"/>
          <w:szCs w:val="24"/>
        </w:rPr>
        <w:t xml:space="preserve"> etc.</w:t>
      </w:r>
    </w:p>
    <w:p w14:paraId="49678088" w14:textId="6C156881" w:rsidR="00DA30F5" w:rsidRDefault="00DA30F5" w:rsidP="004F242D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What </w:t>
      </w:r>
      <w:r w:rsidR="001F525F">
        <w:rPr>
          <w:rFonts w:cs="Arial"/>
          <w:sz w:val="24"/>
          <w:szCs w:val="24"/>
        </w:rPr>
        <w:t>are</w:t>
      </w:r>
      <w:r>
        <w:rPr>
          <w:rFonts w:cs="Arial"/>
          <w:sz w:val="24"/>
          <w:szCs w:val="24"/>
        </w:rPr>
        <w:t xml:space="preserve"> the </w:t>
      </w:r>
      <w:r w:rsidRPr="001F525F">
        <w:rPr>
          <w:rFonts w:cs="Arial"/>
          <w:sz w:val="24"/>
          <w:szCs w:val="24"/>
          <w:u w:val="single"/>
        </w:rPr>
        <w:t>Number of Orders per Day</w:t>
      </w:r>
      <w:r w:rsidR="001F525F">
        <w:rPr>
          <w:rFonts w:cs="Arial"/>
          <w:sz w:val="24"/>
          <w:szCs w:val="24"/>
        </w:rPr>
        <w:t xml:space="preserve"> also need to be in the data.</w:t>
      </w:r>
      <w:r>
        <w:rPr>
          <w:rFonts w:cs="Arial"/>
          <w:sz w:val="24"/>
          <w:szCs w:val="24"/>
        </w:rPr>
        <w:t xml:space="preserve"> </w:t>
      </w:r>
    </w:p>
    <w:p w14:paraId="0C570D8F" w14:textId="03B0F443" w:rsidR="001F525F" w:rsidRDefault="001F525F" w:rsidP="004F242D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4"/>
          <w:szCs w:val="24"/>
        </w:rPr>
      </w:pPr>
      <w:r w:rsidRPr="008E6A40">
        <w:rPr>
          <w:rFonts w:cs="Arial"/>
          <w:sz w:val="24"/>
          <w:szCs w:val="24"/>
          <w:u w:val="single"/>
        </w:rPr>
        <w:t>Unique ID of each store</w:t>
      </w:r>
      <w:r>
        <w:rPr>
          <w:rFonts w:cs="Arial"/>
          <w:sz w:val="24"/>
          <w:szCs w:val="24"/>
        </w:rPr>
        <w:t xml:space="preserve"> is must.</w:t>
      </w:r>
    </w:p>
    <w:p w14:paraId="369756A7" w14:textId="41DC0590" w:rsidR="001F525F" w:rsidRDefault="00981019" w:rsidP="004F242D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What is </w:t>
      </w:r>
      <w:r w:rsidR="001F525F" w:rsidRPr="008E6A40">
        <w:rPr>
          <w:rFonts w:cs="Arial"/>
          <w:sz w:val="24"/>
          <w:szCs w:val="24"/>
          <w:u w:val="single"/>
        </w:rPr>
        <w:t xml:space="preserve">Price </w:t>
      </w:r>
      <w:r w:rsidRPr="008E6A40">
        <w:rPr>
          <w:rFonts w:cs="Arial"/>
          <w:sz w:val="24"/>
          <w:szCs w:val="24"/>
          <w:u w:val="single"/>
        </w:rPr>
        <w:t>of each</w:t>
      </w:r>
      <w:r w:rsidR="001F525F" w:rsidRPr="008E6A40">
        <w:rPr>
          <w:rFonts w:cs="Arial"/>
          <w:sz w:val="24"/>
          <w:szCs w:val="24"/>
          <w:u w:val="single"/>
        </w:rPr>
        <w:t xml:space="preserve"> product</w:t>
      </w:r>
      <w:r>
        <w:rPr>
          <w:rFonts w:cs="Arial"/>
          <w:sz w:val="24"/>
          <w:szCs w:val="24"/>
        </w:rPr>
        <w:t>?</w:t>
      </w:r>
    </w:p>
    <w:p w14:paraId="5E20C498" w14:textId="77777777" w:rsidR="00981019" w:rsidRDefault="00981019" w:rsidP="004F242D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What is the </w:t>
      </w:r>
      <w:r w:rsidRPr="008E6A40">
        <w:rPr>
          <w:rFonts w:cs="Arial"/>
          <w:sz w:val="24"/>
          <w:szCs w:val="24"/>
          <w:u w:val="single"/>
        </w:rPr>
        <w:t>discount criteria or discount amount</w:t>
      </w:r>
      <w:r>
        <w:rPr>
          <w:rFonts w:cs="Arial"/>
          <w:sz w:val="24"/>
          <w:szCs w:val="24"/>
        </w:rPr>
        <w:t xml:space="preserve"> need to be in the database.</w:t>
      </w:r>
    </w:p>
    <w:p w14:paraId="7A06998C" w14:textId="75CDA96B" w:rsidR="00D318EA" w:rsidRDefault="00237CA9" w:rsidP="004F242D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4"/>
          <w:szCs w:val="24"/>
        </w:rPr>
      </w:pPr>
      <w:r w:rsidRPr="008E6A40">
        <w:rPr>
          <w:rFonts w:cs="Arial"/>
          <w:sz w:val="24"/>
          <w:szCs w:val="24"/>
          <w:u w:val="single"/>
        </w:rPr>
        <w:t>Data extracted date</w:t>
      </w:r>
      <w:r w:rsidRPr="00981019">
        <w:rPr>
          <w:rFonts w:cs="Arial"/>
          <w:sz w:val="24"/>
          <w:szCs w:val="24"/>
        </w:rPr>
        <w:t xml:space="preserve"> is not given which make it difficult for the executives to validate the data and make decisions</w:t>
      </w:r>
    </w:p>
    <w:p w14:paraId="6DE95B30" w14:textId="06957DCB" w:rsidR="008E6A40" w:rsidRPr="00981019" w:rsidRDefault="008E6A40" w:rsidP="004F242D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u w:val="single"/>
        </w:rPr>
        <w:t>Transaction Details like date, store ID, Customer ID, purchased product, Total bill amount will make analysis easy to evaluate and will come with solutions to every problem.</w:t>
      </w:r>
    </w:p>
    <w:p w14:paraId="5750C19C" w14:textId="46D207A6" w:rsidR="00D318EA" w:rsidRDefault="00D318EA" w:rsidP="00D318EA">
      <w:pPr>
        <w:rPr>
          <w:rFonts w:cs="Arial"/>
          <w:lang w:val="en-CA"/>
        </w:rPr>
      </w:pPr>
    </w:p>
    <w:p w14:paraId="027C4778" w14:textId="74CE8A1A" w:rsidR="006D371E" w:rsidRDefault="006D371E" w:rsidP="00D318EA">
      <w:pPr>
        <w:rPr>
          <w:rFonts w:cs="Arial"/>
          <w:lang w:val="en-CA"/>
        </w:rPr>
      </w:pPr>
    </w:p>
    <w:p w14:paraId="664F5955" w14:textId="77777777" w:rsidR="006D371E" w:rsidRPr="00237CA9" w:rsidRDefault="006D371E" w:rsidP="00D318EA">
      <w:pPr>
        <w:rPr>
          <w:rFonts w:cs="Arial"/>
          <w:lang w:val="en-CA"/>
        </w:rPr>
      </w:pPr>
    </w:p>
    <w:p w14:paraId="051A5F22" w14:textId="0E2F927D" w:rsidR="00D318EA" w:rsidRPr="00244BF6" w:rsidRDefault="00D318EA" w:rsidP="00D318EA">
      <w:pPr>
        <w:pStyle w:val="Heading1"/>
        <w:rPr>
          <w:rFonts w:cs="Arial"/>
          <w:color w:val="833C0B" w:themeColor="accent2" w:themeShade="80"/>
          <w:sz w:val="32"/>
        </w:rPr>
      </w:pPr>
      <w:bookmarkStart w:id="10" w:name="_Toc77520978"/>
      <w:r w:rsidRPr="00244BF6">
        <w:rPr>
          <w:rFonts w:cs="Arial"/>
          <w:color w:val="833C0B" w:themeColor="accent2" w:themeShade="80"/>
          <w:sz w:val="32"/>
        </w:rPr>
        <w:lastRenderedPageBreak/>
        <w:t>Recommendations &amp; conlcusions</w:t>
      </w:r>
      <w:bookmarkEnd w:id="10"/>
    </w:p>
    <w:p w14:paraId="52138074" w14:textId="733B84DE" w:rsidR="00206FC5" w:rsidRPr="006D371E" w:rsidRDefault="00206FC5" w:rsidP="00536381">
      <w:pPr>
        <w:spacing w:line="360" w:lineRule="auto"/>
        <w:rPr>
          <w:rFonts w:cs="Arial"/>
          <w:b/>
          <w:bCs/>
          <w:sz w:val="28"/>
          <w:szCs w:val="28"/>
          <w:lang w:val="en-CA"/>
        </w:rPr>
      </w:pPr>
      <w:r w:rsidRPr="006D371E">
        <w:rPr>
          <w:rFonts w:cs="Arial"/>
          <w:b/>
          <w:bCs/>
          <w:sz w:val="28"/>
          <w:szCs w:val="28"/>
          <w:lang w:val="en-CA"/>
        </w:rPr>
        <w:t xml:space="preserve">Recommendation: </w:t>
      </w:r>
    </w:p>
    <w:p w14:paraId="4D6532B5" w14:textId="4E32B89B" w:rsidR="00206FC5" w:rsidRPr="00954BEF" w:rsidRDefault="00206FC5" w:rsidP="00536381">
      <w:pPr>
        <w:spacing w:line="360" w:lineRule="auto"/>
        <w:rPr>
          <w:rFonts w:cs="Arial"/>
          <w:sz w:val="24"/>
          <w:szCs w:val="24"/>
          <w:lang w:val="en-CA"/>
        </w:rPr>
      </w:pPr>
      <w:r w:rsidRPr="00954BEF">
        <w:rPr>
          <w:rFonts w:cs="Arial"/>
          <w:sz w:val="24"/>
          <w:szCs w:val="24"/>
          <w:lang w:val="en-CA"/>
        </w:rPr>
        <w:t>We discovered that data quality of Coffee Cup dataset is bad</w:t>
      </w:r>
    </w:p>
    <w:p w14:paraId="0BADC7D2" w14:textId="5F4AE725" w:rsidR="00970984" w:rsidRPr="00954BEF" w:rsidRDefault="00970984" w:rsidP="00536381">
      <w:pPr>
        <w:spacing w:line="360" w:lineRule="auto"/>
        <w:rPr>
          <w:rFonts w:cs="Arial"/>
          <w:b/>
          <w:bCs/>
          <w:sz w:val="24"/>
          <w:szCs w:val="24"/>
        </w:rPr>
      </w:pPr>
      <w:r w:rsidRPr="00954BEF">
        <w:rPr>
          <w:rFonts w:cs="Arial"/>
          <w:b/>
          <w:bCs/>
          <w:sz w:val="24"/>
          <w:szCs w:val="24"/>
        </w:rPr>
        <w:t>Gap in the data which needs to be addressed</w:t>
      </w:r>
      <w:r w:rsidR="00A36D71" w:rsidRPr="00954BEF">
        <w:rPr>
          <w:rFonts w:cs="Arial"/>
          <w:b/>
          <w:bCs/>
          <w:sz w:val="24"/>
          <w:szCs w:val="24"/>
        </w:rPr>
        <w:t xml:space="preserve"> :</w:t>
      </w:r>
    </w:p>
    <w:p w14:paraId="5413F6A9" w14:textId="39CDCF84" w:rsidR="00970984" w:rsidRPr="00954BEF" w:rsidRDefault="00970984" w:rsidP="00536381">
      <w:pPr>
        <w:pStyle w:val="ListParagraph"/>
        <w:numPr>
          <w:ilvl w:val="1"/>
          <w:numId w:val="34"/>
        </w:num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  <w:u w:val="single"/>
        </w:rPr>
        <w:t>Average spent by customer</w:t>
      </w:r>
      <w:r w:rsidRPr="00954BEF">
        <w:rPr>
          <w:rFonts w:cs="Arial"/>
          <w:sz w:val="24"/>
          <w:szCs w:val="24"/>
        </w:rPr>
        <w:t xml:space="preserve"> is not recorded</w:t>
      </w:r>
    </w:p>
    <w:p w14:paraId="34D3D1DC" w14:textId="61DB4B60" w:rsidR="00970984" w:rsidRPr="00954BEF" w:rsidRDefault="00970984" w:rsidP="00536381">
      <w:pPr>
        <w:pStyle w:val="ListParagraph"/>
        <w:numPr>
          <w:ilvl w:val="1"/>
          <w:numId w:val="34"/>
        </w:num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Information regarding </w:t>
      </w:r>
      <w:r w:rsidRPr="00954BEF">
        <w:rPr>
          <w:rFonts w:cs="Arial"/>
          <w:sz w:val="24"/>
          <w:szCs w:val="24"/>
          <w:u w:val="single"/>
        </w:rPr>
        <w:t>number of customers billed is not recorded for analysis</w:t>
      </w:r>
    </w:p>
    <w:p w14:paraId="1CEA8DB5" w14:textId="00F466B4" w:rsidR="00970984" w:rsidRPr="00954BEF" w:rsidRDefault="00970984" w:rsidP="00536381">
      <w:pPr>
        <w:pStyle w:val="ListParagraph"/>
        <w:numPr>
          <w:ilvl w:val="1"/>
          <w:numId w:val="34"/>
        </w:num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  <w:u w:val="single"/>
        </w:rPr>
        <w:t>Data extraction date</w:t>
      </w:r>
      <w:r w:rsidRPr="00954BEF">
        <w:rPr>
          <w:rFonts w:cs="Arial"/>
          <w:sz w:val="24"/>
          <w:szCs w:val="24"/>
        </w:rPr>
        <w:t xml:space="preserve"> should be made available with proper version controls.</w:t>
      </w:r>
    </w:p>
    <w:p w14:paraId="6D4B2A33" w14:textId="030EE5A0" w:rsidR="00970984" w:rsidRPr="00954BEF" w:rsidRDefault="00970984" w:rsidP="00536381">
      <w:pPr>
        <w:pStyle w:val="ListParagraph"/>
        <w:numPr>
          <w:ilvl w:val="1"/>
          <w:numId w:val="34"/>
        </w:num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>More relevant data is required for year-on-year comparison.</w:t>
      </w:r>
    </w:p>
    <w:p w14:paraId="779ED15F" w14:textId="4941A9C0" w:rsidR="00970984" w:rsidRPr="00954BEF" w:rsidRDefault="00970984" w:rsidP="00536381">
      <w:pPr>
        <w:pStyle w:val="ListParagraph"/>
        <w:numPr>
          <w:ilvl w:val="1"/>
          <w:numId w:val="34"/>
        </w:num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 xml:space="preserve">Need much more </w:t>
      </w:r>
      <w:r w:rsidRPr="00954BEF">
        <w:rPr>
          <w:rFonts w:cs="Arial"/>
          <w:sz w:val="24"/>
          <w:szCs w:val="24"/>
          <w:u w:val="single"/>
        </w:rPr>
        <w:t>clarity</w:t>
      </w:r>
      <w:r w:rsidRPr="00954BEF">
        <w:rPr>
          <w:rFonts w:cs="Arial"/>
          <w:sz w:val="24"/>
          <w:szCs w:val="24"/>
        </w:rPr>
        <w:t xml:space="preserve"> on data especially </w:t>
      </w:r>
      <w:r w:rsidRPr="00954BEF">
        <w:rPr>
          <w:rFonts w:cs="Arial"/>
          <w:sz w:val="24"/>
          <w:szCs w:val="24"/>
          <w:u w:val="single"/>
        </w:rPr>
        <w:t>with respect to Profit</w:t>
      </w:r>
    </w:p>
    <w:p w14:paraId="22D32A9E" w14:textId="6353D859" w:rsidR="00970984" w:rsidRPr="00954BEF" w:rsidRDefault="00970984" w:rsidP="00536381">
      <w:pPr>
        <w:pStyle w:val="ListParagraph"/>
        <w:numPr>
          <w:ilvl w:val="1"/>
          <w:numId w:val="34"/>
        </w:num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  <w:u w:val="single"/>
        </w:rPr>
        <w:t>Customer feedbacks</w:t>
      </w:r>
      <w:r w:rsidRPr="00954BEF">
        <w:rPr>
          <w:rFonts w:cs="Arial"/>
          <w:sz w:val="24"/>
          <w:szCs w:val="24"/>
        </w:rPr>
        <w:t xml:space="preserve"> in terms of rating </w:t>
      </w:r>
      <w:r w:rsidRPr="00954BEF">
        <w:rPr>
          <w:rFonts w:cs="Arial"/>
          <w:sz w:val="24"/>
          <w:szCs w:val="24"/>
          <w:u w:val="single"/>
        </w:rPr>
        <w:t>should be captured for analysis</w:t>
      </w:r>
    </w:p>
    <w:p w14:paraId="7D91E499" w14:textId="77777777" w:rsidR="004C0A97" w:rsidRDefault="004C0A97" w:rsidP="00536381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29FB0DD" w14:textId="265E1567" w:rsidR="00A36D71" w:rsidRPr="006D371E" w:rsidRDefault="00A36D71" w:rsidP="00536381">
      <w:pPr>
        <w:spacing w:line="360" w:lineRule="auto"/>
        <w:rPr>
          <w:rFonts w:cs="Arial"/>
          <w:b/>
          <w:bCs/>
          <w:sz w:val="28"/>
          <w:szCs w:val="28"/>
        </w:rPr>
      </w:pPr>
      <w:r w:rsidRPr="006D371E">
        <w:rPr>
          <w:rFonts w:cs="Arial"/>
          <w:b/>
          <w:bCs/>
          <w:sz w:val="28"/>
          <w:szCs w:val="28"/>
        </w:rPr>
        <w:t>Conclusion:</w:t>
      </w:r>
    </w:p>
    <w:p w14:paraId="255AB218" w14:textId="645C0098" w:rsidR="00A36D71" w:rsidRPr="00954BEF" w:rsidRDefault="00A36D71" w:rsidP="00536381">
      <w:p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>Though Data needs to be improved as per the above mentioned recommendation</w:t>
      </w:r>
      <w:r w:rsidR="00366CEF">
        <w:rPr>
          <w:rFonts w:cs="Arial"/>
          <w:sz w:val="24"/>
          <w:szCs w:val="24"/>
        </w:rPr>
        <w:t>s</w:t>
      </w:r>
      <w:r w:rsidRPr="00954BEF">
        <w:rPr>
          <w:rFonts w:cs="Arial"/>
          <w:sz w:val="24"/>
          <w:szCs w:val="24"/>
        </w:rPr>
        <w:t xml:space="preserve">, we </w:t>
      </w:r>
      <w:r w:rsidR="00315CBE" w:rsidRPr="00954BEF">
        <w:rPr>
          <w:rFonts w:cs="Arial"/>
          <w:sz w:val="24"/>
          <w:szCs w:val="24"/>
        </w:rPr>
        <w:t xml:space="preserve">analysed </w:t>
      </w:r>
      <w:r w:rsidRPr="00954BEF">
        <w:rPr>
          <w:rFonts w:cs="Arial"/>
          <w:sz w:val="24"/>
          <w:szCs w:val="24"/>
        </w:rPr>
        <w:t xml:space="preserve">about the </w:t>
      </w:r>
      <w:r w:rsidR="00315CBE" w:rsidRPr="00954BEF">
        <w:rPr>
          <w:rFonts w:cs="Arial"/>
          <w:sz w:val="24"/>
          <w:szCs w:val="24"/>
        </w:rPr>
        <w:t>Region</w:t>
      </w:r>
      <w:r w:rsidR="00206FC5" w:rsidRPr="00954BEF">
        <w:rPr>
          <w:rFonts w:cs="Arial"/>
          <w:sz w:val="24"/>
          <w:szCs w:val="24"/>
        </w:rPr>
        <w:t xml:space="preserve"> and</w:t>
      </w:r>
      <w:r w:rsidR="00315CBE" w:rsidRPr="00954BEF">
        <w:rPr>
          <w:rFonts w:cs="Arial"/>
          <w:sz w:val="24"/>
          <w:szCs w:val="24"/>
        </w:rPr>
        <w:t xml:space="preserve"> Products</w:t>
      </w:r>
      <w:r w:rsidRPr="00954BEF">
        <w:rPr>
          <w:rFonts w:cs="Arial"/>
          <w:sz w:val="24"/>
          <w:szCs w:val="24"/>
        </w:rPr>
        <w:t xml:space="preserve"> in Loss,</w:t>
      </w:r>
      <w:r w:rsidR="00315CBE" w:rsidRPr="00954BEF">
        <w:rPr>
          <w:rFonts w:cs="Arial"/>
          <w:sz w:val="24"/>
          <w:szCs w:val="24"/>
        </w:rPr>
        <w:t xml:space="preserve"> Total</w:t>
      </w:r>
      <w:r w:rsidRPr="00954BEF">
        <w:rPr>
          <w:rFonts w:cs="Arial"/>
          <w:sz w:val="24"/>
          <w:szCs w:val="24"/>
        </w:rPr>
        <w:t xml:space="preserve"> Profit</w:t>
      </w:r>
      <w:r w:rsidR="00315CBE" w:rsidRPr="00954BEF">
        <w:rPr>
          <w:rFonts w:cs="Arial"/>
          <w:sz w:val="24"/>
          <w:szCs w:val="24"/>
        </w:rPr>
        <w:t>, Sales, Expenses and Cost of Goods sold.</w:t>
      </w:r>
    </w:p>
    <w:p w14:paraId="766F365D" w14:textId="4E3C3A89" w:rsidR="00970984" w:rsidRPr="00954BEF" w:rsidRDefault="009F77C2" w:rsidP="00536381">
      <w:pPr>
        <w:spacing w:line="360" w:lineRule="auto"/>
        <w:rPr>
          <w:rFonts w:cs="Arial"/>
          <w:sz w:val="24"/>
          <w:szCs w:val="24"/>
        </w:rPr>
      </w:pPr>
      <w:r w:rsidRPr="00954BEF">
        <w:rPr>
          <w:rFonts w:cs="Arial"/>
          <w:sz w:val="24"/>
          <w:szCs w:val="24"/>
        </w:rPr>
        <w:t>This information leads us to the conclusion that the North market requires attention because it is generating less revenue. Also</w:t>
      </w:r>
      <w:r w:rsidR="00323546">
        <w:rPr>
          <w:rFonts w:cs="Arial"/>
          <w:sz w:val="24"/>
          <w:szCs w:val="24"/>
        </w:rPr>
        <w:t>,</w:t>
      </w:r>
      <w:r w:rsidRPr="00954BEF">
        <w:rPr>
          <w:rFonts w:cs="Arial"/>
          <w:sz w:val="24"/>
          <w:szCs w:val="24"/>
        </w:rPr>
        <w:t xml:space="preserve"> </w:t>
      </w:r>
      <w:r w:rsidR="002C6EE9" w:rsidRPr="00954BEF">
        <w:rPr>
          <w:rFonts w:cs="Arial"/>
          <w:sz w:val="24"/>
          <w:szCs w:val="24"/>
        </w:rPr>
        <w:t xml:space="preserve">some items have high </w:t>
      </w:r>
      <w:r w:rsidR="007F3E4F">
        <w:rPr>
          <w:rFonts w:cs="Arial"/>
          <w:sz w:val="24"/>
          <w:szCs w:val="24"/>
        </w:rPr>
        <w:t>expenses</w:t>
      </w:r>
      <w:r w:rsidR="002C6EE9" w:rsidRPr="00954BEF">
        <w:rPr>
          <w:rFonts w:cs="Arial"/>
          <w:sz w:val="24"/>
          <w:szCs w:val="24"/>
        </w:rPr>
        <w:t xml:space="preserve"> and low profits, thus attention should be paid to such.</w:t>
      </w:r>
    </w:p>
    <w:p w14:paraId="7206F0E1" w14:textId="77777777" w:rsidR="00D318EA" w:rsidRPr="00954BEF" w:rsidRDefault="00D318EA" w:rsidP="00D318EA">
      <w:pPr>
        <w:rPr>
          <w:rFonts w:cs="Arial"/>
          <w:sz w:val="24"/>
          <w:szCs w:val="24"/>
          <w:lang w:val="en-CA"/>
        </w:rPr>
      </w:pPr>
    </w:p>
    <w:p w14:paraId="1572ABA6" w14:textId="00081B21" w:rsidR="005E33BD" w:rsidRPr="00383EB1" w:rsidRDefault="005E33BD" w:rsidP="006D3275">
      <w:pPr>
        <w:pStyle w:val="ListParagraph"/>
        <w:numPr>
          <w:ilvl w:val="0"/>
          <w:numId w:val="23"/>
        </w:numPr>
        <w:rPr>
          <w:rFonts w:cs="Arial"/>
          <w:sz w:val="24"/>
          <w:szCs w:val="24"/>
          <w:lang w:val="en-CA"/>
        </w:rPr>
        <w:sectPr w:rsidR="005E33BD" w:rsidRPr="00383EB1" w:rsidSect="00247DB7">
          <w:footerReference w:type="default" r:id="rId8"/>
          <w:pgSz w:w="12240" w:h="15840"/>
          <w:pgMar w:top="1418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383EB1">
        <w:rPr>
          <w:rFonts w:cs="Arial"/>
          <w:sz w:val="24"/>
          <w:szCs w:val="24"/>
          <w:lang w:val="en-CA"/>
        </w:rPr>
        <w:br w:type="page"/>
      </w:r>
    </w:p>
    <w:p w14:paraId="70017EE9" w14:textId="5486D733" w:rsidR="00100684" w:rsidRPr="00100684" w:rsidRDefault="005E33BD" w:rsidP="00100684">
      <w:pPr>
        <w:pStyle w:val="Heading1"/>
        <w:spacing w:after="0" w:line="240" w:lineRule="auto"/>
        <w:ind w:left="993" w:hanging="567"/>
        <w:rPr>
          <w:rFonts w:cs="Arial"/>
          <w:color w:val="833C0B" w:themeColor="accent2" w:themeShade="80"/>
          <w:sz w:val="32"/>
          <w:szCs w:val="36"/>
        </w:rPr>
      </w:pPr>
      <w:bookmarkStart w:id="11" w:name="_Toc77520979"/>
      <w:r w:rsidRPr="00244BF6">
        <w:rPr>
          <w:rFonts w:cs="Arial"/>
          <w:color w:val="833C0B" w:themeColor="accent2" w:themeShade="80"/>
          <w:sz w:val="32"/>
          <w:szCs w:val="36"/>
        </w:rPr>
        <w:lastRenderedPageBreak/>
        <w:t>Executive Dashboard</w:t>
      </w:r>
      <w:bookmarkEnd w:id="11"/>
    </w:p>
    <w:p w14:paraId="0D7574F7" w14:textId="2D6EA0A4" w:rsidR="00100684" w:rsidRPr="00100684" w:rsidRDefault="00000000" w:rsidP="00100684">
      <w:pPr>
        <w:pStyle w:val="Heading1"/>
        <w:numPr>
          <w:ilvl w:val="0"/>
          <w:numId w:val="0"/>
        </w:numPr>
        <w:ind w:left="426" w:firstLine="273"/>
        <w:rPr>
          <w:sz w:val="22"/>
          <w:szCs w:val="22"/>
        </w:rPr>
      </w:pPr>
      <w:hyperlink r:id="rId9" w:history="1">
        <w:r w:rsidR="00100684" w:rsidRPr="00143238">
          <w:rPr>
            <w:rStyle w:val="Hyperlink"/>
            <w:sz w:val="22"/>
            <w:szCs w:val="22"/>
          </w:rPr>
          <w:t>https://public.tableau.com/app/profile/shraddha.shinde6955/viz/TheCoffeeCupDashboard_16593880024570/ExecutiveDashboard</w:t>
        </w:r>
      </w:hyperlink>
    </w:p>
    <w:p w14:paraId="161CBE01" w14:textId="189FEB35" w:rsidR="00147A0B" w:rsidRDefault="00A50643" w:rsidP="00A50643">
      <w:pPr>
        <w:jc w:val="center"/>
        <w:rPr>
          <w:lang w:val="en-CA"/>
        </w:rPr>
      </w:pPr>
      <w:r w:rsidRPr="00A50643">
        <w:rPr>
          <w:noProof/>
          <w:lang w:val="en-CA"/>
        </w:rPr>
        <w:drawing>
          <wp:inline distT="0" distB="0" distL="0" distR="0" wp14:anchorId="163880EF" wp14:editId="10B717A2">
            <wp:extent cx="7529212" cy="6104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6789" w14:textId="7B08B8A1" w:rsidR="00147A0B" w:rsidRDefault="00147A0B" w:rsidP="00A50643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647DB2F" wp14:editId="4DB070FE">
            <wp:extent cx="7621905" cy="7232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905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17A5" w14:textId="51B132A3" w:rsidR="00147A0B" w:rsidRDefault="00147A0B" w:rsidP="00D8082A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266F8C7" wp14:editId="0362CFAD">
            <wp:extent cx="7621905" cy="7232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905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010F" w14:textId="15F06F42" w:rsidR="00147A0B" w:rsidRDefault="00147A0B" w:rsidP="00D8082A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AB8F8F1" wp14:editId="55331CBA">
            <wp:extent cx="7621905" cy="7232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905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C277" w14:textId="07164868" w:rsidR="00AD1F43" w:rsidRDefault="00147A0B" w:rsidP="00D8082A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5CCCA56" wp14:editId="0C7B1019">
            <wp:extent cx="7621905" cy="7232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1905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47C7" w14:textId="77777777" w:rsidR="00370D77" w:rsidRDefault="00AD1F43" w:rsidP="00370D77">
      <w:pPr>
        <w:jc w:val="center"/>
        <w:rPr>
          <w:rFonts w:cs="Arial"/>
          <w:sz w:val="36"/>
          <w:szCs w:val="36"/>
          <w:lang w:val="en-CA"/>
        </w:rPr>
      </w:pPr>
      <w:r>
        <w:rPr>
          <w:lang w:val="en-CA"/>
        </w:rPr>
        <w:lastRenderedPageBreak/>
        <w:br w:type="textWrapping" w:clear="all"/>
      </w:r>
    </w:p>
    <w:p w14:paraId="1C41D954" w14:textId="77777777" w:rsidR="00370D77" w:rsidRDefault="00370D77" w:rsidP="00370D77">
      <w:pPr>
        <w:jc w:val="center"/>
        <w:rPr>
          <w:rFonts w:cs="Arial"/>
          <w:sz w:val="36"/>
          <w:szCs w:val="36"/>
          <w:lang w:val="en-CA"/>
        </w:rPr>
      </w:pPr>
    </w:p>
    <w:p w14:paraId="6D08EF6D" w14:textId="77777777" w:rsidR="00370D77" w:rsidRDefault="00370D77" w:rsidP="00370D77">
      <w:pPr>
        <w:jc w:val="center"/>
        <w:rPr>
          <w:rFonts w:cs="Arial"/>
          <w:sz w:val="36"/>
          <w:szCs w:val="36"/>
          <w:lang w:val="en-CA"/>
        </w:rPr>
      </w:pPr>
    </w:p>
    <w:p w14:paraId="32234DBB" w14:textId="5CCAEB89" w:rsidR="00370D77" w:rsidRPr="00370D77" w:rsidRDefault="00370D77" w:rsidP="00370D77">
      <w:pPr>
        <w:ind w:right="462"/>
        <w:jc w:val="center"/>
        <w:rPr>
          <w:rFonts w:cs="Arial"/>
          <w:noProof/>
          <w:sz w:val="36"/>
          <w:szCs w:val="36"/>
        </w:rPr>
      </w:pPr>
      <w:r w:rsidRPr="00370D77">
        <w:rPr>
          <w:rFonts w:cs="Arial"/>
          <w:sz w:val="36"/>
          <w:szCs w:val="36"/>
          <w:lang w:val="en-CA"/>
        </w:rPr>
        <w:t xml:space="preserve">You can access the </w:t>
      </w:r>
      <w:r w:rsidRPr="00370D77">
        <w:rPr>
          <w:rFonts w:cs="Arial"/>
          <w:caps/>
          <w:sz w:val="36"/>
          <w:szCs w:val="36"/>
          <w:lang w:val="en-CA"/>
        </w:rPr>
        <w:t>T</w:t>
      </w:r>
      <w:r w:rsidR="00FC3E50" w:rsidRPr="00370D77">
        <w:rPr>
          <w:rFonts w:cs="Arial"/>
          <w:sz w:val="36"/>
          <w:szCs w:val="36"/>
          <w:lang w:val="en-CA"/>
        </w:rPr>
        <w:t>ableau</w:t>
      </w:r>
      <w:r w:rsidRPr="00370D77">
        <w:rPr>
          <w:rFonts w:cs="Arial"/>
          <w:caps/>
          <w:sz w:val="36"/>
          <w:szCs w:val="36"/>
          <w:lang w:val="en-CA"/>
        </w:rPr>
        <w:t xml:space="preserve"> </w:t>
      </w:r>
      <w:r w:rsidRPr="00370D77">
        <w:rPr>
          <w:rFonts w:cs="Arial"/>
          <w:sz w:val="36"/>
          <w:szCs w:val="36"/>
          <w:lang w:val="en-CA"/>
        </w:rPr>
        <w:t>dashboard using the following link</w:t>
      </w:r>
      <w:r w:rsidRPr="00370D77">
        <w:rPr>
          <w:rFonts w:cs="Arial"/>
          <w:noProof/>
          <w:sz w:val="36"/>
          <w:szCs w:val="36"/>
        </w:rPr>
        <w:t xml:space="preserve"> </w:t>
      </w:r>
    </w:p>
    <w:p w14:paraId="6CBFE787" w14:textId="19631D42" w:rsidR="00100684" w:rsidRDefault="00000000" w:rsidP="001C3D2B">
      <w:pPr>
        <w:pStyle w:val="Heading1"/>
        <w:numPr>
          <w:ilvl w:val="0"/>
          <w:numId w:val="0"/>
        </w:numPr>
        <w:ind w:left="426" w:firstLine="273"/>
        <w:jc w:val="center"/>
        <w:rPr>
          <w:szCs w:val="28"/>
        </w:rPr>
      </w:pPr>
      <w:hyperlink r:id="rId15" w:history="1">
        <w:r w:rsidR="00100684" w:rsidRPr="001C3D2B">
          <w:rPr>
            <w:rStyle w:val="Hyperlink"/>
            <w:szCs w:val="28"/>
          </w:rPr>
          <w:t>https://public.tableau.com/app/profile/shraddha.shinde6955/viz/TheCoffeeCupDashboard_16593880024570/ExecutiveDashboard</w:t>
        </w:r>
      </w:hyperlink>
    </w:p>
    <w:p w14:paraId="0A663476" w14:textId="0DF75149" w:rsidR="00452484" w:rsidRDefault="00452484" w:rsidP="00452484">
      <w:pPr>
        <w:rPr>
          <w:lang w:val="en-CA"/>
        </w:rPr>
      </w:pPr>
    </w:p>
    <w:p w14:paraId="63F61CC2" w14:textId="191C2904" w:rsidR="00452484" w:rsidRPr="00452484" w:rsidRDefault="00452484" w:rsidP="00452484">
      <w:pPr>
        <w:jc w:val="center"/>
        <w:rPr>
          <w:sz w:val="36"/>
          <w:szCs w:val="36"/>
          <w:lang w:val="en-CA"/>
        </w:rPr>
      </w:pPr>
      <w:r w:rsidRPr="00452484">
        <w:rPr>
          <w:sz w:val="36"/>
          <w:szCs w:val="36"/>
          <w:lang w:val="en-CA"/>
        </w:rPr>
        <w:t xml:space="preserve">You can access the Tableau Story about which </w:t>
      </w:r>
      <w:r w:rsidRPr="00452484">
        <w:rPr>
          <w:rFonts w:cs="Arial"/>
          <w:color w:val="333333"/>
          <w:sz w:val="36"/>
          <w:szCs w:val="36"/>
          <w:shd w:val="clear" w:color="auto" w:fill="FFFFFF"/>
        </w:rPr>
        <w:t xml:space="preserve">Market </w:t>
      </w:r>
      <w:r w:rsidR="008844AF">
        <w:rPr>
          <w:rFonts w:cs="Arial"/>
          <w:color w:val="333333"/>
          <w:sz w:val="36"/>
          <w:szCs w:val="36"/>
          <w:shd w:val="clear" w:color="auto" w:fill="FFFFFF"/>
        </w:rPr>
        <w:t>&amp;</w:t>
      </w:r>
      <w:r w:rsidRPr="00452484">
        <w:rPr>
          <w:rFonts w:cs="Arial"/>
          <w:color w:val="333333"/>
          <w:sz w:val="36"/>
          <w:szCs w:val="36"/>
          <w:shd w:val="clear" w:color="auto" w:fill="FFFFFF"/>
        </w:rPr>
        <w:t xml:space="preserve"> Product Needs Attention using the following link</w:t>
      </w:r>
    </w:p>
    <w:p w14:paraId="74000D4C" w14:textId="28767E4A" w:rsidR="00452484" w:rsidRPr="00452484" w:rsidRDefault="00000000" w:rsidP="00452484">
      <w:pPr>
        <w:rPr>
          <w:sz w:val="28"/>
          <w:szCs w:val="28"/>
          <w:lang w:val="en-CA"/>
        </w:rPr>
      </w:pPr>
      <w:hyperlink r:id="rId16" w:history="1">
        <w:r w:rsidR="00452484" w:rsidRPr="00452484">
          <w:rPr>
            <w:rStyle w:val="Hyperlink"/>
            <w:sz w:val="28"/>
            <w:szCs w:val="28"/>
            <w:lang w:val="en-CA"/>
          </w:rPr>
          <w:t>https://public.tableau.com/app/profile/shraddha.shinde6955/viz/StoryTheCoffeCup/StoryMarketandProductsinLoss</w:t>
        </w:r>
      </w:hyperlink>
    </w:p>
    <w:sectPr w:rsidR="00452484" w:rsidRPr="00452484" w:rsidSect="00100684">
      <w:pgSz w:w="15840" w:h="12240" w:orient="landscape"/>
      <w:pgMar w:top="567" w:right="672" w:bottom="284" w:left="709" w:header="72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1367" w14:textId="77777777" w:rsidR="00E15663" w:rsidRDefault="00E15663" w:rsidP="00B67269">
      <w:pPr>
        <w:spacing w:after="0" w:line="240" w:lineRule="auto"/>
      </w:pPr>
      <w:r>
        <w:separator/>
      </w:r>
    </w:p>
  </w:endnote>
  <w:endnote w:type="continuationSeparator" w:id="0">
    <w:p w14:paraId="36B79CDB" w14:textId="77777777" w:rsidR="00E15663" w:rsidRDefault="00E15663" w:rsidP="00B6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222391"/>
      <w:docPartObj>
        <w:docPartGallery w:val="Page Numbers (Bottom of Page)"/>
        <w:docPartUnique/>
      </w:docPartObj>
    </w:sdtPr>
    <w:sdtContent>
      <w:p w14:paraId="7621F844" w14:textId="3FADE78B" w:rsidR="00DB5EBD" w:rsidRDefault="00DB5EBD">
        <w:pPr>
          <w:pStyle w:val="Footer"/>
          <w:jc w:val="right"/>
        </w:pPr>
        <w:r w:rsidRPr="00B67269">
          <w:rPr>
            <w:sz w:val="16"/>
            <w:szCs w:val="16"/>
          </w:rPr>
          <w:t xml:space="preserve">Page | </w:t>
        </w:r>
        <w:r w:rsidRPr="00B67269">
          <w:rPr>
            <w:sz w:val="16"/>
            <w:szCs w:val="16"/>
          </w:rPr>
          <w:fldChar w:fldCharType="begin"/>
        </w:r>
        <w:r w:rsidRPr="00B67269">
          <w:rPr>
            <w:sz w:val="16"/>
            <w:szCs w:val="16"/>
          </w:rPr>
          <w:instrText xml:space="preserve"> PAGE   \* MERGEFORMAT </w:instrText>
        </w:r>
        <w:r w:rsidRPr="00B67269">
          <w:rPr>
            <w:sz w:val="16"/>
            <w:szCs w:val="16"/>
          </w:rPr>
          <w:fldChar w:fldCharType="separate"/>
        </w:r>
        <w:r w:rsidRPr="00B67269">
          <w:rPr>
            <w:noProof/>
            <w:sz w:val="16"/>
            <w:szCs w:val="16"/>
          </w:rPr>
          <w:t>2</w:t>
        </w:r>
        <w:r w:rsidRPr="00B67269">
          <w:rPr>
            <w:noProof/>
            <w:sz w:val="16"/>
            <w:szCs w:val="16"/>
          </w:rPr>
          <w:fldChar w:fldCharType="end"/>
        </w:r>
        <w:r>
          <w:t xml:space="preserve"> </w:t>
        </w:r>
      </w:p>
    </w:sdtContent>
  </w:sdt>
  <w:p w14:paraId="0C93320A" w14:textId="77777777" w:rsidR="00DB5EBD" w:rsidRDefault="00DB5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CBE12" w14:textId="77777777" w:rsidR="00E15663" w:rsidRDefault="00E15663" w:rsidP="00B67269">
      <w:pPr>
        <w:spacing w:after="0" w:line="240" w:lineRule="auto"/>
      </w:pPr>
      <w:r>
        <w:separator/>
      </w:r>
    </w:p>
  </w:footnote>
  <w:footnote w:type="continuationSeparator" w:id="0">
    <w:p w14:paraId="06C043CE" w14:textId="77777777" w:rsidR="00E15663" w:rsidRDefault="00E15663" w:rsidP="00B6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1D1"/>
    <w:multiLevelType w:val="hybridMultilevel"/>
    <w:tmpl w:val="B3425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5F65"/>
    <w:multiLevelType w:val="hybridMultilevel"/>
    <w:tmpl w:val="8AF8B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6C1C"/>
    <w:multiLevelType w:val="hybridMultilevel"/>
    <w:tmpl w:val="98FE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0CB2"/>
    <w:multiLevelType w:val="hybridMultilevel"/>
    <w:tmpl w:val="C94044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EE7C3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478C"/>
    <w:multiLevelType w:val="hybridMultilevel"/>
    <w:tmpl w:val="5852C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94B4B"/>
    <w:multiLevelType w:val="hybridMultilevel"/>
    <w:tmpl w:val="E7D8FA34"/>
    <w:lvl w:ilvl="0" w:tplc="10169E88">
      <w:start w:val="2"/>
      <w:numFmt w:val="bullet"/>
      <w:suff w:val="space"/>
      <w:lvlText w:val="-"/>
      <w:lvlJc w:val="left"/>
      <w:pPr>
        <w:ind w:left="720" w:hanging="720"/>
      </w:pPr>
      <w:rPr>
        <w:rFonts w:ascii="Arial" w:eastAsiaTheme="minorHAnsi" w:hAnsi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F4C45"/>
    <w:multiLevelType w:val="hybridMultilevel"/>
    <w:tmpl w:val="E0AE0FA0"/>
    <w:lvl w:ilvl="0" w:tplc="64F462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92B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3315CF"/>
    <w:multiLevelType w:val="hybridMultilevel"/>
    <w:tmpl w:val="9B0486FE"/>
    <w:lvl w:ilvl="0" w:tplc="CC10012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F4172D"/>
    <w:multiLevelType w:val="hybridMultilevel"/>
    <w:tmpl w:val="89EEE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5187"/>
    <w:multiLevelType w:val="hybridMultilevel"/>
    <w:tmpl w:val="15E8CD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A474AF"/>
    <w:multiLevelType w:val="hybridMultilevel"/>
    <w:tmpl w:val="535C4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073D19"/>
    <w:multiLevelType w:val="hybridMultilevel"/>
    <w:tmpl w:val="720253A6"/>
    <w:lvl w:ilvl="0" w:tplc="043A67E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86329"/>
    <w:multiLevelType w:val="hybridMultilevel"/>
    <w:tmpl w:val="C52A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835BA"/>
    <w:multiLevelType w:val="hybridMultilevel"/>
    <w:tmpl w:val="D7B8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24E67"/>
    <w:multiLevelType w:val="hybridMultilevel"/>
    <w:tmpl w:val="E1D8DC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F009F"/>
    <w:multiLevelType w:val="hybridMultilevel"/>
    <w:tmpl w:val="27463280"/>
    <w:lvl w:ilvl="0" w:tplc="23524366">
      <w:start w:val="2"/>
      <w:numFmt w:val="bullet"/>
      <w:suff w:val="space"/>
      <w:lvlText w:val="-"/>
      <w:lvlJc w:val="left"/>
      <w:pPr>
        <w:ind w:left="720" w:hanging="72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C78E8"/>
    <w:multiLevelType w:val="hybridMultilevel"/>
    <w:tmpl w:val="40C64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6C5E"/>
    <w:multiLevelType w:val="hybridMultilevel"/>
    <w:tmpl w:val="2A86B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42E21"/>
    <w:multiLevelType w:val="multilevel"/>
    <w:tmpl w:val="EB6E88C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6519F1"/>
    <w:multiLevelType w:val="hybridMultilevel"/>
    <w:tmpl w:val="0A803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07F30"/>
    <w:multiLevelType w:val="hybridMultilevel"/>
    <w:tmpl w:val="D3D8B5AA"/>
    <w:lvl w:ilvl="0" w:tplc="2BF821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F32C6"/>
    <w:multiLevelType w:val="hybridMultilevel"/>
    <w:tmpl w:val="17F4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51BFA"/>
    <w:multiLevelType w:val="hybridMultilevel"/>
    <w:tmpl w:val="1090AA24"/>
    <w:lvl w:ilvl="0" w:tplc="2BF821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42961"/>
    <w:multiLevelType w:val="hybridMultilevel"/>
    <w:tmpl w:val="6A22F724"/>
    <w:lvl w:ilvl="0" w:tplc="E03AC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693A13"/>
    <w:multiLevelType w:val="hybridMultilevel"/>
    <w:tmpl w:val="35E06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47475"/>
    <w:multiLevelType w:val="hybridMultilevel"/>
    <w:tmpl w:val="01A8D24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3239E"/>
    <w:multiLevelType w:val="hybridMultilevel"/>
    <w:tmpl w:val="53348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74925"/>
    <w:multiLevelType w:val="hybridMultilevel"/>
    <w:tmpl w:val="6E52B496"/>
    <w:lvl w:ilvl="0" w:tplc="CC1001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D04D22"/>
    <w:multiLevelType w:val="hybridMultilevel"/>
    <w:tmpl w:val="88FEF9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C971FA"/>
    <w:multiLevelType w:val="hybridMultilevel"/>
    <w:tmpl w:val="C9CC0E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E312EB1"/>
    <w:multiLevelType w:val="hybridMultilevel"/>
    <w:tmpl w:val="0728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C36DF"/>
    <w:multiLevelType w:val="hybridMultilevel"/>
    <w:tmpl w:val="291A3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B61426"/>
    <w:multiLevelType w:val="hybridMultilevel"/>
    <w:tmpl w:val="F272C58C"/>
    <w:lvl w:ilvl="0" w:tplc="DF4E46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65037"/>
    <w:multiLevelType w:val="multilevel"/>
    <w:tmpl w:val="376C9AF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F95E39"/>
    <w:multiLevelType w:val="hybridMultilevel"/>
    <w:tmpl w:val="14DA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40B5E"/>
    <w:multiLevelType w:val="hybridMultilevel"/>
    <w:tmpl w:val="AA38CCE8"/>
    <w:lvl w:ilvl="0" w:tplc="64F46204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251792">
    <w:abstractNumId w:val="24"/>
  </w:num>
  <w:num w:numId="2" w16cid:durableId="353045512">
    <w:abstractNumId w:val="19"/>
  </w:num>
  <w:num w:numId="3" w16cid:durableId="287858140">
    <w:abstractNumId w:val="34"/>
  </w:num>
  <w:num w:numId="4" w16cid:durableId="18061912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2383605">
    <w:abstractNumId w:val="34"/>
  </w:num>
  <w:num w:numId="6" w16cid:durableId="503713890">
    <w:abstractNumId w:val="34"/>
  </w:num>
  <w:num w:numId="7" w16cid:durableId="20331435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3416383">
    <w:abstractNumId w:val="28"/>
  </w:num>
  <w:num w:numId="9" w16cid:durableId="2145850688">
    <w:abstractNumId w:val="8"/>
  </w:num>
  <w:num w:numId="10" w16cid:durableId="69277738">
    <w:abstractNumId w:val="35"/>
  </w:num>
  <w:num w:numId="11" w16cid:durableId="886795756">
    <w:abstractNumId w:val="11"/>
  </w:num>
  <w:num w:numId="12" w16cid:durableId="1404445490">
    <w:abstractNumId w:val="4"/>
  </w:num>
  <w:num w:numId="13" w16cid:durableId="480999278">
    <w:abstractNumId w:val="7"/>
  </w:num>
  <w:num w:numId="14" w16cid:durableId="1428503301">
    <w:abstractNumId w:val="12"/>
  </w:num>
  <w:num w:numId="15" w16cid:durableId="74935738">
    <w:abstractNumId w:val="36"/>
  </w:num>
  <w:num w:numId="16" w16cid:durableId="55249041">
    <w:abstractNumId w:val="33"/>
  </w:num>
  <w:num w:numId="17" w16cid:durableId="1406369199">
    <w:abstractNumId w:val="21"/>
  </w:num>
  <w:num w:numId="18" w16cid:durableId="1593709492">
    <w:abstractNumId w:val="23"/>
  </w:num>
  <w:num w:numId="19" w16cid:durableId="849947696">
    <w:abstractNumId w:val="32"/>
  </w:num>
  <w:num w:numId="20" w16cid:durableId="744954937">
    <w:abstractNumId w:val="30"/>
  </w:num>
  <w:num w:numId="21" w16cid:durableId="860317264">
    <w:abstractNumId w:val="6"/>
  </w:num>
  <w:num w:numId="22" w16cid:durableId="209613544">
    <w:abstractNumId w:val="13"/>
  </w:num>
  <w:num w:numId="23" w16cid:durableId="456023144">
    <w:abstractNumId w:val="22"/>
  </w:num>
  <w:num w:numId="24" w16cid:durableId="630015796">
    <w:abstractNumId w:val="14"/>
  </w:num>
  <w:num w:numId="25" w16cid:durableId="1422485687">
    <w:abstractNumId w:val="16"/>
  </w:num>
  <w:num w:numId="26" w16cid:durableId="1083574188">
    <w:abstractNumId w:val="5"/>
  </w:num>
  <w:num w:numId="27" w16cid:durableId="858275899">
    <w:abstractNumId w:val="34"/>
  </w:num>
  <w:num w:numId="28" w16cid:durableId="601762441">
    <w:abstractNumId w:val="0"/>
  </w:num>
  <w:num w:numId="29" w16cid:durableId="1050500298">
    <w:abstractNumId w:val="3"/>
  </w:num>
  <w:num w:numId="30" w16cid:durableId="1318219925">
    <w:abstractNumId w:val="20"/>
  </w:num>
  <w:num w:numId="31" w16cid:durableId="1914006609">
    <w:abstractNumId w:val="17"/>
  </w:num>
  <w:num w:numId="32" w16cid:durableId="1094978689">
    <w:abstractNumId w:val="27"/>
  </w:num>
  <w:num w:numId="33" w16cid:durableId="1313293498">
    <w:abstractNumId w:val="25"/>
  </w:num>
  <w:num w:numId="34" w16cid:durableId="210845865">
    <w:abstractNumId w:val="26"/>
  </w:num>
  <w:num w:numId="35" w16cid:durableId="233853597">
    <w:abstractNumId w:val="1"/>
  </w:num>
  <w:num w:numId="36" w16cid:durableId="1682929847">
    <w:abstractNumId w:val="29"/>
  </w:num>
  <w:num w:numId="37" w16cid:durableId="1468208523">
    <w:abstractNumId w:val="18"/>
  </w:num>
  <w:num w:numId="38" w16cid:durableId="1827428008">
    <w:abstractNumId w:val="10"/>
  </w:num>
  <w:num w:numId="39" w16cid:durableId="559093673">
    <w:abstractNumId w:val="9"/>
  </w:num>
  <w:num w:numId="40" w16cid:durableId="1854761246">
    <w:abstractNumId w:val="15"/>
  </w:num>
  <w:num w:numId="41" w16cid:durableId="1494223370">
    <w:abstractNumId w:val="31"/>
  </w:num>
  <w:num w:numId="42" w16cid:durableId="1549411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szQwNDUzNzc1MbJU0lEKTi0uzszPAymwrAUALG4fdywAAAA="/>
  </w:docVars>
  <w:rsids>
    <w:rsidRoot w:val="00470B7D"/>
    <w:rsid w:val="00001FBB"/>
    <w:rsid w:val="00002E01"/>
    <w:rsid w:val="00006F79"/>
    <w:rsid w:val="00010C82"/>
    <w:rsid w:val="0001404C"/>
    <w:rsid w:val="00015A32"/>
    <w:rsid w:val="00040309"/>
    <w:rsid w:val="00044B91"/>
    <w:rsid w:val="00062F73"/>
    <w:rsid w:val="000741B5"/>
    <w:rsid w:val="00074C19"/>
    <w:rsid w:val="00075A26"/>
    <w:rsid w:val="00084F0E"/>
    <w:rsid w:val="000A4A66"/>
    <w:rsid w:val="000B5FE9"/>
    <w:rsid w:val="000E1CD0"/>
    <w:rsid w:val="000F1DFD"/>
    <w:rsid w:val="00100684"/>
    <w:rsid w:val="00124BA7"/>
    <w:rsid w:val="00135AE3"/>
    <w:rsid w:val="001461D3"/>
    <w:rsid w:val="00147A0B"/>
    <w:rsid w:val="0016521E"/>
    <w:rsid w:val="00193313"/>
    <w:rsid w:val="001A30B5"/>
    <w:rsid w:val="001B665D"/>
    <w:rsid w:val="001C3D2B"/>
    <w:rsid w:val="001C3EAB"/>
    <w:rsid w:val="001D252E"/>
    <w:rsid w:val="001D47F2"/>
    <w:rsid w:val="001D7F81"/>
    <w:rsid w:val="001E1A84"/>
    <w:rsid w:val="001E6179"/>
    <w:rsid w:val="001F1179"/>
    <w:rsid w:val="001F525F"/>
    <w:rsid w:val="001F6DBA"/>
    <w:rsid w:val="00200E60"/>
    <w:rsid w:val="00206FC5"/>
    <w:rsid w:val="00222CE3"/>
    <w:rsid w:val="00237CA9"/>
    <w:rsid w:val="0024156A"/>
    <w:rsid w:val="00244BF6"/>
    <w:rsid w:val="00247DB7"/>
    <w:rsid w:val="00257B40"/>
    <w:rsid w:val="0026182F"/>
    <w:rsid w:val="002712C3"/>
    <w:rsid w:val="002745B2"/>
    <w:rsid w:val="002831CF"/>
    <w:rsid w:val="002911EC"/>
    <w:rsid w:val="00296F46"/>
    <w:rsid w:val="002B7BFB"/>
    <w:rsid w:val="002C5279"/>
    <w:rsid w:val="002C6EE9"/>
    <w:rsid w:val="003077D7"/>
    <w:rsid w:val="00312A9B"/>
    <w:rsid w:val="00315CBE"/>
    <w:rsid w:val="003210ED"/>
    <w:rsid w:val="00321C61"/>
    <w:rsid w:val="00323546"/>
    <w:rsid w:val="003242BA"/>
    <w:rsid w:val="00333B62"/>
    <w:rsid w:val="00361475"/>
    <w:rsid w:val="00366CEF"/>
    <w:rsid w:val="00370D77"/>
    <w:rsid w:val="003810D4"/>
    <w:rsid w:val="00383EB1"/>
    <w:rsid w:val="003A5C5C"/>
    <w:rsid w:val="003B5B04"/>
    <w:rsid w:val="003C4694"/>
    <w:rsid w:val="003C4E67"/>
    <w:rsid w:val="003C501B"/>
    <w:rsid w:val="003C612F"/>
    <w:rsid w:val="003F0E49"/>
    <w:rsid w:val="003F0FDF"/>
    <w:rsid w:val="003F6178"/>
    <w:rsid w:val="00452484"/>
    <w:rsid w:val="00460A13"/>
    <w:rsid w:val="00467484"/>
    <w:rsid w:val="00470B7D"/>
    <w:rsid w:val="00473D57"/>
    <w:rsid w:val="00476C66"/>
    <w:rsid w:val="00480692"/>
    <w:rsid w:val="00484B01"/>
    <w:rsid w:val="004A41BA"/>
    <w:rsid w:val="004C0A97"/>
    <w:rsid w:val="004C2602"/>
    <w:rsid w:val="004C5567"/>
    <w:rsid w:val="004D07D8"/>
    <w:rsid w:val="004D7364"/>
    <w:rsid w:val="004E09EF"/>
    <w:rsid w:val="004E3B64"/>
    <w:rsid w:val="004E5C95"/>
    <w:rsid w:val="004F242D"/>
    <w:rsid w:val="005027C0"/>
    <w:rsid w:val="00503587"/>
    <w:rsid w:val="00536381"/>
    <w:rsid w:val="00553492"/>
    <w:rsid w:val="00562BD1"/>
    <w:rsid w:val="005741D2"/>
    <w:rsid w:val="005866BB"/>
    <w:rsid w:val="005A2A4E"/>
    <w:rsid w:val="005C3645"/>
    <w:rsid w:val="005C4829"/>
    <w:rsid w:val="005D65A5"/>
    <w:rsid w:val="005E33BD"/>
    <w:rsid w:val="005E3717"/>
    <w:rsid w:val="005F186A"/>
    <w:rsid w:val="005F6C17"/>
    <w:rsid w:val="00602ED1"/>
    <w:rsid w:val="006142DC"/>
    <w:rsid w:val="00615A07"/>
    <w:rsid w:val="00625D3E"/>
    <w:rsid w:val="00636696"/>
    <w:rsid w:val="006473F3"/>
    <w:rsid w:val="00654BA3"/>
    <w:rsid w:val="00666E10"/>
    <w:rsid w:val="006A7492"/>
    <w:rsid w:val="006B7F99"/>
    <w:rsid w:val="006C67E6"/>
    <w:rsid w:val="006D31FE"/>
    <w:rsid w:val="006D371E"/>
    <w:rsid w:val="006D41D5"/>
    <w:rsid w:val="006D7906"/>
    <w:rsid w:val="006F2CC3"/>
    <w:rsid w:val="00706A2F"/>
    <w:rsid w:val="0071425A"/>
    <w:rsid w:val="007226B0"/>
    <w:rsid w:val="00726770"/>
    <w:rsid w:val="007370B7"/>
    <w:rsid w:val="007407AE"/>
    <w:rsid w:val="00755909"/>
    <w:rsid w:val="007608F5"/>
    <w:rsid w:val="007637F1"/>
    <w:rsid w:val="00764C48"/>
    <w:rsid w:val="00783E6A"/>
    <w:rsid w:val="007A65E0"/>
    <w:rsid w:val="007D297D"/>
    <w:rsid w:val="007F2292"/>
    <w:rsid w:val="007F3E4F"/>
    <w:rsid w:val="00801A51"/>
    <w:rsid w:val="008055D9"/>
    <w:rsid w:val="008165EB"/>
    <w:rsid w:val="008346D7"/>
    <w:rsid w:val="00846D41"/>
    <w:rsid w:val="0086254F"/>
    <w:rsid w:val="0087312F"/>
    <w:rsid w:val="00876DAB"/>
    <w:rsid w:val="00880D74"/>
    <w:rsid w:val="00882935"/>
    <w:rsid w:val="008844AF"/>
    <w:rsid w:val="0088729A"/>
    <w:rsid w:val="008C02D4"/>
    <w:rsid w:val="008D7BEB"/>
    <w:rsid w:val="008E002C"/>
    <w:rsid w:val="008E2FF6"/>
    <w:rsid w:val="008E6A40"/>
    <w:rsid w:val="008E78B7"/>
    <w:rsid w:val="008F0B0A"/>
    <w:rsid w:val="008F526A"/>
    <w:rsid w:val="00926E6A"/>
    <w:rsid w:val="00954BEF"/>
    <w:rsid w:val="00961112"/>
    <w:rsid w:val="00970984"/>
    <w:rsid w:val="00981019"/>
    <w:rsid w:val="009A2B5F"/>
    <w:rsid w:val="009B1BC2"/>
    <w:rsid w:val="009B702E"/>
    <w:rsid w:val="009C45E2"/>
    <w:rsid w:val="009D2C44"/>
    <w:rsid w:val="009D64E7"/>
    <w:rsid w:val="009F3B5C"/>
    <w:rsid w:val="009F4345"/>
    <w:rsid w:val="009F77C2"/>
    <w:rsid w:val="00A1097E"/>
    <w:rsid w:val="00A25291"/>
    <w:rsid w:val="00A34B36"/>
    <w:rsid w:val="00A36D71"/>
    <w:rsid w:val="00A404AE"/>
    <w:rsid w:val="00A42152"/>
    <w:rsid w:val="00A50643"/>
    <w:rsid w:val="00A53C5A"/>
    <w:rsid w:val="00A6050B"/>
    <w:rsid w:val="00A7242A"/>
    <w:rsid w:val="00A90384"/>
    <w:rsid w:val="00A926FD"/>
    <w:rsid w:val="00AA331C"/>
    <w:rsid w:val="00AA6C45"/>
    <w:rsid w:val="00AA774A"/>
    <w:rsid w:val="00AB5EA1"/>
    <w:rsid w:val="00AD1F43"/>
    <w:rsid w:val="00AE7045"/>
    <w:rsid w:val="00AF31C8"/>
    <w:rsid w:val="00B03E03"/>
    <w:rsid w:val="00B06FEA"/>
    <w:rsid w:val="00B17151"/>
    <w:rsid w:val="00B25EE1"/>
    <w:rsid w:val="00B266AA"/>
    <w:rsid w:val="00B32E29"/>
    <w:rsid w:val="00B40B2B"/>
    <w:rsid w:val="00B42D10"/>
    <w:rsid w:val="00B46CBD"/>
    <w:rsid w:val="00B4741C"/>
    <w:rsid w:val="00B51B84"/>
    <w:rsid w:val="00B54727"/>
    <w:rsid w:val="00B67269"/>
    <w:rsid w:val="00B735DE"/>
    <w:rsid w:val="00B776C9"/>
    <w:rsid w:val="00BA7226"/>
    <w:rsid w:val="00BB4D11"/>
    <w:rsid w:val="00BC72DB"/>
    <w:rsid w:val="00BD3349"/>
    <w:rsid w:val="00BE5688"/>
    <w:rsid w:val="00BF66BB"/>
    <w:rsid w:val="00C0028C"/>
    <w:rsid w:val="00C10789"/>
    <w:rsid w:val="00C12F6A"/>
    <w:rsid w:val="00C30377"/>
    <w:rsid w:val="00C34A2D"/>
    <w:rsid w:val="00C36321"/>
    <w:rsid w:val="00C50130"/>
    <w:rsid w:val="00C524B2"/>
    <w:rsid w:val="00C54D60"/>
    <w:rsid w:val="00C5757A"/>
    <w:rsid w:val="00C735BE"/>
    <w:rsid w:val="00C83895"/>
    <w:rsid w:val="00C854DF"/>
    <w:rsid w:val="00C94BC6"/>
    <w:rsid w:val="00CB5586"/>
    <w:rsid w:val="00CC34EC"/>
    <w:rsid w:val="00CE23AE"/>
    <w:rsid w:val="00D02D3B"/>
    <w:rsid w:val="00D310E9"/>
    <w:rsid w:val="00D318EA"/>
    <w:rsid w:val="00D43B4C"/>
    <w:rsid w:val="00D55DC3"/>
    <w:rsid w:val="00D619C9"/>
    <w:rsid w:val="00D72C57"/>
    <w:rsid w:val="00D741B5"/>
    <w:rsid w:val="00D801D5"/>
    <w:rsid w:val="00D8082A"/>
    <w:rsid w:val="00D869FB"/>
    <w:rsid w:val="00D92B1B"/>
    <w:rsid w:val="00D93550"/>
    <w:rsid w:val="00D97DF6"/>
    <w:rsid w:val="00DA30F5"/>
    <w:rsid w:val="00DB49D9"/>
    <w:rsid w:val="00DB5EBD"/>
    <w:rsid w:val="00DC54E6"/>
    <w:rsid w:val="00DD2A3F"/>
    <w:rsid w:val="00DD2CF4"/>
    <w:rsid w:val="00DD3348"/>
    <w:rsid w:val="00DD53FD"/>
    <w:rsid w:val="00DE3C7A"/>
    <w:rsid w:val="00E15663"/>
    <w:rsid w:val="00E17096"/>
    <w:rsid w:val="00E220A0"/>
    <w:rsid w:val="00E22A82"/>
    <w:rsid w:val="00E268ED"/>
    <w:rsid w:val="00E361B6"/>
    <w:rsid w:val="00E40E96"/>
    <w:rsid w:val="00E41786"/>
    <w:rsid w:val="00E432A5"/>
    <w:rsid w:val="00E47298"/>
    <w:rsid w:val="00E56A5D"/>
    <w:rsid w:val="00E71255"/>
    <w:rsid w:val="00E77E39"/>
    <w:rsid w:val="00E81C5F"/>
    <w:rsid w:val="00E86A26"/>
    <w:rsid w:val="00E92F97"/>
    <w:rsid w:val="00EA4B65"/>
    <w:rsid w:val="00EB1AA9"/>
    <w:rsid w:val="00EC0C7E"/>
    <w:rsid w:val="00F02BE2"/>
    <w:rsid w:val="00F05CE7"/>
    <w:rsid w:val="00F2660D"/>
    <w:rsid w:val="00F343D4"/>
    <w:rsid w:val="00F41005"/>
    <w:rsid w:val="00F41087"/>
    <w:rsid w:val="00F4457C"/>
    <w:rsid w:val="00F518AB"/>
    <w:rsid w:val="00F80188"/>
    <w:rsid w:val="00FA2C2A"/>
    <w:rsid w:val="00FC32FD"/>
    <w:rsid w:val="00FC3E50"/>
    <w:rsid w:val="00FF2966"/>
    <w:rsid w:val="00FF4476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16A07"/>
  <w15:chartTrackingRefBased/>
  <w15:docId w15:val="{94CD600F-ECF4-4711-990B-4DD89FB3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84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364"/>
    <w:pPr>
      <w:keepNext/>
      <w:keepLines/>
      <w:numPr>
        <w:numId w:val="3"/>
      </w:numPr>
      <w:spacing w:after="360" w:line="276" w:lineRule="auto"/>
      <w:outlineLvl w:val="0"/>
    </w:pPr>
    <w:rPr>
      <w:rFonts w:eastAsiaTheme="majorEastAsia" w:cstheme="majorBidi"/>
      <w:b/>
      <w:sz w:val="28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2BE2"/>
    <w:pPr>
      <w:keepNext/>
      <w:keepLines/>
      <w:numPr>
        <w:ilvl w:val="1"/>
        <w:numId w:val="3"/>
      </w:numPr>
      <w:spacing w:before="240" w:after="240" w:line="276" w:lineRule="auto"/>
      <w:outlineLvl w:val="1"/>
    </w:pPr>
    <w:rPr>
      <w:rFonts w:eastAsiaTheme="majorEastAsia" w:cs="Arial"/>
      <w:b/>
      <w:sz w:val="28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255"/>
    <w:pPr>
      <w:keepNext/>
      <w:keepLines/>
      <w:spacing w:before="240" w:after="120" w:line="240" w:lineRule="auto"/>
      <w:outlineLvl w:val="2"/>
    </w:pPr>
    <w:rPr>
      <w:rFonts w:eastAsiaTheme="majorEastAsia" w:cstheme="majorBidi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364"/>
    <w:rPr>
      <w:rFonts w:ascii="Arial" w:eastAsiaTheme="majorEastAsia" w:hAnsi="Arial" w:cstheme="majorBidi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02BE2"/>
    <w:rPr>
      <w:rFonts w:ascii="Arial" w:eastAsiaTheme="majorEastAsia" w:hAnsi="Arial" w:cs="Arial"/>
      <w:b/>
      <w:sz w:val="28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71255"/>
    <w:rPr>
      <w:rFonts w:ascii="Arial" w:eastAsiaTheme="majorEastAsia" w:hAnsi="Arial" w:cstheme="majorBidi"/>
      <w:b/>
      <w:sz w:val="20"/>
      <w:szCs w:val="24"/>
    </w:rPr>
  </w:style>
  <w:style w:type="paragraph" w:customStyle="1" w:styleId="Code">
    <w:name w:val="Code"/>
    <w:basedOn w:val="ListParagraph"/>
    <w:link w:val="CodeChar"/>
    <w:qFormat/>
    <w:rsid w:val="000B5FE9"/>
    <w:pPr>
      <w:numPr>
        <w:numId w:val="2"/>
      </w:numPr>
      <w:ind w:left="360" w:hanging="360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0B5FE9"/>
    <w:rPr>
      <w:rFonts w:ascii="Courier New" w:hAnsi="Courier New"/>
      <w:sz w:val="20"/>
    </w:rPr>
  </w:style>
  <w:style w:type="paragraph" w:customStyle="1" w:styleId="RCode">
    <w:name w:val="R Code"/>
    <w:basedOn w:val="Code"/>
    <w:link w:val="RCodeChar"/>
    <w:qFormat/>
    <w:rsid w:val="002831CF"/>
    <w:rPr>
      <w:lang w:val="en-CA"/>
    </w:rPr>
  </w:style>
  <w:style w:type="character" w:customStyle="1" w:styleId="RCodeChar">
    <w:name w:val="R Code Char"/>
    <w:basedOn w:val="CodeChar"/>
    <w:link w:val="RCode"/>
    <w:rsid w:val="002831CF"/>
    <w:rPr>
      <w:rFonts w:ascii="Courier New" w:eastAsia="Times New Roman" w:hAnsi="Courier New" w:cs="Courier New"/>
      <w:color w:val="000000"/>
      <w:sz w:val="20"/>
      <w:szCs w:val="21"/>
      <w:shd w:val="clear" w:color="auto" w:fill="FFFFFF"/>
      <w:lang w:val="en-CA"/>
    </w:rPr>
  </w:style>
  <w:style w:type="paragraph" w:customStyle="1" w:styleId="RCodeComment">
    <w:name w:val="R Code Comment"/>
    <w:basedOn w:val="RCode"/>
    <w:link w:val="RCodeCommentChar"/>
    <w:qFormat/>
    <w:rsid w:val="002831CF"/>
    <w:rPr>
      <w:color w:val="538135" w:themeColor="accent6" w:themeShade="BF"/>
    </w:rPr>
  </w:style>
  <w:style w:type="character" w:customStyle="1" w:styleId="RCodeCommentChar">
    <w:name w:val="R Code Comment Char"/>
    <w:basedOn w:val="RCodeChar"/>
    <w:link w:val="RCodeComment"/>
    <w:rsid w:val="002831CF"/>
    <w:rPr>
      <w:rFonts w:ascii="Courier New" w:eastAsia="Times New Roman" w:hAnsi="Courier New" w:cs="Courier New"/>
      <w:color w:val="538135" w:themeColor="accent6" w:themeShade="BF"/>
      <w:sz w:val="20"/>
      <w:szCs w:val="21"/>
      <w:shd w:val="clear" w:color="auto" w:fill="FFFFFF"/>
      <w:lang w:val="en-CA"/>
    </w:rPr>
  </w:style>
  <w:style w:type="paragraph" w:customStyle="1" w:styleId="RCodeOutput">
    <w:name w:val="R Code Output"/>
    <w:basedOn w:val="RCodeComment"/>
    <w:link w:val="RCodeOutputChar"/>
    <w:qFormat/>
    <w:rsid w:val="002831CF"/>
    <w:rPr>
      <w:b/>
      <w:color w:val="0000FF"/>
      <w:sz w:val="18"/>
    </w:rPr>
  </w:style>
  <w:style w:type="character" w:customStyle="1" w:styleId="RCodeOutputChar">
    <w:name w:val="R Code Output Char"/>
    <w:basedOn w:val="RCodeCommentChar"/>
    <w:link w:val="RCodeOutput"/>
    <w:rsid w:val="002831CF"/>
    <w:rPr>
      <w:rFonts w:ascii="Courier New" w:eastAsia="Times New Roman" w:hAnsi="Courier New" w:cs="Courier New"/>
      <w:b/>
      <w:color w:val="0000FF"/>
      <w:sz w:val="18"/>
      <w:szCs w:val="21"/>
      <w:shd w:val="clear" w:color="auto" w:fill="FFFFFF"/>
      <w:lang w:val="en-CA"/>
    </w:rPr>
  </w:style>
  <w:style w:type="paragraph" w:styleId="ListParagraph">
    <w:name w:val="List Paragraph"/>
    <w:basedOn w:val="Normal"/>
    <w:uiPriority w:val="34"/>
    <w:qFormat/>
    <w:rsid w:val="000B5F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69"/>
  </w:style>
  <w:style w:type="paragraph" w:styleId="Footer">
    <w:name w:val="footer"/>
    <w:basedOn w:val="Normal"/>
    <w:link w:val="FooterChar"/>
    <w:uiPriority w:val="99"/>
    <w:unhideWhenUsed/>
    <w:rsid w:val="00B67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69"/>
  </w:style>
  <w:style w:type="table" w:customStyle="1" w:styleId="TableGrid1">
    <w:name w:val="Table Grid1"/>
    <w:basedOn w:val="TableNormal"/>
    <w:next w:val="TableGrid"/>
    <w:rsid w:val="006D31FE"/>
    <w:pPr>
      <w:spacing w:after="0" w:line="240" w:lineRule="auto"/>
    </w:pPr>
    <w:rPr>
      <w:rFonts w:ascii="Calibri" w:hAnsi="Calibri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6D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D736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4D73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736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736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D73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4D73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E5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2911E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B5EB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5E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5E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E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5EBD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F1D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68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shraddha.shinde6955/viz/StoryTheCoffeCup/StoryMarketandProductsinLo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shraddha.shinde6955/viz/TheCoffeeCupDashboard_16593880024570/ExecutiveDashboard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shraddha.shinde6955/viz/TheCoffeeCupDashboard_16593880024570/ExecutiveDashboar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42F8-E21C-4151-8340-B2683F58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15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Guven</dc:creator>
  <cp:keywords/>
  <dc:description/>
  <cp:lastModifiedBy>Shraddha Shinde</cp:lastModifiedBy>
  <cp:revision>134</cp:revision>
  <dcterms:created xsi:type="dcterms:W3CDTF">2022-07-30T04:57:00Z</dcterms:created>
  <dcterms:modified xsi:type="dcterms:W3CDTF">2023-01-06T07:50:00Z</dcterms:modified>
</cp:coreProperties>
</file>