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D7C9F" w14:textId="77777777" w:rsidR="008E085C" w:rsidRDefault="00000000">
      <w:pPr>
        <w:spacing w:after="126"/>
        <w:ind w:right="176"/>
        <w:jc w:val="center"/>
      </w:pPr>
      <w:r>
        <w:rPr>
          <w:rFonts w:ascii="Arial" w:eastAsia="Arial" w:hAnsi="Arial" w:cs="Arial"/>
          <w:sz w:val="42"/>
        </w:rPr>
        <w:t xml:space="preserve">Assignment-2 </w:t>
      </w:r>
    </w:p>
    <w:p w14:paraId="2F42BDF3" w14:textId="77777777" w:rsidR="008E085C" w:rsidRDefault="00000000">
      <w:pPr>
        <w:spacing w:after="32"/>
        <w:jc w:val="right"/>
      </w:pPr>
      <w:r>
        <w:rPr>
          <w:noProof/>
        </w:rPr>
        <w:drawing>
          <wp:inline distT="0" distB="0" distL="0" distR="0" wp14:anchorId="2CB1686A" wp14:editId="2CFF888B">
            <wp:extent cx="5734050" cy="3228975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40"/>
        </w:rPr>
        <w:t xml:space="preserve"> </w:t>
      </w:r>
    </w:p>
    <w:p w14:paraId="2E7DD31E" w14:textId="77777777" w:rsidR="008E085C" w:rsidRDefault="00000000">
      <w:pPr>
        <w:spacing w:after="0" w:line="265" w:lineRule="auto"/>
        <w:ind w:left="10" w:right="176" w:hanging="10"/>
        <w:jc w:val="center"/>
      </w:pPr>
      <w:r>
        <w:rPr>
          <w:rFonts w:ascii="Arial" w:eastAsia="Arial" w:hAnsi="Arial" w:cs="Arial"/>
          <w:sz w:val="40"/>
        </w:rPr>
        <w:t xml:space="preserve">Donut Chart </w:t>
      </w:r>
    </w:p>
    <w:p w14:paraId="2C18F673" w14:textId="77777777" w:rsidR="008E085C" w:rsidRDefault="00000000">
      <w:pPr>
        <w:spacing w:after="32"/>
        <w:jc w:val="right"/>
      </w:pPr>
      <w:r>
        <w:rPr>
          <w:noProof/>
        </w:rPr>
        <w:drawing>
          <wp:inline distT="0" distB="0" distL="0" distR="0" wp14:anchorId="622614C3" wp14:editId="69F755A1">
            <wp:extent cx="5734050" cy="3228975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40"/>
        </w:rPr>
        <w:t xml:space="preserve"> </w:t>
      </w:r>
    </w:p>
    <w:p w14:paraId="54B3575E" w14:textId="77777777" w:rsidR="008E085C" w:rsidRDefault="00000000">
      <w:pPr>
        <w:spacing w:after="2652" w:line="265" w:lineRule="auto"/>
        <w:ind w:left="10" w:right="176" w:hanging="10"/>
        <w:jc w:val="center"/>
      </w:pPr>
      <w:r>
        <w:rPr>
          <w:rFonts w:ascii="Arial" w:eastAsia="Arial" w:hAnsi="Arial" w:cs="Arial"/>
          <w:sz w:val="40"/>
        </w:rPr>
        <w:t xml:space="preserve">Area Chart </w:t>
      </w:r>
    </w:p>
    <w:p w14:paraId="7F2B96D3" w14:textId="77777777" w:rsidR="008E085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6460926" w14:textId="77777777" w:rsidR="008E085C" w:rsidRDefault="00000000">
      <w:pPr>
        <w:spacing w:after="32"/>
        <w:jc w:val="right"/>
      </w:pPr>
      <w:r>
        <w:rPr>
          <w:noProof/>
        </w:rPr>
        <w:lastRenderedPageBreak/>
        <w:drawing>
          <wp:inline distT="0" distB="0" distL="0" distR="0" wp14:anchorId="509CE4B1" wp14:editId="2DFE4706">
            <wp:extent cx="5734050" cy="3228975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40"/>
        </w:rPr>
        <w:t xml:space="preserve"> </w:t>
      </w:r>
    </w:p>
    <w:p w14:paraId="07D9D13F" w14:textId="77777777" w:rsidR="008E085C" w:rsidRDefault="00000000">
      <w:pPr>
        <w:spacing w:after="3"/>
        <w:ind w:left="3623" w:hanging="10"/>
      </w:pPr>
      <w:r>
        <w:rPr>
          <w:rFonts w:ascii="Arial" w:eastAsia="Arial" w:hAnsi="Arial" w:cs="Arial"/>
          <w:sz w:val="40"/>
        </w:rPr>
        <w:t xml:space="preserve">Text Table </w:t>
      </w:r>
    </w:p>
    <w:p w14:paraId="4A3D1A94" w14:textId="77777777" w:rsidR="008E085C" w:rsidRDefault="00000000">
      <w:pPr>
        <w:spacing w:after="32"/>
        <w:jc w:val="right"/>
      </w:pPr>
      <w:r>
        <w:rPr>
          <w:noProof/>
        </w:rPr>
        <w:drawing>
          <wp:inline distT="0" distB="0" distL="0" distR="0" wp14:anchorId="0EF77A2A" wp14:editId="47164D96">
            <wp:extent cx="5734050" cy="322897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40"/>
        </w:rPr>
        <w:t xml:space="preserve"> </w:t>
      </w:r>
    </w:p>
    <w:p w14:paraId="25317E8D" w14:textId="77777777" w:rsidR="008E085C" w:rsidRDefault="00000000">
      <w:pPr>
        <w:spacing w:after="3"/>
        <w:ind w:left="2963" w:hanging="10"/>
      </w:pPr>
      <w:r>
        <w:rPr>
          <w:rFonts w:ascii="Arial" w:eastAsia="Arial" w:hAnsi="Arial" w:cs="Arial"/>
          <w:sz w:val="40"/>
        </w:rPr>
        <w:t xml:space="preserve">Highlighted Chart </w:t>
      </w:r>
    </w:p>
    <w:p w14:paraId="76D0B871" w14:textId="77777777" w:rsidR="008E085C" w:rsidRDefault="00000000">
      <w:pPr>
        <w:spacing w:after="32"/>
        <w:jc w:val="right"/>
      </w:pPr>
      <w:r>
        <w:rPr>
          <w:noProof/>
        </w:rPr>
        <w:lastRenderedPageBreak/>
        <w:drawing>
          <wp:inline distT="0" distB="0" distL="0" distR="0" wp14:anchorId="3DAB5367" wp14:editId="70AB5D13">
            <wp:extent cx="5734050" cy="3228975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40"/>
        </w:rPr>
        <w:t xml:space="preserve"> </w:t>
      </w:r>
    </w:p>
    <w:p w14:paraId="4040C35B" w14:textId="77777777" w:rsidR="008E085C" w:rsidRDefault="00000000">
      <w:pPr>
        <w:spacing w:after="3"/>
        <w:ind w:left="3394" w:hanging="10"/>
      </w:pPr>
      <w:r>
        <w:rPr>
          <w:rFonts w:ascii="Arial" w:eastAsia="Arial" w:hAnsi="Arial" w:cs="Arial"/>
          <w:b/>
          <w:sz w:val="40"/>
        </w:rPr>
        <w:t xml:space="preserve">Word Cloud </w:t>
      </w:r>
    </w:p>
    <w:p w14:paraId="0F936117" w14:textId="77777777" w:rsidR="008E085C" w:rsidRDefault="00000000">
      <w:pPr>
        <w:spacing w:after="32"/>
        <w:jc w:val="right"/>
      </w:pPr>
      <w:r>
        <w:rPr>
          <w:noProof/>
        </w:rPr>
        <w:drawing>
          <wp:inline distT="0" distB="0" distL="0" distR="0" wp14:anchorId="791E86C1" wp14:editId="232486D6">
            <wp:extent cx="5734050" cy="3228975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40"/>
        </w:rPr>
        <w:t xml:space="preserve"> </w:t>
      </w:r>
    </w:p>
    <w:p w14:paraId="24005978" w14:textId="77777777" w:rsidR="008E085C" w:rsidRDefault="00000000">
      <w:pPr>
        <w:spacing w:after="3"/>
        <w:ind w:left="3290" w:hanging="10"/>
      </w:pPr>
      <w:r>
        <w:rPr>
          <w:rFonts w:ascii="Arial" w:eastAsia="Arial" w:hAnsi="Arial" w:cs="Arial"/>
          <w:b/>
          <w:sz w:val="40"/>
        </w:rPr>
        <w:t xml:space="preserve">Funnel Chart </w:t>
      </w:r>
    </w:p>
    <w:p w14:paraId="3C750738" w14:textId="77777777" w:rsidR="008E085C" w:rsidRDefault="00000000">
      <w:pPr>
        <w:spacing w:after="32"/>
        <w:jc w:val="right"/>
      </w:pPr>
      <w:r>
        <w:rPr>
          <w:noProof/>
        </w:rPr>
        <w:lastRenderedPageBreak/>
        <w:drawing>
          <wp:inline distT="0" distB="0" distL="0" distR="0" wp14:anchorId="4B5588CC" wp14:editId="2B6DD7C5">
            <wp:extent cx="5734050" cy="3228975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40"/>
        </w:rPr>
        <w:t xml:space="preserve"> </w:t>
      </w:r>
    </w:p>
    <w:p w14:paraId="70A2B2C7" w14:textId="77777777" w:rsidR="008E085C" w:rsidRDefault="00000000">
      <w:pPr>
        <w:spacing w:after="3"/>
        <w:ind w:left="3093" w:hanging="10"/>
      </w:pPr>
      <w:r>
        <w:rPr>
          <w:rFonts w:ascii="Arial" w:eastAsia="Arial" w:hAnsi="Arial" w:cs="Arial"/>
          <w:b/>
          <w:sz w:val="40"/>
        </w:rPr>
        <w:t xml:space="preserve">Waterfall Chart </w:t>
      </w:r>
    </w:p>
    <w:sectPr w:rsidR="008E085C">
      <w:pgSz w:w="11920" w:h="16840"/>
      <w:pgMar w:top="808" w:right="1279" w:bottom="7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85C"/>
    <w:rsid w:val="00401645"/>
    <w:rsid w:val="008E085C"/>
    <w:rsid w:val="00EF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004E7"/>
  <w15:docId w15:val="{2BE09174-E7FC-4945-81BE-50EA72AA4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Suraj Chavan</dc:creator>
  <cp:keywords/>
  <cp:lastModifiedBy>Suraj Chavan</cp:lastModifiedBy>
  <cp:revision>2</cp:revision>
  <dcterms:created xsi:type="dcterms:W3CDTF">2026-03-08T14:05:00Z</dcterms:created>
  <dcterms:modified xsi:type="dcterms:W3CDTF">2026-03-08T14:05:00Z</dcterms:modified>
</cp:coreProperties>
</file>