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33BE" w:rsidRDefault="00000000">
      <w:r>
        <w:t>Prompt 2:</w:t>
      </w:r>
    </w:p>
    <w:p w14:paraId="00000002" w14:textId="77777777" w:rsidR="001D33BE" w:rsidRDefault="001D33BE"/>
    <w:p w14:paraId="00000003" w14:textId="77777777" w:rsidR="001D33BE" w:rsidRDefault="00000000">
      <w:r>
        <w:t>Name: B1 Organized</w:t>
      </w:r>
    </w:p>
    <w:p w14:paraId="00000004" w14:textId="77777777" w:rsidR="001D33BE" w:rsidRDefault="001D33BE"/>
    <w:p w14:paraId="2DAFB9A2" w14:textId="77777777" w:rsidR="0010365D" w:rsidRDefault="0010365D" w:rsidP="0010365D">
      <w:r w:rsidRPr="0057211E">
        <w:t>I am trying to capture the application usage of a business process of an insurance company using a combination of the Business Layer and Application Layer</w:t>
      </w:r>
      <w:r>
        <w:t xml:space="preserve"> as per </w:t>
      </w:r>
      <w:proofErr w:type="spellStart"/>
      <w:r>
        <w:t>Archimate</w:t>
      </w:r>
      <w:proofErr w:type="spellEnd"/>
      <w:r>
        <w:t xml:space="preserve"> Framework. I am the CTO of the insurance company “Arche” and responsible for the </w:t>
      </w:r>
      <w:proofErr w:type="spellStart"/>
      <w:r>
        <w:t>organisational</w:t>
      </w:r>
      <w:proofErr w:type="spellEnd"/>
      <w:r>
        <w:t xml:space="preserve"> joint between the application solutions and the business actions in general. One of the important business activities is the business activity “Handle Claim”. The business activity “Handle Claim” starts with the business activity “Capture Information” followed by the business activity “Notify Additional Stakeholder”. As the next step the business activity “Investigate” is processed and after this the business activity “Inform Customer” is performed and the last business activity of “Handle Claim” is the business </w:t>
      </w:r>
      <w:proofErr w:type="spellStart"/>
      <w:r>
        <w:t>actity</w:t>
      </w:r>
      <w:proofErr w:type="spellEnd"/>
      <w:r>
        <w:t xml:space="preserve"> “Pay”. To combine these business activities with the Application there are some relations to explain. There the Systems “CRM System”, the “document Management System”, “Policy Administration Application</w:t>
      </w:r>
      <w:proofErr w:type="gramStart"/>
      <w:r>
        <w:t>” ,</w:t>
      </w:r>
      <w:proofErr w:type="gramEnd"/>
      <w:r>
        <w:t xml:space="preserve"> “Knowledge Management System” and the “Financial Application”. Every system has a unique task to do. The “CRM System” connects to the task “Customer Administration”, the “document Management System” connects to the task “scanning” and the task “</w:t>
      </w:r>
      <w:proofErr w:type="spellStart"/>
      <w:r>
        <w:t>printing</w:t>
      </w:r>
      <w:proofErr w:type="gramStart"/>
      <w:r>
        <w:t>”,the</w:t>
      </w:r>
      <w:proofErr w:type="spellEnd"/>
      <w:proofErr w:type="gramEnd"/>
      <w:r>
        <w:t xml:space="preserve"> system for the “Policy Administration Application” connects to the “Claims Administration” </w:t>
      </w:r>
      <w:proofErr w:type="gramStart"/>
      <w:r>
        <w:t>task ,</w:t>
      </w:r>
      <w:proofErr w:type="gramEnd"/>
      <w:r>
        <w:t xml:space="preserve"> the system “Knowledge Management System” connects to the task “Knowledge Verification” and the last system is the “Financial Application” which is connected to the “Payment” task. Each task has a job to fulfil. The “Payment” task fulfils the “Payment Service” and is used for the business activity “Pay”. The “Printing” task fulfils the job “printing Service” and is used for both the business activity “Inform Customer” and the business activity “Pay”. Whereas the task “Knowledge Verification” fulfils the job “Knowledge Verification service” and is only used for the business activity “Investigate”. The task “claims administration” fulfils the “Claims Administration service” job and is used for both the business activity “Investigate” and the business activity “Notify Additional Stakeholders”. The “Scanning” task fulfils the job for the “Scanning Service”, which is used for the business activity “Capture Information”. The last task is the “Customer Administration” which fulfils the job “Customer administration Service” and this job is used for the business activity “capture Information”. The task “Customer </w:t>
      </w:r>
      <w:proofErr w:type="spellStart"/>
      <w:proofErr w:type="gramStart"/>
      <w:r>
        <w:t>Administration”reads</w:t>
      </w:r>
      <w:proofErr w:type="spellEnd"/>
      <w:proofErr w:type="gramEnd"/>
      <w:r>
        <w:t xml:space="preserve"> and writes the business entity “Customer Data”. Whereas the business entity “Customer data” fulfils the “Customer Information”. ". </w:t>
      </w:r>
      <w:r w:rsidRPr="0057211E">
        <w:t>Produce a combination of the Business Layer and Application Layer for the application usage of a business process by using the non-abstract Elements, Relationship Connectors and Relationships from</w:t>
      </w:r>
      <w:r>
        <w:t xml:space="preserve"> the information provided.</w:t>
      </w:r>
    </w:p>
    <w:p w14:paraId="00000005" w14:textId="7ECA3066" w:rsidR="001D33BE" w:rsidRDefault="001D33BE" w:rsidP="0010365D"/>
    <w:sectPr w:rsidR="001D33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7BB899-28CA-4738-B63C-11FD29B8BC44}"/>
  </w:font>
  <w:font w:name="Cambria">
    <w:panose1 w:val="02040503050406030204"/>
    <w:charset w:val="00"/>
    <w:family w:val="roman"/>
    <w:pitch w:val="variable"/>
    <w:sig w:usb0="E00006FF" w:usb1="420024FF" w:usb2="02000000" w:usb3="00000000" w:csb0="0000019F" w:csb1="00000000"/>
    <w:embedRegular r:id="rId2" w:fontKey="{2C0F2A84-22C8-4607-9AF1-C750134196A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3BE"/>
    <w:rsid w:val="0010365D"/>
    <w:rsid w:val="001D33BE"/>
    <w:rsid w:val="00765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3240F2-D18D-4A60-971F-45D9E517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2</cp:revision>
  <dcterms:created xsi:type="dcterms:W3CDTF">2026-08-26T23:02:00Z</dcterms:created>
  <dcterms:modified xsi:type="dcterms:W3CDTF">2026-08-26T23:03:00Z</dcterms:modified>
</cp:coreProperties>
</file>