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4A0" w:firstRow="1" w:lastRow="0" w:firstColumn="1" w:lastColumn="0" w:noHBand="0" w:noVBand="1"/>
      </w:tblPr>
      <w:tblGrid>
        <w:gridCol w:w="3510"/>
        <w:gridCol w:w="10664"/>
      </w:tblGrid>
      <w:tr w:rsidR="003F27EB" w:rsidTr="00553DCD">
        <w:trPr>
          <w:jc w:val="center"/>
        </w:trPr>
        <w:tc>
          <w:tcPr>
            <w:tcW w:w="14174" w:type="dxa"/>
            <w:gridSpan w:val="2"/>
            <w:shd w:val="clear" w:color="auto" w:fill="D9D9D9" w:themeFill="background1" w:themeFillShade="D9"/>
          </w:tcPr>
          <w:p w:rsidR="003F27EB" w:rsidRPr="003F27EB" w:rsidRDefault="00D865CD" w:rsidP="00D865CD">
            <w:pPr>
              <w:jc w:val="center"/>
              <w:rPr>
                <w:b/>
                <w:sz w:val="28"/>
                <w:szCs w:val="28"/>
              </w:rPr>
            </w:pPr>
            <w:r>
              <w:rPr>
                <w:b/>
                <w:sz w:val="28"/>
                <w:szCs w:val="28"/>
              </w:rPr>
              <w:t>General</w:t>
            </w:r>
            <w:r w:rsidR="003F27EB" w:rsidRPr="003F27EB">
              <w:rPr>
                <w:b/>
                <w:sz w:val="28"/>
                <w:szCs w:val="28"/>
              </w:rPr>
              <w:t xml:space="preserve"> Details</w:t>
            </w:r>
          </w:p>
        </w:tc>
      </w:tr>
      <w:tr w:rsidR="00D71856" w:rsidTr="00747C93">
        <w:trPr>
          <w:jc w:val="center"/>
        </w:trPr>
        <w:tc>
          <w:tcPr>
            <w:tcW w:w="3510" w:type="dxa"/>
            <w:shd w:val="clear" w:color="auto" w:fill="D9D9D9" w:themeFill="background1" w:themeFillShade="D9"/>
          </w:tcPr>
          <w:p w:rsidR="00D71856" w:rsidRDefault="00D71856">
            <w:pPr>
              <w:rPr>
                <w:sz w:val="28"/>
                <w:szCs w:val="28"/>
              </w:rPr>
            </w:pPr>
            <w:r>
              <w:rPr>
                <w:sz w:val="28"/>
                <w:szCs w:val="28"/>
              </w:rPr>
              <w:t>Your Name</w:t>
            </w:r>
          </w:p>
        </w:tc>
        <w:tc>
          <w:tcPr>
            <w:tcW w:w="10664" w:type="dxa"/>
          </w:tcPr>
          <w:p w:rsidR="00D71856" w:rsidRDefault="00906255">
            <w:pPr>
              <w:rPr>
                <w:sz w:val="28"/>
                <w:szCs w:val="28"/>
              </w:rPr>
            </w:pPr>
            <w:r>
              <w:rPr>
                <w:sz w:val="28"/>
                <w:szCs w:val="28"/>
              </w:rPr>
              <w:t>Kris Hendrikx</w:t>
            </w:r>
          </w:p>
        </w:tc>
      </w:tr>
      <w:tr w:rsidR="003F27EB" w:rsidTr="00F71653">
        <w:trPr>
          <w:jc w:val="center"/>
        </w:trPr>
        <w:tc>
          <w:tcPr>
            <w:tcW w:w="3510" w:type="dxa"/>
            <w:shd w:val="clear" w:color="auto" w:fill="D9D9D9" w:themeFill="background1" w:themeFillShade="D9"/>
          </w:tcPr>
          <w:p w:rsidR="003F27EB" w:rsidRDefault="003F27EB">
            <w:pPr>
              <w:rPr>
                <w:sz w:val="28"/>
                <w:szCs w:val="28"/>
              </w:rPr>
            </w:pPr>
            <w:r>
              <w:rPr>
                <w:sz w:val="28"/>
                <w:szCs w:val="28"/>
              </w:rPr>
              <w:t>Mobile Phone</w:t>
            </w:r>
          </w:p>
        </w:tc>
        <w:tc>
          <w:tcPr>
            <w:tcW w:w="10664" w:type="dxa"/>
          </w:tcPr>
          <w:p w:rsidR="003F27EB" w:rsidRDefault="00906255">
            <w:pPr>
              <w:rPr>
                <w:sz w:val="28"/>
                <w:szCs w:val="28"/>
              </w:rPr>
            </w:pPr>
            <w:r>
              <w:rPr>
                <w:sz w:val="28"/>
                <w:szCs w:val="28"/>
              </w:rPr>
              <w:t>0408 476 101</w:t>
            </w:r>
          </w:p>
        </w:tc>
      </w:tr>
      <w:tr w:rsidR="00747C93" w:rsidTr="00747C93">
        <w:trPr>
          <w:jc w:val="center"/>
        </w:trPr>
        <w:tc>
          <w:tcPr>
            <w:tcW w:w="3510" w:type="dxa"/>
            <w:shd w:val="clear" w:color="auto" w:fill="D9D9D9" w:themeFill="background1" w:themeFillShade="D9"/>
          </w:tcPr>
          <w:p w:rsidR="00747C93" w:rsidRDefault="00747C93">
            <w:pPr>
              <w:rPr>
                <w:sz w:val="28"/>
                <w:szCs w:val="28"/>
              </w:rPr>
            </w:pPr>
            <w:r>
              <w:rPr>
                <w:sz w:val="28"/>
                <w:szCs w:val="28"/>
              </w:rPr>
              <w:t>Address</w:t>
            </w:r>
          </w:p>
        </w:tc>
        <w:tc>
          <w:tcPr>
            <w:tcW w:w="10664" w:type="dxa"/>
          </w:tcPr>
          <w:p w:rsidR="00747C93" w:rsidRDefault="00906255">
            <w:pPr>
              <w:rPr>
                <w:sz w:val="28"/>
                <w:szCs w:val="28"/>
              </w:rPr>
            </w:pPr>
            <w:r>
              <w:rPr>
                <w:sz w:val="28"/>
                <w:szCs w:val="28"/>
              </w:rPr>
              <w:t>862 Upper Ormeau Rd, KINGSHOLME QLD 4208</w:t>
            </w:r>
          </w:p>
        </w:tc>
      </w:tr>
      <w:tr w:rsidR="00747C93" w:rsidTr="00747C93">
        <w:trPr>
          <w:jc w:val="center"/>
        </w:trPr>
        <w:tc>
          <w:tcPr>
            <w:tcW w:w="3510" w:type="dxa"/>
            <w:shd w:val="clear" w:color="auto" w:fill="D9D9D9" w:themeFill="background1" w:themeFillShade="D9"/>
          </w:tcPr>
          <w:p w:rsidR="00747C93" w:rsidRDefault="00747C93">
            <w:pPr>
              <w:rPr>
                <w:sz w:val="28"/>
                <w:szCs w:val="28"/>
              </w:rPr>
            </w:pPr>
            <w:r>
              <w:rPr>
                <w:sz w:val="28"/>
                <w:szCs w:val="28"/>
              </w:rPr>
              <w:t>Mailing Address</w:t>
            </w:r>
          </w:p>
        </w:tc>
        <w:tc>
          <w:tcPr>
            <w:tcW w:w="10664" w:type="dxa"/>
          </w:tcPr>
          <w:p w:rsidR="00747C93" w:rsidRDefault="00906255">
            <w:pPr>
              <w:rPr>
                <w:sz w:val="28"/>
                <w:szCs w:val="28"/>
              </w:rPr>
            </w:pPr>
            <w:r>
              <w:rPr>
                <w:sz w:val="28"/>
                <w:szCs w:val="28"/>
              </w:rPr>
              <w:t>862 Upper Ormeau Rd, KINGSHOLME QLD 4208</w:t>
            </w:r>
          </w:p>
        </w:tc>
      </w:tr>
      <w:tr w:rsidR="00747C93" w:rsidTr="00747C93">
        <w:trPr>
          <w:jc w:val="center"/>
        </w:trPr>
        <w:tc>
          <w:tcPr>
            <w:tcW w:w="3510" w:type="dxa"/>
            <w:shd w:val="clear" w:color="auto" w:fill="D9D9D9" w:themeFill="background1" w:themeFillShade="D9"/>
          </w:tcPr>
          <w:p w:rsidR="00747C93" w:rsidRDefault="00747C93">
            <w:pPr>
              <w:rPr>
                <w:sz w:val="28"/>
                <w:szCs w:val="28"/>
              </w:rPr>
            </w:pPr>
            <w:r>
              <w:rPr>
                <w:sz w:val="28"/>
                <w:szCs w:val="28"/>
              </w:rPr>
              <w:t>Email Address</w:t>
            </w:r>
          </w:p>
        </w:tc>
        <w:tc>
          <w:tcPr>
            <w:tcW w:w="10664" w:type="dxa"/>
          </w:tcPr>
          <w:p w:rsidR="00747C93" w:rsidRDefault="00906255">
            <w:pPr>
              <w:rPr>
                <w:sz w:val="28"/>
                <w:szCs w:val="28"/>
              </w:rPr>
            </w:pPr>
            <w:r>
              <w:rPr>
                <w:sz w:val="28"/>
                <w:szCs w:val="28"/>
              </w:rPr>
              <w:t>krihen@skymesh.com.au</w:t>
            </w:r>
          </w:p>
        </w:tc>
      </w:tr>
      <w:tr w:rsidR="004C35FD" w:rsidTr="00747C93">
        <w:trPr>
          <w:jc w:val="center"/>
        </w:trPr>
        <w:tc>
          <w:tcPr>
            <w:tcW w:w="3510" w:type="dxa"/>
            <w:shd w:val="clear" w:color="auto" w:fill="D9D9D9" w:themeFill="background1" w:themeFillShade="D9"/>
          </w:tcPr>
          <w:p w:rsidR="004C35FD" w:rsidRDefault="004C35FD">
            <w:pPr>
              <w:rPr>
                <w:sz w:val="28"/>
                <w:szCs w:val="28"/>
              </w:rPr>
            </w:pPr>
            <w:r>
              <w:rPr>
                <w:sz w:val="28"/>
                <w:szCs w:val="28"/>
              </w:rPr>
              <w:t>Gmail Address</w:t>
            </w:r>
          </w:p>
        </w:tc>
        <w:tc>
          <w:tcPr>
            <w:tcW w:w="10664" w:type="dxa"/>
          </w:tcPr>
          <w:p w:rsidR="004C35FD" w:rsidRDefault="001D6C03">
            <w:pPr>
              <w:rPr>
                <w:sz w:val="28"/>
                <w:szCs w:val="28"/>
              </w:rPr>
            </w:pPr>
            <w:hyperlink r:id="rId8" w:history="1">
              <w:r w:rsidRPr="006158D4">
                <w:rPr>
                  <w:rStyle w:val="Hyperlink"/>
                  <w:sz w:val="28"/>
                  <w:szCs w:val="28"/>
                </w:rPr>
                <w:t>hendrikxelectrics@gmail.com</w:t>
              </w:r>
            </w:hyperlink>
          </w:p>
        </w:tc>
      </w:tr>
      <w:tr w:rsidR="00747C93" w:rsidTr="00747C93">
        <w:trPr>
          <w:jc w:val="center"/>
        </w:trPr>
        <w:tc>
          <w:tcPr>
            <w:tcW w:w="3510" w:type="dxa"/>
            <w:shd w:val="clear" w:color="auto" w:fill="D9D9D9" w:themeFill="background1" w:themeFillShade="D9"/>
          </w:tcPr>
          <w:p w:rsidR="00747C93" w:rsidRDefault="00974A8F">
            <w:pPr>
              <w:rPr>
                <w:sz w:val="28"/>
                <w:szCs w:val="28"/>
              </w:rPr>
            </w:pPr>
            <w:r>
              <w:rPr>
                <w:sz w:val="28"/>
                <w:szCs w:val="28"/>
              </w:rPr>
              <w:t>Password</w:t>
            </w:r>
          </w:p>
        </w:tc>
        <w:tc>
          <w:tcPr>
            <w:tcW w:w="10664" w:type="dxa"/>
          </w:tcPr>
          <w:p w:rsidR="00747C93" w:rsidRDefault="001D6C03">
            <w:pPr>
              <w:rPr>
                <w:sz w:val="28"/>
                <w:szCs w:val="28"/>
              </w:rPr>
            </w:pPr>
            <w:r>
              <w:rPr>
                <w:sz w:val="28"/>
                <w:szCs w:val="28"/>
              </w:rPr>
              <w:t>Slyfox69</w:t>
            </w:r>
          </w:p>
        </w:tc>
      </w:tr>
      <w:tr w:rsidR="00F27626" w:rsidTr="00747C93">
        <w:trPr>
          <w:jc w:val="center"/>
        </w:trPr>
        <w:tc>
          <w:tcPr>
            <w:tcW w:w="3510" w:type="dxa"/>
            <w:shd w:val="clear" w:color="auto" w:fill="D9D9D9" w:themeFill="background1" w:themeFillShade="D9"/>
          </w:tcPr>
          <w:p w:rsidR="00F27626" w:rsidRPr="00747C93" w:rsidRDefault="00F27626">
            <w:pPr>
              <w:rPr>
                <w:sz w:val="28"/>
                <w:szCs w:val="28"/>
              </w:rPr>
            </w:pPr>
          </w:p>
        </w:tc>
        <w:tc>
          <w:tcPr>
            <w:tcW w:w="10664" w:type="dxa"/>
          </w:tcPr>
          <w:p w:rsidR="00F27626" w:rsidRPr="00747C93" w:rsidRDefault="00F27626">
            <w:pPr>
              <w:rPr>
                <w:sz w:val="28"/>
                <w:szCs w:val="28"/>
              </w:rPr>
            </w:pPr>
          </w:p>
        </w:tc>
      </w:tr>
      <w:tr w:rsidR="00F27626" w:rsidTr="00747C93">
        <w:trPr>
          <w:jc w:val="center"/>
        </w:trPr>
        <w:tc>
          <w:tcPr>
            <w:tcW w:w="3510" w:type="dxa"/>
            <w:shd w:val="clear" w:color="auto" w:fill="D9D9D9" w:themeFill="background1" w:themeFillShade="D9"/>
          </w:tcPr>
          <w:p w:rsidR="00F27626" w:rsidRPr="00747C93" w:rsidRDefault="00F27626">
            <w:pPr>
              <w:rPr>
                <w:sz w:val="28"/>
                <w:szCs w:val="28"/>
              </w:rPr>
            </w:pPr>
          </w:p>
        </w:tc>
        <w:tc>
          <w:tcPr>
            <w:tcW w:w="10664" w:type="dxa"/>
          </w:tcPr>
          <w:p w:rsidR="00F27626" w:rsidRPr="00747C93" w:rsidRDefault="00F27626">
            <w:pPr>
              <w:rPr>
                <w:sz w:val="28"/>
                <w:szCs w:val="28"/>
              </w:rPr>
            </w:pPr>
          </w:p>
        </w:tc>
      </w:tr>
    </w:tbl>
    <w:p w:rsidR="00D71856" w:rsidRDefault="00D71856">
      <w:pPr>
        <w:rPr>
          <w:sz w:val="28"/>
          <w:szCs w:val="28"/>
        </w:rPr>
      </w:pPr>
    </w:p>
    <w:p w:rsidR="003F27EB" w:rsidRDefault="003F27EB">
      <w:pPr>
        <w:rPr>
          <w:sz w:val="28"/>
          <w:szCs w:val="28"/>
        </w:rPr>
      </w:pPr>
    </w:p>
    <w:tbl>
      <w:tblPr>
        <w:tblStyle w:val="TableGrid"/>
        <w:tblW w:w="0" w:type="auto"/>
        <w:jc w:val="center"/>
        <w:tblLook w:val="04A0" w:firstRow="1" w:lastRow="0" w:firstColumn="1" w:lastColumn="0" w:noHBand="0" w:noVBand="1"/>
      </w:tblPr>
      <w:tblGrid>
        <w:gridCol w:w="3510"/>
        <w:gridCol w:w="10664"/>
      </w:tblGrid>
      <w:tr w:rsidR="003F27EB" w:rsidTr="00D45370">
        <w:trPr>
          <w:jc w:val="center"/>
        </w:trPr>
        <w:tc>
          <w:tcPr>
            <w:tcW w:w="14174" w:type="dxa"/>
            <w:gridSpan w:val="2"/>
            <w:shd w:val="clear" w:color="auto" w:fill="D9D9D9" w:themeFill="background1" w:themeFillShade="D9"/>
          </w:tcPr>
          <w:p w:rsidR="003F27EB" w:rsidRDefault="003F27EB" w:rsidP="003F27EB">
            <w:pPr>
              <w:jc w:val="center"/>
            </w:pPr>
            <w:r>
              <w:rPr>
                <w:b/>
                <w:sz w:val="28"/>
                <w:szCs w:val="28"/>
              </w:rPr>
              <w:t xml:space="preserve">Company </w:t>
            </w:r>
            <w:r w:rsidRPr="00F524B8">
              <w:rPr>
                <w:b/>
                <w:sz w:val="28"/>
                <w:szCs w:val="28"/>
              </w:rPr>
              <w:t>Details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Business Name</w:t>
            </w:r>
          </w:p>
        </w:tc>
        <w:tc>
          <w:tcPr>
            <w:tcW w:w="10664" w:type="dxa"/>
          </w:tcPr>
          <w:p w:rsidR="003F27EB" w:rsidRDefault="00906255" w:rsidP="00335759">
            <w:pPr>
              <w:rPr>
                <w:sz w:val="28"/>
                <w:szCs w:val="28"/>
              </w:rPr>
            </w:pPr>
            <w:r>
              <w:rPr>
                <w:sz w:val="28"/>
                <w:szCs w:val="28"/>
              </w:rPr>
              <w:t>Hendrikx Electrics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 xml:space="preserve">Website </w:t>
            </w:r>
          </w:p>
        </w:tc>
        <w:tc>
          <w:tcPr>
            <w:tcW w:w="10664" w:type="dxa"/>
          </w:tcPr>
          <w:p w:rsidR="003F27EB" w:rsidRDefault="0010377F" w:rsidP="00FB06CC">
            <w:pPr>
              <w:rPr>
                <w:sz w:val="28"/>
                <w:szCs w:val="28"/>
              </w:rPr>
            </w:pPr>
            <w:hyperlink r:id="rId9" w:history="1">
              <w:r w:rsidR="00906255" w:rsidRPr="0054720A">
                <w:rPr>
                  <w:rStyle w:val="Hyperlink"/>
                  <w:sz w:val="28"/>
                  <w:szCs w:val="28"/>
                </w:rPr>
                <w:t>www.hendrikxelectrics.com.au</w:t>
              </w:r>
            </w:hyperlink>
            <w:r w:rsidR="00906255">
              <w:rPr>
                <w:sz w:val="28"/>
                <w:szCs w:val="28"/>
              </w:rPr>
              <w:t xml:space="preserve"> </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ABN</w:t>
            </w:r>
          </w:p>
        </w:tc>
        <w:tc>
          <w:tcPr>
            <w:tcW w:w="10664" w:type="dxa"/>
          </w:tcPr>
          <w:p w:rsidR="003F27EB" w:rsidRDefault="00906255" w:rsidP="00335759">
            <w:pPr>
              <w:rPr>
                <w:sz w:val="28"/>
                <w:szCs w:val="28"/>
              </w:rPr>
            </w:pPr>
            <w:r w:rsidRPr="00906255">
              <w:rPr>
                <w:sz w:val="28"/>
                <w:szCs w:val="28"/>
              </w:rPr>
              <w:t>ABN 99 511 316 959</w:t>
            </w:r>
          </w:p>
        </w:tc>
      </w:tr>
      <w:tr w:rsidR="003F27EB" w:rsidTr="00335759">
        <w:trPr>
          <w:jc w:val="center"/>
        </w:trPr>
        <w:tc>
          <w:tcPr>
            <w:tcW w:w="3510" w:type="dxa"/>
            <w:shd w:val="clear" w:color="auto" w:fill="D9D9D9" w:themeFill="background1" w:themeFillShade="D9"/>
          </w:tcPr>
          <w:p w:rsidR="003F27EB" w:rsidRDefault="003F27EB" w:rsidP="003F27EB">
            <w:pPr>
              <w:rPr>
                <w:sz w:val="28"/>
                <w:szCs w:val="28"/>
              </w:rPr>
            </w:pPr>
            <w:r>
              <w:rPr>
                <w:sz w:val="28"/>
                <w:szCs w:val="28"/>
              </w:rPr>
              <w:t>Year Business Started</w:t>
            </w:r>
          </w:p>
        </w:tc>
        <w:tc>
          <w:tcPr>
            <w:tcW w:w="10664" w:type="dxa"/>
          </w:tcPr>
          <w:p w:rsidR="003F27EB" w:rsidRDefault="00906255" w:rsidP="00335759">
            <w:pPr>
              <w:rPr>
                <w:sz w:val="28"/>
                <w:szCs w:val="28"/>
              </w:rPr>
            </w:pPr>
            <w:r>
              <w:rPr>
                <w:sz w:val="28"/>
                <w:szCs w:val="28"/>
              </w:rPr>
              <w:t>16</w:t>
            </w:r>
            <w:r w:rsidRPr="00805C6E">
              <w:rPr>
                <w:sz w:val="28"/>
                <w:szCs w:val="28"/>
                <w:vertAlign w:val="superscript"/>
              </w:rPr>
              <w:t>th</w:t>
            </w:r>
            <w:r>
              <w:rPr>
                <w:sz w:val="28"/>
                <w:szCs w:val="28"/>
              </w:rPr>
              <w:t xml:space="preserve"> July 2001</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Business Address</w:t>
            </w:r>
          </w:p>
        </w:tc>
        <w:tc>
          <w:tcPr>
            <w:tcW w:w="10664" w:type="dxa"/>
          </w:tcPr>
          <w:p w:rsidR="003F27EB" w:rsidRDefault="00906255" w:rsidP="00335759">
            <w:pPr>
              <w:rPr>
                <w:sz w:val="28"/>
                <w:szCs w:val="28"/>
              </w:rPr>
            </w:pPr>
            <w:r>
              <w:rPr>
                <w:sz w:val="28"/>
                <w:szCs w:val="28"/>
              </w:rPr>
              <w:t>862 Upper Ormeau Rd, KINGSHOLME QLD 4208</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Eligible for Google Maps</w:t>
            </w:r>
          </w:p>
        </w:tc>
        <w:tc>
          <w:tcPr>
            <w:tcW w:w="10664" w:type="dxa"/>
          </w:tcPr>
          <w:p w:rsidR="003F27EB" w:rsidRDefault="00906255" w:rsidP="00335759">
            <w:pPr>
              <w:rPr>
                <w:sz w:val="28"/>
                <w:szCs w:val="28"/>
              </w:rPr>
            </w:pPr>
            <w:r>
              <w:rPr>
                <w:sz w:val="28"/>
                <w:szCs w:val="28"/>
              </w:rPr>
              <w:t>Yes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Days and Hours of Operation</w:t>
            </w:r>
          </w:p>
        </w:tc>
        <w:tc>
          <w:tcPr>
            <w:tcW w:w="10664" w:type="dxa"/>
          </w:tcPr>
          <w:p w:rsidR="003F27EB" w:rsidRDefault="00906255" w:rsidP="00335759">
            <w:pPr>
              <w:rPr>
                <w:sz w:val="28"/>
                <w:szCs w:val="28"/>
              </w:rPr>
            </w:pPr>
            <w:r>
              <w:rPr>
                <w:sz w:val="28"/>
                <w:szCs w:val="28"/>
              </w:rPr>
              <w:t xml:space="preserve">Monday to Friday </w:t>
            </w:r>
          </w:p>
          <w:p w:rsidR="00906255" w:rsidRDefault="005E2251" w:rsidP="00335759">
            <w:pPr>
              <w:rPr>
                <w:sz w:val="28"/>
                <w:szCs w:val="28"/>
              </w:rPr>
            </w:pPr>
            <w:r>
              <w:rPr>
                <w:sz w:val="28"/>
                <w:szCs w:val="28"/>
              </w:rPr>
              <w:t>8.00am to 5</w:t>
            </w:r>
            <w:r w:rsidR="00906255">
              <w:rPr>
                <w:sz w:val="28"/>
                <w:szCs w:val="28"/>
              </w:rPr>
              <w:t>.00pm</w:t>
            </w:r>
          </w:p>
          <w:p w:rsidR="005E2251" w:rsidRDefault="005E2251" w:rsidP="00335759">
            <w:pPr>
              <w:rPr>
                <w:sz w:val="28"/>
                <w:szCs w:val="28"/>
              </w:rPr>
            </w:pPr>
            <w:r>
              <w:rPr>
                <w:sz w:val="28"/>
                <w:szCs w:val="28"/>
              </w:rPr>
              <w:t xml:space="preserve">No weekends </w:t>
            </w:r>
          </w:p>
          <w:p w:rsidR="005E2251" w:rsidRDefault="005E2251" w:rsidP="00335759">
            <w:pPr>
              <w:rPr>
                <w:sz w:val="28"/>
                <w:szCs w:val="28"/>
              </w:rPr>
            </w:pPr>
            <w:r>
              <w:rPr>
                <w:sz w:val="28"/>
                <w:szCs w:val="28"/>
              </w:rPr>
              <w:t>No public holidays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 xml:space="preserve">Category/Type of </w:t>
            </w:r>
            <w:r>
              <w:rPr>
                <w:sz w:val="28"/>
                <w:szCs w:val="28"/>
              </w:rPr>
              <w:lastRenderedPageBreak/>
              <w:t>Business/Industry</w:t>
            </w:r>
          </w:p>
        </w:tc>
        <w:tc>
          <w:tcPr>
            <w:tcW w:w="10664" w:type="dxa"/>
          </w:tcPr>
          <w:p w:rsidR="003F27EB" w:rsidRDefault="00906255" w:rsidP="00335759">
            <w:pPr>
              <w:rPr>
                <w:sz w:val="28"/>
                <w:szCs w:val="28"/>
              </w:rPr>
            </w:pPr>
            <w:r>
              <w:rPr>
                <w:sz w:val="28"/>
                <w:szCs w:val="28"/>
              </w:rPr>
              <w:lastRenderedPageBreak/>
              <w:t>Electrical and Electrician services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lastRenderedPageBreak/>
              <w:t>Size of Business</w:t>
            </w:r>
          </w:p>
        </w:tc>
        <w:tc>
          <w:tcPr>
            <w:tcW w:w="10664" w:type="dxa"/>
          </w:tcPr>
          <w:p w:rsidR="003F27EB" w:rsidRDefault="00906255" w:rsidP="00335759">
            <w:pPr>
              <w:rPr>
                <w:sz w:val="28"/>
                <w:szCs w:val="28"/>
              </w:rPr>
            </w:pPr>
            <w:r>
              <w:rPr>
                <w:sz w:val="28"/>
                <w:szCs w:val="28"/>
              </w:rPr>
              <w:t>Sole trader</w:t>
            </w:r>
          </w:p>
        </w:tc>
      </w:tr>
      <w:tr w:rsidR="00906255" w:rsidTr="00335759">
        <w:trPr>
          <w:jc w:val="center"/>
        </w:trPr>
        <w:tc>
          <w:tcPr>
            <w:tcW w:w="3510" w:type="dxa"/>
            <w:shd w:val="clear" w:color="auto" w:fill="D9D9D9" w:themeFill="background1" w:themeFillShade="D9"/>
          </w:tcPr>
          <w:p w:rsidR="00906255" w:rsidRDefault="00906255" w:rsidP="00335759">
            <w:pPr>
              <w:rPr>
                <w:sz w:val="28"/>
                <w:szCs w:val="28"/>
              </w:rPr>
            </w:pPr>
            <w:r>
              <w:rPr>
                <w:sz w:val="28"/>
                <w:szCs w:val="28"/>
              </w:rPr>
              <w:t>Time of Industry Experience</w:t>
            </w:r>
          </w:p>
        </w:tc>
        <w:tc>
          <w:tcPr>
            <w:tcW w:w="10664" w:type="dxa"/>
          </w:tcPr>
          <w:p w:rsidR="00906255" w:rsidRPr="00747C93" w:rsidRDefault="00906255" w:rsidP="00335759">
            <w:pPr>
              <w:rPr>
                <w:sz w:val="28"/>
                <w:szCs w:val="28"/>
              </w:rPr>
            </w:pPr>
            <w:r w:rsidRPr="00906255">
              <w:rPr>
                <w:sz w:val="28"/>
                <w:szCs w:val="28"/>
              </w:rPr>
              <w:t>30 years industry experience</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Certifications, Accreditations, Industry Memberships</w:t>
            </w:r>
          </w:p>
        </w:tc>
        <w:tc>
          <w:tcPr>
            <w:tcW w:w="10664" w:type="dxa"/>
          </w:tcPr>
          <w:p w:rsidR="003F27EB" w:rsidRDefault="00906255" w:rsidP="00335759">
            <w:pPr>
              <w:rPr>
                <w:sz w:val="28"/>
                <w:szCs w:val="28"/>
              </w:rPr>
            </w:pPr>
            <w:r>
              <w:rPr>
                <w:sz w:val="28"/>
                <w:szCs w:val="28"/>
              </w:rPr>
              <w:t>Electrical Contractor Licence No:51880</w:t>
            </w:r>
          </w:p>
          <w:p w:rsidR="00906255" w:rsidRDefault="00906255" w:rsidP="00335759">
            <w:pPr>
              <w:rPr>
                <w:sz w:val="28"/>
                <w:szCs w:val="28"/>
              </w:rPr>
            </w:pPr>
            <w:r>
              <w:rPr>
                <w:sz w:val="28"/>
                <w:szCs w:val="28"/>
              </w:rPr>
              <w:t>Master Electricians Australia Member</w:t>
            </w:r>
          </w:p>
        </w:tc>
      </w:tr>
      <w:tr w:rsidR="003F27EB" w:rsidTr="00335759">
        <w:trPr>
          <w:jc w:val="center"/>
        </w:trPr>
        <w:tc>
          <w:tcPr>
            <w:tcW w:w="3510" w:type="dxa"/>
            <w:shd w:val="clear" w:color="auto" w:fill="D9D9D9" w:themeFill="background1" w:themeFillShade="D9"/>
          </w:tcPr>
          <w:p w:rsidR="003F27EB" w:rsidRDefault="003F27EB" w:rsidP="00906255">
            <w:pPr>
              <w:rPr>
                <w:sz w:val="28"/>
                <w:szCs w:val="28"/>
              </w:rPr>
            </w:pPr>
          </w:p>
        </w:tc>
        <w:tc>
          <w:tcPr>
            <w:tcW w:w="10664" w:type="dxa"/>
          </w:tcPr>
          <w:p w:rsidR="003F27EB" w:rsidRDefault="003F27EB" w:rsidP="00335759">
            <w:pPr>
              <w:rPr>
                <w:sz w:val="28"/>
                <w:szCs w:val="28"/>
              </w:rPr>
            </w:pPr>
          </w:p>
        </w:tc>
      </w:tr>
      <w:tr w:rsidR="003F27EB" w:rsidTr="00AE1FEC">
        <w:trPr>
          <w:jc w:val="center"/>
        </w:trPr>
        <w:tc>
          <w:tcPr>
            <w:tcW w:w="3510" w:type="dxa"/>
            <w:shd w:val="clear" w:color="auto" w:fill="D9D9D9" w:themeFill="background1" w:themeFillShade="D9"/>
          </w:tcPr>
          <w:p w:rsidR="003F27EB" w:rsidRPr="00FB06CC" w:rsidRDefault="003F27EB" w:rsidP="00335759">
            <w:pPr>
              <w:rPr>
                <w:b/>
                <w:sz w:val="28"/>
                <w:szCs w:val="28"/>
              </w:rPr>
            </w:pPr>
            <w:r w:rsidRPr="00FB06CC">
              <w:rPr>
                <w:b/>
                <w:sz w:val="28"/>
                <w:szCs w:val="28"/>
              </w:rPr>
              <w:t>Any other details to be included</w:t>
            </w:r>
          </w:p>
        </w:tc>
        <w:tc>
          <w:tcPr>
            <w:tcW w:w="10664" w:type="dxa"/>
            <w:shd w:val="clear" w:color="auto" w:fill="auto"/>
          </w:tcPr>
          <w:p w:rsidR="003F27EB" w:rsidRDefault="00CE2B4F" w:rsidP="00335759">
            <w:pPr>
              <w:rPr>
                <w:sz w:val="28"/>
                <w:szCs w:val="28"/>
              </w:rPr>
            </w:pPr>
            <w:r>
              <w:rPr>
                <w:sz w:val="28"/>
                <w:szCs w:val="28"/>
              </w:rPr>
              <w:t>Nil</w:t>
            </w:r>
          </w:p>
        </w:tc>
      </w:tr>
      <w:tr w:rsidR="003F27EB" w:rsidTr="00AE1FEC">
        <w:trPr>
          <w:jc w:val="center"/>
        </w:trPr>
        <w:tc>
          <w:tcPr>
            <w:tcW w:w="3510" w:type="dxa"/>
            <w:shd w:val="clear" w:color="auto" w:fill="D9D9D9" w:themeFill="background1" w:themeFillShade="D9"/>
          </w:tcPr>
          <w:p w:rsidR="003F27EB" w:rsidRPr="003F27EB" w:rsidRDefault="003F27EB" w:rsidP="00335759">
            <w:pPr>
              <w:rPr>
                <w:b/>
                <w:sz w:val="28"/>
                <w:szCs w:val="28"/>
              </w:rPr>
            </w:pPr>
            <w:r w:rsidRPr="003F27EB">
              <w:rPr>
                <w:b/>
                <w:sz w:val="28"/>
                <w:szCs w:val="28"/>
              </w:rPr>
              <w:t>Any item that you do not want to be listed publicly</w:t>
            </w:r>
          </w:p>
        </w:tc>
        <w:tc>
          <w:tcPr>
            <w:tcW w:w="10664" w:type="dxa"/>
            <w:shd w:val="clear" w:color="auto" w:fill="auto"/>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p>
        </w:tc>
        <w:tc>
          <w:tcPr>
            <w:tcW w:w="10664" w:type="dxa"/>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Pr="003F27EB" w:rsidRDefault="003F27EB" w:rsidP="00335759">
            <w:pPr>
              <w:rPr>
                <w:sz w:val="28"/>
                <w:szCs w:val="28"/>
              </w:rPr>
            </w:pPr>
            <w:r w:rsidRPr="003F27EB">
              <w:rPr>
                <w:sz w:val="28"/>
                <w:szCs w:val="28"/>
              </w:rPr>
              <w:t>Target Market</w:t>
            </w:r>
          </w:p>
        </w:tc>
        <w:tc>
          <w:tcPr>
            <w:tcW w:w="10664" w:type="dxa"/>
          </w:tcPr>
          <w:p w:rsidR="003F27EB" w:rsidRDefault="00906255" w:rsidP="00906255">
            <w:pPr>
              <w:rPr>
                <w:sz w:val="28"/>
                <w:szCs w:val="28"/>
              </w:rPr>
            </w:pPr>
            <w:r w:rsidRPr="00906255">
              <w:rPr>
                <w:sz w:val="28"/>
                <w:szCs w:val="28"/>
              </w:rPr>
              <w:t>local residents and businesses</w:t>
            </w:r>
          </w:p>
        </w:tc>
      </w:tr>
      <w:tr w:rsidR="003F27EB" w:rsidTr="00335759">
        <w:trPr>
          <w:jc w:val="center"/>
        </w:trPr>
        <w:tc>
          <w:tcPr>
            <w:tcW w:w="3510" w:type="dxa"/>
            <w:shd w:val="clear" w:color="auto" w:fill="D9D9D9" w:themeFill="background1" w:themeFillShade="D9"/>
          </w:tcPr>
          <w:p w:rsidR="003F27EB" w:rsidRPr="00747C93" w:rsidRDefault="003F27EB" w:rsidP="00335759">
            <w:pPr>
              <w:rPr>
                <w:sz w:val="28"/>
                <w:szCs w:val="28"/>
              </w:rPr>
            </w:pPr>
            <w:r>
              <w:rPr>
                <w:sz w:val="28"/>
                <w:szCs w:val="28"/>
              </w:rPr>
              <w:t>Target Locations</w:t>
            </w:r>
          </w:p>
        </w:tc>
        <w:tc>
          <w:tcPr>
            <w:tcW w:w="10664" w:type="dxa"/>
          </w:tcPr>
          <w:p w:rsidR="003F27EB" w:rsidRPr="00906255" w:rsidRDefault="00906255" w:rsidP="00FB06CC">
            <w:pPr>
              <w:rPr>
                <w:rFonts w:ascii="Calibri" w:hAnsi="Calibri" w:cs="Calibri"/>
                <w:color w:val="000000"/>
                <w:sz w:val="20"/>
                <w:szCs w:val="20"/>
              </w:rPr>
            </w:pPr>
            <w:r w:rsidRPr="00906255">
              <w:rPr>
                <w:sz w:val="28"/>
                <w:szCs w:val="28"/>
              </w:rPr>
              <w:t>Pimpama, Ormeau, Ormeau Hills, Jacobs Ridge, Ormeau Ridge, Norwell, Jacobs Well, Coomera, Oxenford, Woongoolba, Beenleigh, Calypso Bay, Oxenford, Luscombe, Montego Hills, Willow Vale, Kingsholme,  Yatala, Alberton, Gilberton, Stap</w:t>
            </w:r>
            <w:r w:rsidR="00FB06CC">
              <w:rPr>
                <w:sz w:val="28"/>
                <w:szCs w:val="28"/>
              </w:rPr>
              <w:t>l</w:t>
            </w:r>
            <w:r w:rsidRPr="00906255">
              <w:rPr>
                <w:sz w:val="28"/>
                <w:szCs w:val="28"/>
              </w:rPr>
              <w:t>yton, Steiglitz, Wolffdene, Eagleby, Mt Warren Park, Upper Coomera, Wongawallan, Hope Island, Sanctuary Cove, Windaroo, Bannockburn, Gainsborough Greens, Coomera Waters, Upper Coomera</w:t>
            </w:r>
          </w:p>
        </w:tc>
      </w:tr>
      <w:tr w:rsidR="003F27EB" w:rsidTr="00AE1FEC">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Support Response Time</w:t>
            </w:r>
          </w:p>
        </w:tc>
        <w:tc>
          <w:tcPr>
            <w:tcW w:w="10664" w:type="dxa"/>
            <w:shd w:val="clear" w:color="auto" w:fill="auto"/>
          </w:tcPr>
          <w:p w:rsidR="003F27EB" w:rsidRPr="00CE2B4F" w:rsidRDefault="00AE1FEC" w:rsidP="00335759">
            <w:pPr>
              <w:rPr>
                <w:rFonts w:ascii="Calibri" w:hAnsi="Calibri" w:cs="Calibri"/>
                <w:color w:val="000000"/>
                <w:sz w:val="24"/>
                <w:szCs w:val="24"/>
              </w:rPr>
            </w:pPr>
            <w:r w:rsidRPr="00AE1FEC">
              <w:rPr>
                <w:sz w:val="28"/>
                <w:szCs w:val="28"/>
              </w:rPr>
              <w:t>Within 24 hours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Full Service List</w:t>
            </w:r>
          </w:p>
        </w:tc>
        <w:tc>
          <w:tcPr>
            <w:tcW w:w="10664" w:type="dxa"/>
          </w:tcPr>
          <w:p w:rsidR="003F27EB" w:rsidRPr="00747C93" w:rsidRDefault="00906255" w:rsidP="00335759">
            <w:pPr>
              <w:rPr>
                <w:sz w:val="28"/>
                <w:szCs w:val="28"/>
              </w:rPr>
            </w:pPr>
            <w:r w:rsidRPr="00906255">
              <w:rPr>
                <w:sz w:val="28"/>
                <w:szCs w:val="28"/>
              </w:rPr>
              <w:t xml:space="preserve">Electrician, electrical work, Electrical Contractor, appliances, smoke alarms, lighting, power points, switchboards, tariffs, oven, cook tops, Energex, RCD’s, waterproof, fault, spark, isolate, conductor, Safety switches, phone points, ceiling fans, power poles, property poles, renovations, pools &amp; spas, security lights, LED’s, test and tag, Underground, Overhead, breakdowns, repairs, install and supply, rectify, sensor, Sewage Treatment Systems, Exit </w:t>
            </w:r>
            <w:r w:rsidRPr="00906255">
              <w:rPr>
                <w:sz w:val="28"/>
                <w:szCs w:val="28"/>
              </w:rPr>
              <w:lastRenderedPageBreak/>
              <w:t>lights, Timers, circuit breakers, Testing, Earthing, Cable, conduit, motors, 3 phase, single phase, volts, amps, switches, live, fuse, fusion,</w:t>
            </w:r>
            <w:r w:rsidR="00CE2B4F">
              <w:rPr>
                <w:sz w:val="28"/>
                <w:szCs w:val="28"/>
              </w:rPr>
              <w:t xml:space="preserve"> TV points</w:t>
            </w:r>
          </w:p>
        </w:tc>
      </w:tr>
      <w:tr w:rsidR="003F27EB" w:rsidTr="001D6C03">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lastRenderedPageBreak/>
              <w:t>Banner Services (your top 3)</w:t>
            </w:r>
          </w:p>
        </w:tc>
        <w:tc>
          <w:tcPr>
            <w:tcW w:w="10664" w:type="dxa"/>
            <w:shd w:val="clear" w:color="auto" w:fill="FFFFFF" w:themeFill="background1"/>
          </w:tcPr>
          <w:p w:rsidR="003F27EB" w:rsidRDefault="00974A8F" w:rsidP="00335759">
            <w:pPr>
              <w:rPr>
                <w:sz w:val="28"/>
                <w:szCs w:val="28"/>
              </w:rPr>
            </w:pPr>
            <w:r>
              <w:rPr>
                <w:sz w:val="28"/>
                <w:szCs w:val="28"/>
              </w:rPr>
              <w:t xml:space="preserve">1 – </w:t>
            </w:r>
            <w:r w:rsidR="00AE1FEC">
              <w:rPr>
                <w:sz w:val="28"/>
                <w:szCs w:val="28"/>
              </w:rPr>
              <w:t>power/lights/TV points</w:t>
            </w:r>
          </w:p>
          <w:p w:rsidR="00974A8F" w:rsidRDefault="00974A8F" w:rsidP="00335759">
            <w:pPr>
              <w:rPr>
                <w:sz w:val="28"/>
                <w:szCs w:val="28"/>
              </w:rPr>
            </w:pPr>
            <w:r>
              <w:rPr>
                <w:sz w:val="28"/>
                <w:szCs w:val="28"/>
              </w:rPr>
              <w:t xml:space="preserve">2 – </w:t>
            </w:r>
            <w:r w:rsidR="00AE1FEC">
              <w:rPr>
                <w:sz w:val="28"/>
                <w:szCs w:val="28"/>
              </w:rPr>
              <w:t>ceiling fans</w:t>
            </w:r>
          </w:p>
          <w:p w:rsidR="00974A8F" w:rsidRPr="00747C93" w:rsidRDefault="00974A8F" w:rsidP="00335759">
            <w:pPr>
              <w:rPr>
                <w:sz w:val="28"/>
                <w:szCs w:val="28"/>
              </w:rPr>
            </w:pPr>
            <w:r>
              <w:rPr>
                <w:sz w:val="28"/>
                <w:szCs w:val="28"/>
              </w:rPr>
              <w:t xml:space="preserve">3 </w:t>
            </w:r>
            <w:r w:rsidR="00AE1FEC">
              <w:rPr>
                <w:sz w:val="28"/>
                <w:szCs w:val="28"/>
              </w:rPr>
              <w:t>–</w:t>
            </w:r>
            <w:r>
              <w:rPr>
                <w:sz w:val="28"/>
                <w:szCs w:val="28"/>
              </w:rPr>
              <w:t xml:space="preserve"> </w:t>
            </w:r>
            <w:r w:rsidR="00AE1FEC">
              <w:rPr>
                <w:sz w:val="28"/>
                <w:szCs w:val="28"/>
              </w:rPr>
              <w:t>house renovations</w:t>
            </w:r>
          </w:p>
        </w:tc>
      </w:tr>
      <w:tr w:rsidR="003F27EB" w:rsidTr="001D6C03">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Why choose you?</w:t>
            </w:r>
          </w:p>
        </w:tc>
        <w:tc>
          <w:tcPr>
            <w:tcW w:w="10664" w:type="dxa"/>
            <w:shd w:val="clear" w:color="auto" w:fill="FFFFFF" w:themeFill="background1"/>
          </w:tcPr>
          <w:p w:rsidR="00AE1FEC" w:rsidRDefault="00CE2B4F" w:rsidP="00D865CD">
            <w:pPr>
              <w:rPr>
                <w:sz w:val="28"/>
                <w:szCs w:val="28"/>
              </w:rPr>
            </w:pPr>
            <w:r>
              <w:rPr>
                <w:sz w:val="28"/>
                <w:szCs w:val="28"/>
              </w:rPr>
              <w:t>E</w:t>
            </w:r>
            <w:r w:rsidR="003F27EB" w:rsidRPr="003F27EB">
              <w:rPr>
                <w:sz w:val="28"/>
                <w:szCs w:val="28"/>
              </w:rPr>
              <w:t xml:space="preserve">xperienced </w:t>
            </w:r>
            <w:r>
              <w:rPr>
                <w:sz w:val="28"/>
                <w:szCs w:val="28"/>
              </w:rPr>
              <w:t>electri</w:t>
            </w:r>
            <w:r w:rsidR="003F27EB" w:rsidRPr="003F27EB">
              <w:rPr>
                <w:sz w:val="28"/>
                <w:szCs w:val="28"/>
              </w:rPr>
              <w:t>cian</w:t>
            </w:r>
            <w:r>
              <w:rPr>
                <w:sz w:val="28"/>
                <w:szCs w:val="28"/>
              </w:rPr>
              <w:t xml:space="preserve"> 30 years plus</w:t>
            </w:r>
          </w:p>
          <w:p w:rsidR="00AE1FEC" w:rsidRDefault="00AE1FEC" w:rsidP="00D865CD">
            <w:pPr>
              <w:rPr>
                <w:sz w:val="28"/>
                <w:szCs w:val="28"/>
              </w:rPr>
            </w:pPr>
            <w:r>
              <w:rPr>
                <w:sz w:val="28"/>
                <w:szCs w:val="28"/>
              </w:rPr>
              <w:t>A</w:t>
            </w:r>
            <w:r w:rsidR="003F27EB" w:rsidRPr="003F27EB">
              <w:rPr>
                <w:sz w:val="28"/>
                <w:szCs w:val="28"/>
              </w:rPr>
              <w:t>ffordable but high-quality service</w:t>
            </w:r>
            <w:r w:rsidR="00CE2B4F">
              <w:rPr>
                <w:sz w:val="28"/>
                <w:szCs w:val="28"/>
              </w:rPr>
              <w:t xml:space="preserve"> &amp; materials</w:t>
            </w:r>
          </w:p>
          <w:p w:rsidR="003F27EB" w:rsidRPr="00747C93" w:rsidRDefault="003F27EB" w:rsidP="00D865CD">
            <w:pPr>
              <w:rPr>
                <w:sz w:val="28"/>
                <w:szCs w:val="28"/>
              </w:rPr>
            </w:pPr>
            <w:r w:rsidRPr="003F27EB">
              <w:rPr>
                <w:sz w:val="28"/>
                <w:szCs w:val="28"/>
              </w:rPr>
              <w:t>always on-time,</w:t>
            </w:r>
          </w:p>
        </w:tc>
      </w:tr>
      <w:tr w:rsidR="003F27EB" w:rsidTr="00E4089F">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Promos and offers</w:t>
            </w:r>
          </w:p>
        </w:tc>
        <w:tc>
          <w:tcPr>
            <w:tcW w:w="10664" w:type="dxa"/>
            <w:shd w:val="clear" w:color="auto" w:fill="FFFFFF" w:themeFill="background1"/>
          </w:tcPr>
          <w:p w:rsidR="002235F9" w:rsidRDefault="003F27EB" w:rsidP="003F27EB">
            <w:pPr>
              <w:rPr>
                <w:sz w:val="28"/>
                <w:szCs w:val="28"/>
              </w:rPr>
            </w:pPr>
            <w:r w:rsidRPr="003F27EB">
              <w:rPr>
                <w:sz w:val="28"/>
                <w:szCs w:val="28"/>
              </w:rPr>
              <w:t xml:space="preserve">Refer-a-friend and get </w:t>
            </w:r>
            <w:r w:rsidR="00AE1FEC">
              <w:rPr>
                <w:sz w:val="28"/>
                <w:szCs w:val="28"/>
              </w:rPr>
              <w:t>10</w:t>
            </w:r>
            <w:r w:rsidR="00CE2B4F">
              <w:rPr>
                <w:sz w:val="28"/>
                <w:szCs w:val="28"/>
              </w:rPr>
              <w:t xml:space="preserve">% </w:t>
            </w:r>
            <w:r w:rsidRPr="003F27EB">
              <w:rPr>
                <w:sz w:val="28"/>
                <w:szCs w:val="28"/>
              </w:rPr>
              <w:t>discount on your next booking</w:t>
            </w:r>
            <w:r w:rsidR="002235F9">
              <w:rPr>
                <w:sz w:val="28"/>
                <w:szCs w:val="28"/>
              </w:rPr>
              <w:t>.</w:t>
            </w:r>
            <w:r w:rsidRPr="003F27EB">
              <w:rPr>
                <w:sz w:val="28"/>
                <w:szCs w:val="28"/>
              </w:rPr>
              <w:t xml:space="preserve"> </w:t>
            </w:r>
          </w:p>
          <w:p w:rsidR="003F27EB" w:rsidRPr="00E4089F" w:rsidRDefault="002235F9" w:rsidP="003F27EB">
            <w:pPr>
              <w:rPr>
                <w:sz w:val="28"/>
                <w:szCs w:val="28"/>
              </w:rPr>
            </w:pPr>
            <w:r w:rsidRPr="00E4089F">
              <w:rPr>
                <w:sz w:val="28"/>
                <w:szCs w:val="28"/>
              </w:rPr>
              <w:t xml:space="preserve">10% </w:t>
            </w:r>
            <w:r w:rsidR="003F27EB" w:rsidRPr="00E4089F">
              <w:rPr>
                <w:sz w:val="28"/>
                <w:szCs w:val="28"/>
              </w:rPr>
              <w:t>discounts for Senior Citizens</w:t>
            </w:r>
            <w:r w:rsidR="00CE2B4F" w:rsidRPr="00E4089F">
              <w:rPr>
                <w:sz w:val="28"/>
                <w:szCs w:val="28"/>
              </w:rPr>
              <w:t xml:space="preserve"> &amp; </w:t>
            </w:r>
            <w:r w:rsidRPr="00E4089F">
              <w:rPr>
                <w:sz w:val="28"/>
                <w:szCs w:val="28"/>
              </w:rPr>
              <w:t>Veterans</w:t>
            </w:r>
            <w:r w:rsidR="003F27EB" w:rsidRPr="00E4089F">
              <w:rPr>
                <w:sz w:val="28"/>
                <w:szCs w:val="28"/>
              </w:rPr>
              <w:t>.</w:t>
            </w:r>
          </w:p>
          <w:p w:rsidR="00A4213E" w:rsidRPr="00E4089F" w:rsidRDefault="00A4213E" w:rsidP="00A4213E">
            <w:pPr>
              <w:rPr>
                <w:sz w:val="28"/>
                <w:szCs w:val="28"/>
              </w:rPr>
            </w:pPr>
            <w:r w:rsidRPr="00E4089F">
              <w:rPr>
                <w:sz w:val="28"/>
                <w:szCs w:val="28"/>
              </w:rPr>
              <w:t>No call out fee</w:t>
            </w:r>
            <w:r w:rsidR="002235F9" w:rsidRPr="00E4089F">
              <w:rPr>
                <w:sz w:val="28"/>
                <w:szCs w:val="28"/>
              </w:rPr>
              <w:t>, hourly rate from arriv</w:t>
            </w:r>
            <w:r w:rsidR="00AE1FEC" w:rsidRPr="00E4089F">
              <w:rPr>
                <w:sz w:val="28"/>
                <w:szCs w:val="28"/>
              </w:rPr>
              <w:t>al</w:t>
            </w:r>
            <w:r w:rsidR="002235F9" w:rsidRPr="00E4089F">
              <w:rPr>
                <w:sz w:val="28"/>
                <w:szCs w:val="28"/>
              </w:rPr>
              <w:t>.</w:t>
            </w:r>
          </w:p>
          <w:p w:rsidR="00A4213E" w:rsidRPr="00747C93" w:rsidRDefault="00CE2B4F" w:rsidP="00AE1FEC">
            <w:pPr>
              <w:rPr>
                <w:sz w:val="28"/>
                <w:szCs w:val="28"/>
              </w:rPr>
            </w:pPr>
            <w:r w:rsidRPr="00E4089F">
              <w:rPr>
                <w:sz w:val="28"/>
                <w:szCs w:val="28"/>
              </w:rPr>
              <w:t>No travel time</w:t>
            </w:r>
            <w:r w:rsidR="002235F9" w:rsidRPr="00E4089F">
              <w:rPr>
                <w:sz w:val="28"/>
                <w:szCs w:val="28"/>
              </w:rPr>
              <w:t xml:space="preserve"> charged</w:t>
            </w:r>
            <w:r w:rsidRPr="00E4089F">
              <w:rPr>
                <w:sz w:val="28"/>
                <w:szCs w:val="28"/>
              </w:rPr>
              <w:t xml:space="preserve"> between Coomera,</w:t>
            </w:r>
            <w:r w:rsidR="002235F9" w:rsidRPr="00E4089F">
              <w:rPr>
                <w:sz w:val="28"/>
                <w:szCs w:val="28"/>
              </w:rPr>
              <w:t xml:space="preserve"> </w:t>
            </w:r>
            <w:r w:rsidR="00AE1FEC" w:rsidRPr="00E4089F">
              <w:rPr>
                <w:sz w:val="28"/>
                <w:szCs w:val="28"/>
              </w:rPr>
              <w:t>Jacobs Well &amp; Beenleigh</w:t>
            </w:r>
          </w:p>
        </w:tc>
      </w:tr>
      <w:tr w:rsidR="003F27EB" w:rsidTr="00335759">
        <w:trPr>
          <w:jc w:val="center"/>
        </w:trPr>
        <w:tc>
          <w:tcPr>
            <w:tcW w:w="3510" w:type="dxa"/>
            <w:shd w:val="clear" w:color="auto" w:fill="D9D9D9" w:themeFill="background1" w:themeFillShade="D9"/>
          </w:tcPr>
          <w:p w:rsidR="003F27EB" w:rsidRPr="00747C93" w:rsidRDefault="003F27EB" w:rsidP="00335759">
            <w:pPr>
              <w:rPr>
                <w:sz w:val="28"/>
                <w:szCs w:val="28"/>
              </w:rPr>
            </w:pPr>
            <w:r>
              <w:rPr>
                <w:sz w:val="28"/>
                <w:szCs w:val="28"/>
              </w:rPr>
              <w:t>Online business objective</w:t>
            </w:r>
          </w:p>
        </w:tc>
        <w:tc>
          <w:tcPr>
            <w:tcW w:w="10664" w:type="dxa"/>
          </w:tcPr>
          <w:p w:rsidR="003F27EB" w:rsidRPr="00747C93" w:rsidRDefault="00906255" w:rsidP="00FB06CC">
            <w:pPr>
              <w:rPr>
                <w:sz w:val="28"/>
                <w:szCs w:val="28"/>
              </w:rPr>
            </w:pPr>
            <w:r>
              <w:rPr>
                <w:sz w:val="28"/>
                <w:szCs w:val="28"/>
              </w:rPr>
              <w:t>M</w:t>
            </w:r>
            <w:r w:rsidR="003F27EB" w:rsidRPr="003F27EB">
              <w:rPr>
                <w:sz w:val="28"/>
                <w:szCs w:val="28"/>
              </w:rPr>
              <w:t>arketing/branding awareness,</w:t>
            </w:r>
            <w:r w:rsidR="00FB06CC">
              <w:rPr>
                <w:sz w:val="28"/>
                <w:szCs w:val="28"/>
              </w:rPr>
              <w:t xml:space="preserve"> increased lead generation</w:t>
            </w:r>
          </w:p>
        </w:tc>
      </w:tr>
      <w:tr w:rsidR="003F27EB" w:rsidTr="00335759">
        <w:trPr>
          <w:jc w:val="center"/>
        </w:trPr>
        <w:tc>
          <w:tcPr>
            <w:tcW w:w="3510" w:type="dxa"/>
            <w:shd w:val="clear" w:color="auto" w:fill="D9D9D9" w:themeFill="background1" w:themeFillShade="D9"/>
          </w:tcPr>
          <w:p w:rsidR="003F27EB" w:rsidRPr="00747C93" w:rsidRDefault="003F27EB" w:rsidP="00335759">
            <w:pPr>
              <w:rPr>
                <w:sz w:val="28"/>
                <w:szCs w:val="28"/>
              </w:rPr>
            </w:pPr>
          </w:p>
        </w:tc>
        <w:tc>
          <w:tcPr>
            <w:tcW w:w="10664" w:type="dxa"/>
          </w:tcPr>
          <w:p w:rsidR="003F27EB" w:rsidRPr="00747C93" w:rsidRDefault="003F27EB" w:rsidP="00335759">
            <w:pPr>
              <w:rPr>
                <w:sz w:val="28"/>
                <w:szCs w:val="28"/>
              </w:rPr>
            </w:pPr>
          </w:p>
        </w:tc>
      </w:tr>
    </w:tbl>
    <w:p w:rsidR="003F27EB" w:rsidRDefault="003F27EB">
      <w:pPr>
        <w:rPr>
          <w:sz w:val="28"/>
          <w:szCs w:val="28"/>
        </w:rPr>
      </w:pPr>
    </w:p>
    <w:tbl>
      <w:tblPr>
        <w:tblStyle w:val="TableGrid"/>
        <w:tblW w:w="0" w:type="auto"/>
        <w:jc w:val="center"/>
        <w:tblInd w:w="-641" w:type="dxa"/>
        <w:tblLook w:val="04A0" w:firstRow="1" w:lastRow="0" w:firstColumn="1" w:lastColumn="0" w:noHBand="0" w:noVBand="1"/>
      </w:tblPr>
      <w:tblGrid>
        <w:gridCol w:w="2626"/>
        <w:gridCol w:w="11514"/>
      </w:tblGrid>
      <w:tr w:rsidR="00ED7632" w:rsidTr="006463F3">
        <w:trPr>
          <w:jc w:val="center"/>
        </w:trPr>
        <w:tc>
          <w:tcPr>
            <w:tcW w:w="14140" w:type="dxa"/>
            <w:gridSpan w:val="2"/>
          </w:tcPr>
          <w:p w:rsidR="0086698E" w:rsidRPr="00AE1FEC" w:rsidRDefault="00ED7632" w:rsidP="00AE1FEC">
            <w:pPr>
              <w:pStyle w:val="Heading3"/>
              <w:widowControl w:val="0"/>
              <w:tabs>
                <w:tab w:val="left" w:pos="5093"/>
                <w:tab w:val="left" w:pos="10200"/>
              </w:tabs>
              <w:spacing w:after="120" w:line="240" w:lineRule="auto"/>
              <w:rPr>
                <w:rFonts w:asciiTheme="minorHAnsi" w:hAnsiTheme="minorHAnsi" w:cstheme="minorHAnsi"/>
                <w:color w:val="auto"/>
              </w:rPr>
            </w:pPr>
            <w:bookmarkStart w:id="0" w:name="_y8ywl3bjsrtc" w:colFirst="0" w:colLast="0"/>
            <w:bookmarkEnd w:id="0"/>
            <w:r w:rsidRPr="00ED7632">
              <w:rPr>
                <w:rFonts w:asciiTheme="minorHAnsi" w:hAnsiTheme="minorHAnsi" w:cstheme="minorHAnsi"/>
                <w:b/>
                <w:color w:val="auto"/>
              </w:rPr>
              <w:t>Short Bio</w:t>
            </w:r>
            <w:r w:rsidR="0086698E">
              <w:rPr>
                <w:rFonts w:asciiTheme="minorHAnsi" w:hAnsiTheme="minorHAnsi" w:cstheme="minorHAnsi"/>
                <w:b/>
                <w:color w:val="auto"/>
              </w:rPr>
              <w:t>graphy</w:t>
            </w:r>
            <w:r w:rsidRPr="00ED7632">
              <w:rPr>
                <w:rFonts w:asciiTheme="minorHAnsi" w:hAnsiTheme="minorHAnsi" w:cstheme="minorHAnsi"/>
                <w:b/>
                <w:color w:val="auto"/>
              </w:rPr>
              <w:t>:</w:t>
            </w:r>
            <w:r w:rsidRPr="00ED7632">
              <w:rPr>
                <w:rFonts w:asciiTheme="minorHAnsi" w:hAnsiTheme="minorHAnsi" w:cstheme="minorHAnsi"/>
                <w:color w:val="auto"/>
              </w:rPr>
              <w:t xml:space="preserve"> max. 255 characters including spaces</w:t>
            </w:r>
          </w:p>
        </w:tc>
      </w:tr>
      <w:tr w:rsidR="00ED7632" w:rsidTr="006463F3">
        <w:trPr>
          <w:jc w:val="center"/>
        </w:trPr>
        <w:tc>
          <w:tcPr>
            <w:tcW w:w="2626" w:type="dxa"/>
            <w:shd w:val="clear" w:color="auto" w:fill="D9D9D9" w:themeFill="background1" w:themeFillShade="D9"/>
          </w:tcPr>
          <w:p w:rsidR="00ED7632" w:rsidRDefault="00ED7632">
            <w:pPr>
              <w:rPr>
                <w:sz w:val="28"/>
                <w:szCs w:val="28"/>
              </w:rPr>
            </w:pPr>
            <w:r>
              <w:rPr>
                <w:sz w:val="28"/>
                <w:szCs w:val="28"/>
              </w:rPr>
              <w:t>Your Short Bio</w:t>
            </w:r>
          </w:p>
        </w:tc>
        <w:tc>
          <w:tcPr>
            <w:tcW w:w="11514" w:type="dxa"/>
            <w:shd w:val="clear" w:color="auto" w:fill="FFFFFF" w:themeFill="background1"/>
          </w:tcPr>
          <w:p w:rsidR="00ED7632" w:rsidRDefault="00FB06CC" w:rsidP="00FB06CC">
            <w:pPr>
              <w:rPr>
                <w:sz w:val="28"/>
                <w:szCs w:val="28"/>
              </w:rPr>
            </w:pPr>
            <w:r>
              <w:rPr>
                <w:sz w:val="28"/>
                <w:szCs w:val="28"/>
              </w:rPr>
              <w:t>Reliable local licensed electrician providing quality electrical installation and repairs.  We service domestic, rural, industrial and commercial jobs with no call out fee.  Contact us for all your electrical needs.</w:t>
            </w:r>
          </w:p>
        </w:tc>
      </w:tr>
    </w:tbl>
    <w:p w:rsidR="00D71856" w:rsidRDefault="00D71856">
      <w:pPr>
        <w:rPr>
          <w:sz w:val="28"/>
          <w:szCs w:val="28"/>
        </w:rPr>
      </w:pPr>
    </w:p>
    <w:p w:rsidR="00ED7632" w:rsidRDefault="00ED7632">
      <w:pPr>
        <w:rPr>
          <w:sz w:val="28"/>
          <w:szCs w:val="28"/>
        </w:rPr>
      </w:pPr>
    </w:p>
    <w:p w:rsidR="002D494C" w:rsidRDefault="002D494C">
      <w:pPr>
        <w:rPr>
          <w:sz w:val="28"/>
          <w:szCs w:val="28"/>
        </w:rPr>
      </w:pPr>
    </w:p>
    <w:tbl>
      <w:tblPr>
        <w:tblStyle w:val="TableGrid"/>
        <w:tblW w:w="0" w:type="auto"/>
        <w:jc w:val="center"/>
        <w:tblLook w:val="04A0" w:firstRow="1" w:lastRow="0" w:firstColumn="1" w:lastColumn="0" w:noHBand="0" w:noVBand="1"/>
      </w:tblPr>
      <w:tblGrid>
        <w:gridCol w:w="1985"/>
        <w:gridCol w:w="11514"/>
      </w:tblGrid>
      <w:tr w:rsidR="00ED7632" w:rsidTr="0086698E">
        <w:trPr>
          <w:jc w:val="center"/>
        </w:trPr>
        <w:tc>
          <w:tcPr>
            <w:tcW w:w="13499" w:type="dxa"/>
            <w:gridSpan w:val="2"/>
          </w:tcPr>
          <w:p w:rsidR="00ED7632" w:rsidRPr="001D6C03" w:rsidRDefault="0086698E" w:rsidP="001D6C03">
            <w:pPr>
              <w:pStyle w:val="Heading3"/>
              <w:widowControl w:val="0"/>
              <w:tabs>
                <w:tab w:val="left" w:pos="5093"/>
                <w:tab w:val="left" w:pos="10200"/>
              </w:tabs>
              <w:spacing w:after="120" w:line="240" w:lineRule="auto"/>
              <w:rPr>
                <w:rFonts w:asciiTheme="minorHAnsi" w:hAnsiTheme="minorHAnsi" w:cstheme="minorHAnsi"/>
                <w:color w:val="auto"/>
              </w:rPr>
            </w:pPr>
            <w:bookmarkStart w:id="1" w:name="_mkzgumjknduj" w:colFirst="0" w:colLast="0"/>
            <w:bookmarkEnd w:id="1"/>
            <w:r w:rsidRPr="00ED7632">
              <w:rPr>
                <w:rFonts w:asciiTheme="minorHAnsi" w:hAnsiTheme="minorHAnsi" w:cstheme="minorHAnsi"/>
                <w:b/>
                <w:color w:val="auto"/>
              </w:rPr>
              <w:lastRenderedPageBreak/>
              <w:t>Long Bio</w:t>
            </w:r>
            <w:r>
              <w:rPr>
                <w:rFonts w:asciiTheme="minorHAnsi" w:hAnsiTheme="minorHAnsi" w:cstheme="minorHAnsi"/>
                <w:b/>
                <w:color w:val="auto"/>
              </w:rPr>
              <w:t>graphy</w:t>
            </w:r>
            <w:r w:rsidRPr="00ED7632">
              <w:rPr>
                <w:rFonts w:asciiTheme="minorHAnsi" w:hAnsiTheme="minorHAnsi" w:cstheme="minorHAnsi"/>
                <w:b/>
                <w:color w:val="auto"/>
              </w:rPr>
              <w:t>:</w:t>
            </w:r>
            <w:r w:rsidRPr="00ED7632">
              <w:rPr>
                <w:rFonts w:asciiTheme="minorHAnsi" w:hAnsiTheme="minorHAnsi" w:cstheme="minorHAnsi"/>
                <w:color w:val="auto"/>
              </w:rPr>
              <w:t xml:space="preserve"> min. 500 characters </w:t>
            </w:r>
          </w:p>
        </w:tc>
      </w:tr>
      <w:tr w:rsidR="00ED7632" w:rsidTr="006463F3">
        <w:trPr>
          <w:jc w:val="center"/>
        </w:trPr>
        <w:tc>
          <w:tcPr>
            <w:tcW w:w="1985" w:type="dxa"/>
            <w:shd w:val="clear" w:color="auto" w:fill="D9D9D9" w:themeFill="background1" w:themeFillShade="D9"/>
          </w:tcPr>
          <w:p w:rsidR="00ED7632" w:rsidRDefault="00ED7632" w:rsidP="0086698E">
            <w:pPr>
              <w:rPr>
                <w:sz w:val="28"/>
                <w:szCs w:val="28"/>
              </w:rPr>
            </w:pPr>
            <w:r>
              <w:rPr>
                <w:sz w:val="28"/>
                <w:szCs w:val="28"/>
              </w:rPr>
              <w:t xml:space="preserve">Your </w:t>
            </w:r>
            <w:r w:rsidR="0086698E">
              <w:rPr>
                <w:sz w:val="28"/>
                <w:szCs w:val="28"/>
              </w:rPr>
              <w:t>Long</w:t>
            </w:r>
            <w:r>
              <w:rPr>
                <w:sz w:val="28"/>
                <w:szCs w:val="28"/>
              </w:rPr>
              <w:t xml:space="preserve"> Bio</w:t>
            </w:r>
          </w:p>
        </w:tc>
        <w:tc>
          <w:tcPr>
            <w:tcW w:w="11514" w:type="dxa"/>
            <w:shd w:val="clear" w:color="auto" w:fill="FFFFFF" w:themeFill="background1"/>
          </w:tcPr>
          <w:p w:rsidR="006463F3" w:rsidRDefault="006463F3" w:rsidP="006463F3">
            <w:pPr>
              <w:shd w:val="clear" w:color="auto" w:fill="FFFFFF" w:themeFill="background1"/>
              <w:rPr>
                <w:sz w:val="28"/>
                <w:szCs w:val="28"/>
              </w:rPr>
            </w:pPr>
            <w:r>
              <w:rPr>
                <w:sz w:val="28"/>
                <w:szCs w:val="28"/>
              </w:rPr>
              <w:t xml:space="preserve">Reliable local licensed electrician providing quality electrical installation and repairs.  We service domestic, rural, industrial and commercial jobs with no call out fee.  </w:t>
            </w:r>
          </w:p>
          <w:p w:rsidR="006463F3" w:rsidRDefault="006463F3" w:rsidP="006463F3">
            <w:pPr>
              <w:shd w:val="clear" w:color="auto" w:fill="FFFFFF" w:themeFill="background1"/>
              <w:rPr>
                <w:sz w:val="28"/>
                <w:szCs w:val="28"/>
              </w:rPr>
            </w:pPr>
          </w:p>
          <w:p w:rsidR="006463F3" w:rsidRDefault="006463F3" w:rsidP="006463F3">
            <w:pPr>
              <w:shd w:val="clear" w:color="auto" w:fill="FFFFFF" w:themeFill="background1"/>
              <w:rPr>
                <w:sz w:val="28"/>
                <w:szCs w:val="28"/>
              </w:rPr>
            </w:pPr>
            <w:r>
              <w:rPr>
                <w:sz w:val="28"/>
                <w:szCs w:val="28"/>
              </w:rPr>
              <w:t xml:space="preserve">Hendrikx Electrics is the longest established electrician in the Ormeau area.  He’s a true local that has grown up and gone to school in the area, so he knows the surrounding suburbs in great detail.  </w:t>
            </w:r>
          </w:p>
          <w:p w:rsidR="006463F3" w:rsidRDefault="006463F3" w:rsidP="006463F3">
            <w:pPr>
              <w:shd w:val="clear" w:color="auto" w:fill="FFFFFF" w:themeFill="background1"/>
              <w:rPr>
                <w:sz w:val="28"/>
                <w:szCs w:val="28"/>
              </w:rPr>
            </w:pPr>
          </w:p>
          <w:p w:rsidR="006463F3" w:rsidRDefault="006463F3" w:rsidP="006463F3">
            <w:pPr>
              <w:shd w:val="clear" w:color="auto" w:fill="FFFFFF" w:themeFill="background1"/>
              <w:rPr>
                <w:sz w:val="28"/>
                <w:szCs w:val="28"/>
              </w:rPr>
            </w:pPr>
            <w:r>
              <w:rPr>
                <w:sz w:val="28"/>
                <w:szCs w:val="28"/>
              </w:rPr>
              <w:t>Fully licensed; insured and qualified to resolve any job efficiently.  He provides high quality workmanship, good knowledge and great advice for anything electrical.</w:t>
            </w:r>
          </w:p>
          <w:p w:rsidR="006463F3" w:rsidRDefault="006463F3" w:rsidP="006463F3">
            <w:pPr>
              <w:shd w:val="clear" w:color="auto" w:fill="FFFFFF" w:themeFill="background1"/>
              <w:rPr>
                <w:sz w:val="28"/>
                <w:szCs w:val="28"/>
              </w:rPr>
            </w:pPr>
            <w:r>
              <w:rPr>
                <w:sz w:val="28"/>
                <w:szCs w:val="28"/>
              </w:rPr>
              <w:t>His service is highly professional, keeps everything clean, and always on time or will let you know if running late.</w:t>
            </w:r>
          </w:p>
          <w:p w:rsidR="006463F3" w:rsidRDefault="006463F3" w:rsidP="006463F3">
            <w:pPr>
              <w:shd w:val="clear" w:color="auto" w:fill="FFFFFF" w:themeFill="background1"/>
              <w:rPr>
                <w:sz w:val="28"/>
                <w:szCs w:val="28"/>
              </w:rPr>
            </w:pPr>
          </w:p>
          <w:p w:rsidR="006463F3" w:rsidRDefault="006463F3" w:rsidP="006463F3">
            <w:pPr>
              <w:shd w:val="clear" w:color="auto" w:fill="FFFFFF" w:themeFill="background1"/>
              <w:rPr>
                <w:sz w:val="28"/>
                <w:szCs w:val="28"/>
              </w:rPr>
            </w:pPr>
            <w:r>
              <w:rPr>
                <w:sz w:val="28"/>
                <w:szCs w:val="28"/>
              </w:rPr>
              <w:t>Hendrikx Electrics will always listen to your needs and expectations and will provide information and accurate pricing/timeline for the work that is required.</w:t>
            </w:r>
          </w:p>
          <w:p w:rsidR="006463F3" w:rsidRDefault="006463F3" w:rsidP="006463F3">
            <w:pPr>
              <w:shd w:val="clear" w:color="auto" w:fill="FFFFFF" w:themeFill="background1"/>
              <w:rPr>
                <w:sz w:val="28"/>
                <w:szCs w:val="28"/>
              </w:rPr>
            </w:pPr>
            <w:r>
              <w:rPr>
                <w:sz w:val="28"/>
                <w:szCs w:val="28"/>
              </w:rPr>
              <w:t xml:space="preserve">  </w:t>
            </w:r>
          </w:p>
          <w:p w:rsidR="00ED7632" w:rsidRDefault="006463F3" w:rsidP="006463F3">
            <w:pPr>
              <w:rPr>
                <w:sz w:val="28"/>
                <w:szCs w:val="28"/>
              </w:rPr>
            </w:pPr>
            <w:r>
              <w:rPr>
                <w:sz w:val="28"/>
                <w:szCs w:val="28"/>
              </w:rPr>
              <w:t>Contact Kris for all your electrical needs, enquiries or work required on 0408 476 101.</w:t>
            </w:r>
          </w:p>
        </w:tc>
      </w:tr>
    </w:tbl>
    <w:p w:rsidR="00687697" w:rsidRDefault="00687697">
      <w:pPr>
        <w:rPr>
          <w:sz w:val="28"/>
          <w:szCs w:val="28"/>
        </w:rPr>
      </w:pPr>
    </w:p>
    <w:tbl>
      <w:tblPr>
        <w:tblStyle w:val="TableGrid"/>
        <w:tblW w:w="0" w:type="auto"/>
        <w:jc w:val="center"/>
        <w:tblLook w:val="04A0" w:firstRow="1" w:lastRow="0" w:firstColumn="1" w:lastColumn="0" w:noHBand="0" w:noVBand="1"/>
      </w:tblPr>
      <w:tblGrid>
        <w:gridCol w:w="1985"/>
        <w:gridCol w:w="11514"/>
      </w:tblGrid>
      <w:tr w:rsidR="00687697" w:rsidTr="00D34EC9">
        <w:trPr>
          <w:jc w:val="center"/>
        </w:trPr>
        <w:tc>
          <w:tcPr>
            <w:tcW w:w="13499" w:type="dxa"/>
            <w:gridSpan w:val="2"/>
          </w:tcPr>
          <w:p w:rsidR="00687697" w:rsidRPr="001D6C03" w:rsidRDefault="00687697" w:rsidP="001D6C03">
            <w:pPr>
              <w:pStyle w:val="Heading3"/>
              <w:widowControl w:val="0"/>
              <w:tabs>
                <w:tab w:val="left" w:pos="5093"/>
                <w:tab w:val="left" w:pos="10200"/>
              </w:tabs>
              <w:spacing w:after="120" w:line="240" w:lineRule="auto"/>
              <w:rPr>
                <w:rFonts w:asciiTheme="minorHAnsi" w:hAnsiTheme="minorHAnsi" w:cstheme="minorHAnsi"/>
                <w:color w:val="auto"/>
              </w:rPr>
            </w:pPr>
            <w:bookmarkStart w:id="2" w:name="_GoBack"/>
            <w:bookmarkEnd w:id="2"/>
            <w:r>
              <w:rPr>
                <w:rFonts w:asciiTheme="minorHAnsi" w:hAnsiTheme="minorHAnsi" w:cstheme="minorHAnsi"/>
                <w:b/>
                <w:color w:val="auto"/>
              </w:rPr>
              <w:t xml:space="preserve">Medium </w:t>
            </w:r>
            <w:r w:rsidRPr="00ED7632">
              <w:rPr>
                <w:rFonts w:asciiTheme="minorHAnsi" w:hAnsiTheme="minorHAnsi" w:cstheme="minorHAnsi"/>
                <w:b/>
                <w:color w:val="auto"/>
              </w:rPr>
              <w:t>Bio</w:t>
            </w:r>
            <w:r>
              <w:rPr>
                <w:rFonts w:asciiTheme="minorHAnsi" w:hAnsiTheme="minorHAnsi" w:cstheme="minorHAnsi"/>
                <w:b/>
                <w:color w:val="auto"/>
              </w:rPr>
              <w:t>graphy</w:t>
            </w:r>
            <w:r w:rsidRPr="00ED7632">
              <w:rPr>
                <w:rFonts w:asciiTheme="minorHAnsi" w:hAnsiTheme="minorHAnsi" w:cstheme="minorHAnsi"/>
                <w:b/>
                <w:color w:val="auto"/>
              </w:rPr>
              <w:t>:</w:t>
            </w:r>
            <w:r w:rsidRPr="00ED7632">
              <w:rPr>
                <w:rFonts w:asciiTheme="minorHAnsi" w:hAnsiTheme="minorHAnsi" w:cstheme="minorHAnsi"/>
                <w:color w:val="auto"/>
              </w:rPr>
              <w:t xml:space="preserve"> </w:t>
            </w:r>
            <w:r>
              <w:rPr>
                <w:rFonts w:asciiTheme="minorHAnsi" w:hAnsiTheme="minorHAnsi" w:cstheme="minorHAnsi"/>
                <w:color w:val="auto"/>
              </w:rPr>
              <w:t xml:space="preserve"> 25</w:t>
            </w:r>
            <w:r w:rsidRPr="00ED7632">
              <w:rPr>
                <w:rFonts w:asciiTheme="minorHAnsi" w:hAnsiTheme="minorHAnsi" w:cstheme="minorHAnsi"/>
                <w:color w:val="auto"/>
              </w:rPr>
              <w:t xml:space="preserve">0 characters </w:t>
            </w:r>
          </w:p>
        </w:tc>
      </w:tr>
      <w:tr w:rsidR="00687697" w:rsidTr="006463F3">
        <w:trPr>
          <w:jc w:val="center"/>
        </w:trPr>
        <w:tc>
          <w:tcPr>
            <w:tcW w:w="1985" w:type="dxa"/>
            <w:shd w:val="clear" w:color="auto" w:fill="FFFFFF" w:themeFill="background1"/>
          </w:tcPr>
          <w:p w:rsidR="00687697" w:rsidRDefault="00CD1CC5" w:rsidP="00D34EC9">
            <w:pPr>
              <w:rPr>
                <w:sz w:val="28"/>
                <w:szCs w:val="28"/>
              </w:rPr>
            </w:pPr>
            <w:r>
              <w:rPr>
                <w:sz w:val="28"/>
                <w:szCs w:val="28"/>
              </w:rPr>
              <w:t>Medium</w:t>
            </w:r>
            <w:r w:rsidR="00687697">
              <w:rPr>
                <w:sz w:val="28"/>
                <w:szCs w:val="28"/>
              </w:rPr>
              <w:t xml:space="preserve"> Bio</w:t>
            </w:r>
          </w:p>
        </w:tc>
        <w:tc>
          <w:tcPr>
            <w:tcW w:w="11514" w:type="dxa"/>
            <w:shd w:val="clear" w:color="auto" w:fill="FFFFFF" w:themeFill="background1"/>
          </w:tcPr>
          <w:p w:rsidR="00CD1CC5" w:rsidRDefault="00CD1CC5" w:rsidP="006463F3">
            <w:pPr>
              <w:shd w:val="clear" w:color="auto" w:fill="FFFFFF" w:themeFill="background1"/>
              <w:rPr>
                <w:sz w:val="28"/>
                <w:szCs w:val="28"/>
              </w:rPr>
            </w:pPr>
            <w:r>
              <w:rPr>
                <w:sz w:val="28"/>
                <w:szCs w:val="28"/>
              </w:rPr>
              <w:t xml:space="preserve">Reliable local licensed electrician providing quality electrical installation and repairs.  We service domestic, rural, industrial and commercial jobs with no call out fee.  </w:t>
            </w:r>
          </w:p>
          <w:p w:rsidR="00CD1CC5" w:rsidRDefault="00CD1CC5" w:rsidP="006463F3">
            <w:pPr>
              <w:shd w:val="clear" w:color="auto" w:fill="FFFFFF" w:themeFill="background1"/>
              <w:rPr>
                <w:sz w:val="28"/>
                <w:szCs w:val="28"/>
              </w:rPr>
            </w:pPr>
          </w:p>
          <w:p w:rsidR="00CD1CC5" w:rsidRDefault="00CD1CC5" w:rsidP="006463F3">
            <w:pPr>
              <w:shd w:val="clear" w:color="auto" w:fill="FFFFFF" w:themeFill="background1"/>
              <w:rPr>
                <w:sz w:val="28"/>
                <w:szCs w:val="28"/>
              </w:rPr>
            </w:pPr>
            <w:r>
              <w:rPr>
                <w:sz w:val="28"/>
                <w:szCs w:val="28"/>
              </w:rPr>
              <w:t xml:space="preserve">Hendrikx Electrics is the longest established electrician in the Ormeau area.  He’s a true local that </w:t>
            </w:r>
            <w:r>
              <w:rPr>
                <w:sz w:val="28"/>
                <w:szCs w:val="28"/>
              </w:rPr>
              <w:lastRenderedPageBreak/>
              <w:t xml:space="preserve">has grown up and gone to school in the area, so he knows the surrounding suburbs in great detail.  </w:t>
            </w:r>
          </w:p>
          <w:p w:rsidR="00CD1CC5" w:rsidRDefault="00CD1CC5" w:rsidP="006463F3">
            <w:pPr>
              <w:shd w:val="clear" w:color="auto" w:fill="FFFFFF" w:themeFill="background1"/>
              <w:rPr>
                <w:sz w:val="28"/>
                <w:szCs w:val="28"/>
              </w:rPr>
            </w:pPr>
          </w:p>
          <w:p w:rsidR="00CD1CC5" w:rsidRDefault="00CD1CC5" w:rsidP="006463F3">
            <w:pPr>
              <w:shd w:val="clear" w:color="auto" w:fill="FFFFFF" w:themeFill="background1"/>
              <w:rPr>
                <w:sz w:val="28"/>
                <w:szCs w:val="28"/>
              </w:rPr>
            </w:pPr>
            <w:r>
              <w:rPr>
                <w:sz w:val="28"/>
                <w:szCs w:val="28"/>
              </w:rPr>
              <w:t>Fully licensed; insured and qualified to resolve any job efficiently.  He provides high quality workmanship, good knowledge and great advice for anything electrical.</w:t>
            </w:r>
          </w:p>
          <w:p w:rsidR="00CD1CC5" w:rsidRDefault="00CD1CC5" w:rsidP="006463F3">
            <w:pPr>
              <w:shd w:val="clear" w:color="auto" w:fill="FFFFFF" w:themeFill="background1"/>
              <w:rPr>
                <w:sz w:val="28"/>
                <w:szCs w:val="28"/>
              </w:rPr>
            </w:pPr>
            <w:r>
              <w:rPr>
                <w:sz w:val="28"/>
                <w:szCs w:val="28"/>
              </w:rPr>
              <w:t>His service is highly professional, keeps everything clean, and always on time or will let you know if running late.</w:t>
            </w:r>
          </w:p>
          <w:p w:rsidR="00CD1CC5" w:rsidRDefault="00CD1CC5" w:rsidP="006463F3">
            <w:pPr>
              <w:shd w:val="clear" w:color="auto" w:fill="FFFFFF" w:themeFill="background1"/>
              <w:rPr>
                <w:sz w:val="28"/>
                <w:szCs w:val="28"/>
              </w:rPr>
            </w:pPr>
          </w:p>
          <w:p w:rsidR="00CD1CC5" w:rsidRDefault="00CD1CC5" w:rsidP="006463F3">
            <w:pPr>
              <w:shd w:val="clear" w:color="auto" w:fill="FFFFFF" w:themeFill="background1"/>
              <w:rPr>
                <w:sz w:val="28"/>
                <w:szCs w:val="28"/>
              </w:rPr>
            </w:pPr>
            <w:r>
              <w:rPr>
                <w:sz w:val="28"/>
                <w:szCs w:val="28"/>
              </w:rPr>
              <w:t>Hendrikx Electrics will always listen to your needs and expectations and will provide information and accurate pricing/timeline for the work that is required.</w:t>
            </w:r>
          </w:p>
          <w:p w:rsidR="00CD1CC5" w:rsidRDefault="00CD1CC5" w:rsidP="006463F3">
            <w:pPr>
              <w:shd w:val="clear" w:color="auto" w:fill="FFFFFF" w:themeFill="background1"/>
              <w:rPr>
                <w:sz w:val="28"/>
                <w:szCs w:val="28"/>
              </w:rPr>
            </w:pPr>
            <w:r>
              <w:rPr>
                <w:sz w:val="28"/>
                <w:szCs w:val="28"/>
              </w:rPr>
              <w:t xml:space="preserve">  </w:t>
            </w:r>
          </w:p>
          <w:p w:rsidR="00687697" w:rsidRDefault="00CD1CC5" w:rsidP="00D34EC9">
            <w:pPr>
              <w:rPr>
                <w:sz w:val="28"/>
                <w:szCs w:val="28"/>
              </w:rPr>
            </w:pPr>
            <w:r>
              <w:rPr>
                <w:sz w:val="28"/>
                <w:szCs w:val="28"/>
              </w:rPr>
              <w:t>Contact Kris for all your electrical needs, enquiries or work required on 0408 476 101.</w:t>
            </w:r>
          </w:p>
        </w:tc>
      </w:tr>
    </w:tbl>
    <w:p w:rsidR="00322761" w:rsidRPr="00A879C6" w:rsidRDefault="00322761">
      <w:pPr>
        <w:rPr>
          <w:sz w:val="28"/>
          <w:szCs w:val="28"/>
        </w:rPr>
      </w:pPr>
      <w:bookmarkStart w:id="3" w:name="_nt64re4ia424" w:colFirst="0" w:colLast="0"/>
      <w:bookmarkEnd w:id="3"/>
    </w:p>
    <w:sectPr w:rsidR="00322761" w:rsidRPr="00A879C6" w:rsidSect="00A879C6">
      <w:headerReference w:type="default" r:id="rId10"/>
      <w:footerReference w:type="default" r:id="rId11"/>
      <w:pgSz w:w="16838" w:h="11906" w:orient="landscape"/>
      <w:pgMar w:top="1701" w:right="1440" w:bottom="170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77F" w:rsidRDefault="0010377F" w:rsidP="0086698E">
      <w:r>
        <w:separator/>
      </w:r>
    </w:p>
  </w:endnote>
  <w:endnote w:type="continuationSeparator" w:id="0">
    <w:p w:rsidR="0010377F" w:rsidRDefault="0010377F" w:rsidP="0086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3602626"/>
      <w:docPartObj>
        <w:docPartGallery w:val="Page Numbers (Bottom of Page)"/>
        <w:docPartUnique/>
      </w:docPartObj>
    </w:sdtPr>
    <w:sdtEndPr>
      <w:rPr>
        <w:noProof/>
      </w:rPr>
    </w:sdtEndPr>
    <w:sdtContent>
      <w:p w:rsidR="0086698E" w:rsidRDefault="0086698E">
        <w:pPr>
          <w:pStyle w:val="Footer"/>
          <w:jc w:val="right"/>
        </w:pPr>
        <w:r>
          <w:fldChar w:fldCharType="begin"/>
        </w:r>
        <w:r>
          <w:instrText xml:space="preserve"> PAGE   \* MERGEFORMAT </w:instrText>
        </w:r>
        <w:r>
          <w:fldChar w:fldCharType="separate"/>
        </w:r>
        <w:r w:rsidR="006463F3">
          <w:rPr>
            <w:noProof/>
          </w:rPr>
          <w:t>4</w:t>
        </w:r>
        <w:r>
          <w:rPr>
            <w:noProof/>
          </w:rPr>
          <w:fldChar w:fldCharType="end"/>
        </w:r>
      </w:p>
    </w:sdtContent>
  </w:sdt>
  <w:p w:rsidR="0086698E" w:rsidRDefault="008669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77F" w:rsidRDefault="0010377F" w:rsidP="0086698E">
      <w:r>
        <w:separator/>
      </w:r>
    </w:p>
  </w:footnote>
  <w:footnote w:type="continuationSeparator" w:id="0">
    <w:p w:rsidR="0010377F" w:rsidRDefault="0010377F" w:rsidP="00866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98E" w:rsidRPr="0086698E" w:rsidRDefault="0086698E" w:rsidP="0086698E">
    <w:pPr>
      <w:rPr>
        <w:b/>
        <w:sz w:val="48"/>
        <w:szCs w:val="48"/>
      </w:rPr>
    </w:pPr>
    <w:r>
      <w:rPr>
        <w:b/>
        <w:sz w:val="48"/>
        <w:szCs w:val="48"/>
      </w:rPr>
      <w:t>Digital Business Setup</w:t>
    </w:r>
    <w:r w:rsidR="0006179D">
      <w:rPr>
        <w:b/>
        <w:sz w:val="48"/>
        <w:szCs w:val="48"/>
      </w:rPr>
      <w:t xml:space="preserve"> – Hendrikx Electrics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45C"/>
    <w:multiLevelType w:val="multilevel"/>
    <w:tmpl w:val="FC20D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4C13AF"/>
    <w:multiLevelType w:val="multilevel"/>
    <w:tmpl w:val="A5E00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F95685A"/>
    <w:multiLevelType w:val="hybridMultilevel"/>
    <w:tmpl w:val="AEC2E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88C4416"/>
    <w:multiLevelType w:val="multilevel"/>
    <w:tmpl w:val="69846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9E95D0A"/>
    <w:multiLevelType w:val="multilevel"/>
    <w:tmpl w:val="22568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15C17CE"/>
    <w:multiLevelType w:val="multilevel"/>
    <w:tmpl w:val="FC20D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A5573A7"/>
    <w:multiLevelType w:val="multilevel"/>
    <w:tmpl w:val="22568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9C6"/>
    <w:rsid w:val="00030911"/>
    <w:rsid w:val="0006179D"/>
    <w:rsid w:val="00067D67"/>
    <w:rsid w:val="000E37B2"/>
    <w:rsid w:val="0010377F"/>
    <w:rsid w:val="001B099B"/>
    <w:rsid w:val="001D6C03"/>
    <w:rsid w:val="001E36C1"/>
    <w:rsid w:val="002235F9"/>
    <w:rsid w:val="00244757"/>
    <w:rsid w:val="002829D0"/>
    <w:rsid w:val="00283B9B"/>
    <w:rsid w:val="002D494C"/>
    <w:rsid w:val="00322761"/>
    <w:rsid w:val="0033682A"/>
    <w:rsid w:val="003F27EB"/>
    <w:rsid w:val="00413CF0"/>
    <w:rsid w:val="00472D87"/>
    <w:rsid w:val="004C35FD"/>
    <w:rsid w:val="004C537D"/>
    <w:rsid w:val="004F2391"/>
    <w:rsid w:val="00520DF3"/>
    <w:rsid w:val="0055629F"/>
    <w:rsid w:val="00577102"/>
    <w:rsid w:val="005E2251"/>
    <w:rsid w:val="00604FBD"/>
    <w:rsid w:val="006463F3"/>
    <w:rsid w:val="00670BFB"/>
    <w:rsid w:val="00685BD6"/>
    <w:rsid w:val="00687697"/>
    <w:rsid w:val="00696964"/>
    <w:rsid w:val="006A12D4"/>
    <w:rsid w:val="006E6E4D"/>
    <w:rsid w:val="006F1678"/>
    <w:rsid w:val="00747C93"/>
    <w:rsid w:val="00750745"/>
    <w:rsid w:val="00762EEC"/>
    <w:rsid w:val="007748CE"/>
    <w:rsid w:val="00820EE6"/>
    <w:rsid w:val="0086698E"/>
    <w:rsid w:val="00887D31"/>
    <w:rsid w:val="00906255"/>
    <w:rsid w:val="009150DE"/>
    <w:rsid w:val="00974A8F"/>
    <w:rsid w:val="009F2B86"/>
    <w:rsid w:val="00A1148C"/>
    <w:rsid w:val="00A4213E"/>
    <w:rsid w:val="00A879C6"/>
    <w:rsid w:val="00AE1FEC"/>
    <w:rsid w:val="00C0690F"/>
    <w:rsid w:val="00C75D22"/>
    <w:rsid w:val="00CD1CC5"/>
    <w:rsid w:val="00CE2B4F"/>
    <w:rsid w:val="00D231CF"/>
    <w:rsid w:val="00D679D3"/>
    <w:rsid w:val="00D71856"/>
    <w:rsid w:val="00D865CD"/>
    <w:rsid w:val="00E07594"/>
    <w:rsid w:val="00E4089F"/>
    <w:rsid w:val="00EB1E0E"/>
    <w:rsid w:val="00EB5B7B"/>
    <w:rsid w:val="00EC1619"/>
    <w:rsid w:val="00ED7632"/>
    <w:rsid w:val="00F27626"/>
    <w:rsid w:val="00F82CC6"/>
    <w:rsid w:val="00FB06CC"/>
    <w:rsid w:val="00FE3399"/>
    <w:rsid w:val="00FF09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D71856"/>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eastAsia="en-AU"/>
    </w:rPr>
  </w:style>
  <w:style w:type="paragraph" w:styleId="Heading4">
    <w:name w:val="heading 4"/>
    <w:basedOn w:val="Normal"/>
    <w:next w:val="Normal"/>
    <w:link w:val="Heading4Char"/>
    <w:uiPriority w:val="9"/>
    <w:unhideWhenUsed/>
    <w:qFormat/>
    <w:rsid w:val="00283B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9C6"/>
    <w:rPr>
      <w:color w:val="0000FF" w:themeColor="hyperlink"/>
      <w:u w:val="single"/>
    </w:rPr>
  </w:style>
  <w:style w:type="paragraph" w:styleId="ListParagraph">
    <w:name w:val="List Paragraph"/>
    <w:basedOn w:val="Normal"/>
    <w:uiPriority w:val="34"/>
    <w:qFormat/>
    <w:rsid w:val="00D71856"/>
    <w:pPr>
      <w:ind w:left="720"/>
      <w:contextualSpacing/>
    </w:pPr>
  </w:style>
  <w:style w:type="character" w:customStyle="1" w:styleId="Heading3Char">
    <w:name w:val="Heading 3 Char"/>
    <w:basedOn w:val="DefaultParagraphFont"/>
    <w:link w:val="Heading3"/>
    <w:rsid w:val="00D71856"/>
    <w:rPr>
      <w:rFonts w:ascii="Arial" w:eastAsia="Arial" w:hAnsi="Arial" w:cs="Arial"/>
      <w:color w:val="434343"/>
      <w:sz w:val="28"/>
      <w:szCs w:val="28"/>
      <w:lang w:eastAsia="en-AU"/>
    </w:rPr>
  </w:style>
  <w:style w:type="paragraph" w:styleId="BalloonText">
    <w:name w:val="Balloon Text"/>
    <w:basedOn w:val="Normal"/>
    <w:link w:val="BalloonTextChar"/>
    <w:uiPriority w:val="99"/>
    <w:semiHidden/>
    <w:unhideWhenUsed/>
    <w:rsid w:val="00ED7632"/>
    <w:rPr>
      <w:rFonts w:ascii="Tahoma" w:hAnsi="Tahoma" w:cs="Tahoma"/>
      <w:sz w:val="16"/>
      <w:szCs w:val="16"/>
    </w:rPr>
  </w:style>
  <w:style w:type="character" w:customStyle="1" w:styleId="BalloonTextChar">
    <w:name w:val="Balloon Text Char"/>
    <w:basedOn w:val="DefaultParagraphFont"/>
    <w:link w:val="BalloonText"/>
    <w:uiPriority w:val="99"/>
    <w:semiHidden/>
    <w:rsid w:val="00ED7632"/>
    <w:rPr>
      <w:rFonts w:ascii="Tahoma" w:hAnsi="Tahoma" w:cs="Tahoma"/>
      <w:sz w:val="16"/>
      <w:szCs w:val="16"/>
    </w:rPr>
  </w:style>
  <w:style w:type="paragraph" w:styleId="Header">
    <w:name w:val="header"/>
    <w:basedOn w:val="Normal"/>
    <w:link w:val="HeaderChar"/>
    <w:uiPriority w:val="99"/>
    <w:unhideWhenUsed/>
    <w:rsid w:val="0086698E"/>
    <w:pPr>
      <w:tabs>
        <w:tab w:val="center" w:pos="4513"/>
        <w:tab w:val="right" w:pos="9026"/>
      </w:tabs>
    </w:pPr>
  </w:style>
  <w:style w:type="character" w:customStyle="1" w:styleId="HeaderChar">
    <w:name w:val="Header Char"/>
    <w:basedOn w:val="DefaultParagraphFont"/>
    <w:link w:val="Header"/>
    <w:uiPriority w:val="99"/>
    <w:rsid w:val="0086698E"/>
  </w:style>
  <w:style w:type="paragraph" w:styleId="Footer">
    <w:name w:val="footer"/>
    <w:basedOn w:val="Normal"/>
    <w:link w:val="FooterChar"/>
    <w:uiPriority w:val="99"/>
    <w:unhideWhenUsed/>
    <w:rsid w:val="0086698E"/>
    <w:pPr>
      <w:tabs>
        <w:tab w:val="center" w:pos="4513"/>
        <w:tab w:val="right" w:pos="9026"/>
      </w:tabs>
    </w:pPr>
  </w:style>
  <w:style w:type="character" w:customStyle="1" w:styleId="FooterChar">
    <w:name w:val="Footer Char"/>
    <w:basedOn w:val="DefaultParagraphFont"/>
    <w:link w:val="Footer"/>
    <w:uiPriority w:val="99"/>
    <w:rsid w:val="0086698E"/>
  </w:style>
  <w:style w:type="character" w:customStyle="1" w:styleId="Heading4Char">
    <w:name w:val="Heading 4 Char"/>
    <w:basedOn w:val="DefaultParagraphFont"/>
    <w:link w:val="Heading4"/>
    <w:uiPriority w:val="9"/>
    <w:rsid w:val="00283B9B"/>
    <w:rPr>
      <w:rFonts w:asciiTheme="majorHAnsi" w:eastAsiaTheme="majorEastAsia" w:hAnsiTheme="majorHAnsi" w:cstheme="majorBidi"/>
      <w:b/>
      <w:bCs/>
      <w:i/>
      <w:iCs/>
      <w:color w:val="4F81BD" w:themeColor="accent1"/>
    </w:rPr>
  </w:style>
  <w:style w:type="paragraph" w:customStyle="1" w:styleId="oui-sectionlead">
    <w:name w:val="oui-section__lead"/>
    <w:basedOn w:val="Normal"/>
    <w:rsid w:val="0033682A"/>
    <w:pPr>
      <w:spacing w:before="100" w:beforeAutospacing="1" w:after="100" w:afterAutospacing="1"/>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3682A"/>
    <w:pPr>
      <w:spacing w:before="100" w:beforeAutospacing="1" w:after="100" w:afterAutospacing="1"/>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D71856"/>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eastAsia="en-AU"/>
    </w:rPr>
  </w:style>
  <w:style w:type="paragraph" w:styleId="Heading4">
    <w:name w:val="heading 4"/>
    <w:basedOn w:val="Normal"/>
    <w:next w:val="Normal"/>
    <w:link w:val="Heading4Char"/>
    <w:uiPriority w:val="9"/>
    <w:unhideWhenUsed/>
    <w:qFormat/>
    <w:rsid w:val="00283B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9C6"/>
    <w:rPr>
      <w:color w:val="0000FF" w:themeColor="hyperlink"/>
      <w:u w:val="single"/>
    </w:rPr>
  </w:style>
  <w:style w:type="paragraph" w:styleId="ListParagraph">
    <w:name w:val="List Paragraph"/>
    <w:basedOn w:val="Normal"/>
    <w:uiPriority w:val="34"/>
    <w:qFormat/>
    <w:rsid w:val="00D71856"/>
    <w:pPr>
      <w:ind w:left="720"/>
      <w:contextualSpacing/>
    </w:pPr>
  </w:style>
  <w:style w:type="character" w:customStyle="1" w:styleId="Heading3Char">
    <w:name w:val="Heading 3 Char"/>
    <w:basedOn w:val="DefaultParagraphFont"/>
    <w:link w:val="Heading3"/>
    <w:rsid w:val="00D71856"/>
    <w:rPr>
      <w:rFonts w:ascii="Arial" w:eastAsia="Arial" w:hAnsi="Arial" w:cs="Arial"/>
      <w:color w:val="434343"/>
      <w:sz w:val="28"/>
      <w:szCs w:val="28"/>
      <w:lang w:eastAsia="en-AU"/>
    </w:rPr>
  </w:style>
  <w:style w:type="paragraph" w:styleId="BalloonText">
    <w:name w:val="Balloon Text"/>
    <w:basedOn w:val="Normal"/>
    <w:link w:val="BalloonTextChar"/>
    <w:uiPriority w:val="99"/>
    <w:semiHidden/>
    <w:unhideWhenUsed/>
    <w:rsid w:val="00ED7632"/>
    <w:rPr>
      <w:rFonts w:ascii="Tahoma" w:hAnsi="Tahoma" w:cs="Tahoma"/>
      <w:sz w:val="16"/>
      <w:szCs w:val="16"/>
    </w:rPr>
  </w:style>
  <w:style w:type="character" w:customStyle="1" w:styleId="BalloonTextChar">
    <w:name w:val="Balloon Text Char"/>
    <w:basedOn w:val="DefaultParagraphFont"/>
    <w:link w:val="BalloonText"/>
    <w:uiPriority w:val="99"/>
    <w:semiHidden/>
    <w:rsid w:val="00ED7632"/>
    <w:rPr>
      <w:rFonts w:ascii="Tahoma" w:hAnsi="Tahoma" w:cs="Tahoma"/>
      <w:sz w:val="16"/>
      <w:szCs w:val="16"/>
    </w:rPr>
  </w:style>
  <w:style w:type="paragraph" w:styleId="Header">
    <w:name w:val="header"/>
    <w:basedOn w:val="Normal"/>
    <w:link w:val="HeaderChar"/>
    <w:uiPriority w:val="99"/>
    <w:unhideWhenUsed/>
    <w:rsid w:val="0086698E"/>
    <w:pPr>
      <w:tabs>
        <w:tab w:val="center" w:pos="4513"/>
        <w:tab w:val="right" w:pos="9026"/>
      </w:tabs>
    </w:pPr>
  </w:style>
  <w:style w:type="character" w:customStyle="1" w:styleId="HeaderChar">
    <w:name w:val="Header Char"/>
    <w:basedOn w:val="DefaultParagraphFont"/>
    <w:link w:val="Header"/>
    <w:uiPriority w:val="99"/>
    <w:rsid w:val="0086698E"/>
  </w:style>
  <w:style w:type="paragraph" w:styleId="Footer">
    <w:name w:val="footer"/>
    <w:basedOn w:val="Normal"/>
    <w:link w:val="FooterChar"/>
    <w:uiPriority w:val="99"/>
    <w:unhideWhenUsed/>
    <w:rsid w:val="0086698E"/>
    <w:pPr>
      <w:tabs>
        <w:tab w:val="center" w:pos="4513"/>
        <w:tab w:val="right" w:pos="9026"/>
      </w:tabs>
    </w:pPr>
  </w:style>
  <w:style w:type="character" w:customStyle="1" w:styleId="FooterChar">
    <w:name w:val="Footer Char"/>
    <w:basedOn w:val="DefaultParagraphFont"/>
    <w:link w:val="Footer"/>
    <w:uiPriority w:val="99"/>
    <w:rsid w:val="0086698E"/>
  </w:style>
  <w:style w:type="character" w:customStyle="1" w:styleId="Heading4Char">
    <w:name w:val="Heading 4 Char"/>
    <w:basedOn w:val="DefaultParagraphFont"/>
    <w:link w:val="Heading4"/>
    <w:uiPriority w:val="9"/>
    <w:rsid w:val="00283B9B"/>
    <w:rPr>
      <w:rFonts w:asciiTheme="majorHAnsi" w:eastAsiaTheme="majorEastAsia" w:hAnsiTheme="majorHAnsi" w:cstheme="majorBidi"/>
      <w:b/>
      <w:bCs/>
      <w:i/>
      <w:iCs/>
      <w:color w:val="4F81BD" w:themeColor="accent1"/>
    </w:rPr>
  </w:style>
  <w:style w:type="paragraph" w:customStyle="1" w:styleId="oui-sectionlead">
    <w:name w:val="oui-section__lead"/>
    <w:basedOn w:val="Normal"/>
    <w:rsid w:val="0033682A"/>
    <w:pPr>
      <w:spacing w:before="100" w:beforeAutospacing="1" w:after="100" w:afterAutospacing="1"/>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3682A"/>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56615">
      <w:bodyDiv w:val="1"/>
      <w:marLeft w:val="0"/>
      <w:marRight w:val="0"/>
      <w:marTop w:val="0"/>
      <w:marBottom w:val="0"/>
      <w:divBdr>
        <w:top w:val="none" w:sz="0" w:space="0" w:color="auto"/>
        <w:left w:val="none" w:sz="0" w:space="0" w:color="auto"/>
        <w:bottom w:val="none" w:sz="0" w:space="0" w:color="auto"/>
        <w:right w:val="none" w:sz="0" w:space="0" w:color="auto"/>
      </w:divBdr>
      <w:divsChild>
        <w:div w:id="792869423">
          <w:marLeft w:val="0"/>
          <w:marRight w:val="0"/>
          <w:marTop w:val="0"/>
          <w:marBottom w:val="0"/>
          <w:divBdr>
            <w:top w:val="none" w:sz="0" w:space="0" w:color="auto"/>
            <w:left w:val="none" w:sz="0" w:space="0" w:color="auto"/>
            <w:bottom w:val="none" w:sz="0" w:space="0" w:color="auto"/>
            <w:right w:val="none" w:sz="0" w:space="0" w:color="auto"/>
          </w:divBdr>
        </w:div>
      </w:divsChild>
    </w:div>
    <w:div w:id="996416689">
      <w:bodyDiv w:val="1"/>
      <w:marLeft w:val="0"/>
      <w:marRight w:val="0"/>
      <w:marTop w:val="0"/>
      <w:marBottom w:val="0"/>
      <w:divBdr>
        <w:top w:val="none" w:sz="0" w:space="0" w:color="auto"/>
        <w:left w:val="none" w:sz="0" w:space="0" w:color="auto"/>
        <w:bottom w:val="none" w:sz="0" w:space="0" w:color="auto"/>
        <w:right w:val="none" w:sz="0" w:space="0" w:color="auto"/>
      </w:divBdr>
    </w:div>
    <w:div w:id="1191644324">
      <w:bodyDiv w:val="1"/>
      <w:marLeft w:val="0"/>
      <w:marRight w:val="0"/>
      <w:marTop w:val="0"/>
      <w:marBottom w:val="0"/>
      <w:divBdr>
        <w:top w:val="none" w:sz="0" w:space="0" w:color="auto"/>
        <w:left w:val="none" w:sz="0" w:space="0" w:color="auto"/>
        <w:bottom w:val="none" w:sz="0" w:space="0" w:color="auto"/>
        <w:right w:val="none" w:sz="0" w:space="0" w:color="auto"/>
      </w:divBdr>
    </w:div>
    <w:div w:id="1371999069">
      <w:bodyDiv w:val="1"/>
      <w:marLeft w:val="0"/>
      <w:marRight w:val="0"/>
      <w:marTop w:val="0"/>
      <w:marBottom w:val="0"/>
      <w:divBdr>
        <w:top w:val="none" w:sz="0" w:space="0" w:color="auto"/>
        <w:left w:val="none" w:sz="0" w:space="0" w:color="auto"/>
        <w:bottom w:val="none" w:sz="0" w:space="0" w:color="auto"/>
        <w:right w:val="none" w:sz="0" w:space="0" w:color="auto"/>
      </w:divBdr>
    </w:div>
    <w:div w:id="154398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drikxelectrics@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endrikxelectric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2</cp:revision>
  <dcterms:created xsi:type="dcterms:W3CDTF">2019-05-16T07:08:00Z</dcterms:created>
  <dcterms:modified xsi:type="dcterms:W3CDTF">2019-05-16T07:08:00Z</dcterms:modified>
</cp:coreProperties>
</file>