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85FC" w14:textId="4F4B6B44" w:rsidR="00E909C4" w:rsidRPr="00E909C4" w:rsidRDefault="00E909C4" w:rsidP="001A426E">
      <w:pPr>
        <w:rPr>
          <w:b/>
          <w:bCs/>
          <w:sz w:val="28"/>
          <w:szCs w:val="28"/>
          <w:u w:val="single"/>
        </w:rPr>
      </w:pPr>
      <w:r w:rsidRPr="00E909C4">
        <w:rPr>
          <w:b/>
          <w:bCs/>
          <w:sz w:val="28"/>
          <w:szCs w:val="28"/>
          <w:u w:val="single"/>
        </w:rPr>
        <w:t xml:space="preserve">Client </w:t>
      </w:r>
      <w:proofErr w:type="gramStart"/>
      <w:r w:rsidRPr="00E909C4">
        <w:rPr>
          <w:b/>
          <w:bCs/>
          <w:sz w:val="28"/>
          <w:szCs w:val="28"/>
          <w:u w:val="single"/>
        </w:rPr>
        <w:t>Name :</w:t>
      </w:r>
      <w:proofErr w:type="gramEnd"/>
      <w:r w:rsidRPr="00E909C4">
        <w:rPr>
          <w:b/>
          <w:bCs/>
          <w:sz w:val="28"/>
          <w:szCs w:val="28"/>
          <w:u w:val="single"/>
        </w:rPr>
        <w:t xml:space="preserve"> </w:t>
      </w:r>
      <w:proofErr w:type="spellStart"/>
      <w:r w:rsidRPr="00E909C4">
        <w:rPr>
          <w:b/>
          <w:bCs/>
          <w:sz w:val="28"/>
          <w:szCs w:val="28"/>
          <w:u w:val="single"/>
        </w:rPr>
        <w:t>Atliq</w:t>
      </w:r>
      <w:proofErr w:type="spellEnd"/>
      <w:r w:rsidRPr="00E909C4">
        <w:rPr>
          <w:b/>
          <w:bCs/>
          <w:sz w:val="28"/>
          <w:szCs w:val="28"/>
          <w:u w:val="single"/>
        </w:rPr>
        <w:t xml:space="preserve"> Hardware</w:t>
      </w:r>
    </w:p>
    <w:p w14:paraId="32D59C40" w14:textId="637C4713" w:rsidR="001A426E" w:rsidRPr="00E909C4" w:rsidRDefault="001A426E" w:rsidP="001A426E">
      <w:pPr>
        <w:rPr>
          <w:b/>
          <w:bCs/>
        </w:rPr>
      </w:pPr>
      <w:r w:rsidRPr="00E909C4">
        <w:rPr>
          <w:b/>
          <w:bCs/>
        </w:rPr>
        <w:t>Problem Statement/Backgroun</w:t>
      </w:r>
      <w:r w:rsidR="00E909C4">
        <w:rPr>
          <w:b/>
          <w:bCs/>
        </w:rPr>
        <w:t>d</w:t>
      </w:r>
    </w:p>
    <w:p w14:paraId="74EC3912" w14:textId="77777777" w:rsidR="00E909C4" w:rsidRDefault="001A426E" w:rsidP="00E909C4">
      <w:pPr>
        <w:pStyle w:val="ListParagraph"/>
        <w:numPr>
          <w:ilvl w:val="0"/>
          <w:numId w:val="1"/>
        </w:numPr>
      </w:pPr>
      <w:proofErr w:type="spellStart"/>
      <w:r>
        <w:t>AtliQ</w:t>
      </w:r>
      <w:proofErr w:type="spellEnd"/>
      <w:r>
        <w:t xml:space="preserve"> Hardware, a computer hardware supplier with a head office in Delhi and regional offices across India, faces challenges in tracking sales in a dynamically changing market. </w:t>
      </w:r>
    </w:p>
    <w:p w14:paraId="7CA62EE9" w14:textId="77777777" w:rsidR="00E909C4" w:rsidRDefault="001A426E" w:rsidP="00E909C4">
      <w:pPr>
        <w:pStyle w:val="ListParagraph"/>
        <w:numPr>
          <w:ilvl w:val="0"/>
          <w:numId w:val="1"/>
        </w:numPr>
      </w:pPr>
      <w:r>
        <w:t xml:space="preserve">The sales director, Bhavan Patel, struggles with inconsistent verbal reports from regional managers and an overwhelming volume of Excel files, making it difficult to get clear, accurate sales insights. </w:t>
      </w:r>
    </w:p>
    <w:p w14:paraId="47D80650" w14:textId="25565922" w:rsidR="001A426E" w:rsidRDefault="001A426E" w:rsidP="00E909C4">
      <w:pPr>
        <w:pStyle w:val="ListParagraph"/>
        <w:numPr>
          <w:ilvl w:val="0"/>
          <w:numId w:val="1"/>
        </w:numPr>
      </w:pPr>
      <w:r>
        <w:t>The project aims to build a Power BI dashboard providing simple, real-time sales insights to enable data-driven decisions that improve sales performance.</w:t>
      </w:r>
    </w:p>
    <w:p w14:paraId="7F88A02B" w14:textId="77777777" w:rsidR="001A426E" w:rsidRPr="00E909C4" w:rsidRDefault="001A426E" w:rsidP="001A426E">
      <w:pPr>
        <w:rPr>
          <w:b/>
          <w:bCs/>
        </w:rPr>
      </w:pPr>
      <w:r w:rsidRPr="00E909C4">
        <w:rPr>
          <w:b/>
          <w:bCs/>
        </w:rPr>
        <w:t>Tools Used &amp; Skills Developed</w:t>
      </w:r>
    </w:p>
    <w:p w14:paraId="32D88F4D" w14:textId="77777777" w:rsidR="001A426E" w:rsidRDefault="001A426E" w:rsidP="00E909C4">
      <w:pPr>
        <w:pStyle w:val="ListParagraph"/>
        <w:numPr>
          <w:ilvl w:val="0"/>
          <w:numId w:val="2"/>
        </w:numPr>
      </w:pPr>
      <w:r>
        <w:t>Power BI for data visualization and dashboard creation</w:t>
      </w:r>
    </w:p>
    <w:p w14:paraId="0FDF608A" w14:textId="77777777" w:rsidR="001A426E" w:rsidRDefault="001A426E" w:rsidP="00E909C4">
      <w:pPr>
        <w:pStyle w:val="ListParagraph"/>
        <w:numPr>
          <w:ilvl w:val="0"/>
          <w:numId w:val="2"/>
        </w:numPr>
      </w:pPr>
      <w:r>
        <w:t>Data analysis concepts: sales insights, trends, and regional breakdowns</w:t>
      </w:r>
    </w:p>
    <w:p w14:paraId="6D2E9559" w14:textId="77777777" w:rsidR="001A426E" w:rsidRDefault="001A426E" w:rsidP="00E909C4">
      <w:pPr>
        <w:pStyle w:val="ListParagraph"/>
        <w:numPr>
          <w:ilvl w:val="0"/>
          <w:numId w:val="2"/>
        </w:numPr>
      </w:pPr>
      <w:r>
        <w:t>DAX (Data Analysis Expressions) for calculations</w:t>
      </w:r>
    </w:p>
    <w:p w14:paraId="21925C8E" w14:textId="1F4C43F8" w:rsidR="001A426E" w:rsidRDefault="001A426E" w:rsidP="00E909C4">
      <w:pPr>
        <w:pStyle w:val="ListParagraph"/>
        <w:numPr>
          <w:ilvl w:val="0"/>
          <w:numId w:val="2"/>
        </w:numPr>
      </w:pPr>
      <w:r>
        <w:t xml:space="preserve">Data cleaning, merging, and </w:t>
      </w:r>
      <w:r w:rsidR="00E909C4">
        <w:t>modelling</w:t>
      </w:r>
    </w:p>
    <w:p w14:paraId="12A19E68" w14:textId="77777777" w:rsidR="001A426E" w:rsidRDefault="001A426E" w:rsidP="00E909C4">
      <w:pPr>
        <w:pStyle w:val="ListParagraph"/>
        <w:numPr>
          <w:ilvl w:val="0"/>
          <w:numId w:val="2"/>
        </w:numPr>
      </w:pPr>
      <w:r>
        <w:t>Communication and stakeholder feedback incorporation</w:t>
      </w:r>
    </w:p>
    <w:p w14:paraId="7BD8277B" w14:textId="65123B37" w:rsidR="001A426E" w:rsidRPr="00E909C4" w:rsidRDefault="001A426E" w:rsidP="001A426E">
      <w:pPr>
        <w:rPr>
          <w:b/>
          <w:bCs/>
        </w:rPr>
      </w:pPr>
      <w:r w:rsidRPr="00E909C4">
        <w:rPr>
          <w:b/>
          <w:bCs/>
        </w:rPr>
        <w:t>Step-by-step Methodology</w:t>
      </w:r>
    </w:p>
    <w:p w14:paraId="0A8F09DE" w14:textId="77777777" w:rsidR="001A426E" w:rsidRDefault="001A426E" w:rsidP="00E909C4">
      <w:pPr>
        <w:pStyle w:val="ListParagraph"/>
        <w:numPr>
          <w:ilvl w:val="0"/>
          <w:numId w:val="3"/>
        </w:numPr>
      </w:pPr>
      <w:r>
        <w:t>Define problem using the Ames Grid to set project goals and strategy</w:t>
      </w:r>
    </w:p>
    <w:p w14:paraId="6981DB0B" w14:textId="77777777" w:rsidR="001A426E" w:rsidRDefault="001A426E" w:rsidP="00E909C4">
      <w:pPr>
        <w:pStyle w:val="ListParagraph"/>
        <w:numPr>
          <w:ilvl w:val="0"/>
          <w:numId w:val="3"/>
        </w:numPr>
      </w:pPr>
      <w:r>
        <w:t>Data discovery to understand available sales data and sources</w:t>
      </w:r>
    </w:p>
    <w:p w14:paraId="34A0AEDE" w14:textId="77777777" w:rsidR="001A426E" w:rsidRDefault="001A426E" w:rsidP="00E909C4">
      <w:pPr>
        <w:pStyle w:val="ListParagraph"/>
        <w:numPr>
          <w:ilvl w:val="0"/>
          <w:numId w:val="3"/>
        </w:numPr>
      </w:pPr>
      <w:r>
        <w:t>Data cleaning and merging multiple Excel files into a consolidated format</w:t>
      </w:r>
    </w:p>
    <w:p w14:paraId="15EAC87E" w14:textId="77963C5B" w:rsidR="001A426E" w:rsidRDefault="001A426E" w:rsidP="00E909C4">
      <w:pPr>
        <w:pStyle w:val="ListParagraph"/>
        <w:numPr>
          <w:ilvl w:val="0"/>
          <w:numId w:val="3"/>
        </w:numPr>
        <w:ind w:right="-897"/>
      </w:pPr>
      <w:r>
        <w:t xml:space="preserve">Build Power BI reports </w:t>
      </w:r>
      <w:r w:rsidR="00E909C4">
        <w:t>&amp;</w:t>
      </w:r>
      <w:r>
        <w:t xml:space="preserve"> dashboards focusing on revenue, sales quantity, and trends by region </w:t>
      </w:r>
      <w:r w:rsidR="00E909C4">
        <w:t>&amp;</w:t>
      </w:r>
      <w:r>
        <w:t xml:space="preserve"> </w:t>
      </w:r>
      <w:r w:rsidR="00E909C4">
        <w:t>p</w:t>
      </w:r>
      <w:r>
        <w:t>roduct</w:t>
      </w:r>
    </w:p>
    <w:p w14:paraId="6B27D557" w14:textId="77777777" w:rsidR="001A426E" w:rsidRDefault="001A426E" w:rsidP="00E909C4">
      <w:pPr>
        <w:pStyle w:val="ListParagraph"/>
        <w:numPr>
          <w:ilvl w:val="0"/>
          <w:numId w:val="3"/>
        </w:numPr>
      </w:pPr>
      <w:r>
        <w:t>Share dashboards with stakeholders (sales director and managers) for feedback</w:t>
      </w:r>
    </w:p>
    <w:p w14:paraId="422E8A9B" w14:textId="77777777" w:rsidR="001A426E" w:rsidRDefault="001A426E" w:rsidP="00E909C4">
      <w:pPr>
        <w:pStyle w:val="ListParagraph"/>
        <w:numPr>
          <w:ilvl w:val="0"/>
          <w:numId w:val="3"/>
        </w:numPr>
      </w:pPr>
      <w:r>
        <w:t>Iterate and improve dashboards based on stakeholder input</w:t>
      </w:r>
    </w:p>
    <w:p w14:paraId="7E847717" w14:textId="2EC3B774" w:rsidR="001A426E" w:rsidRPr="00E909C4" w:rsidRDefault="001A426E" w:rsidP="001A426E">
      <w:pPr>
        <w:rPr>
          <w:b/>
          <w:bCs/>
        </w:rPr>
      </w:pPr>
      <w:r w:rsidRPr="00E909C4">
        <w:rPr>
          <w:b/>
          <w:bCs/>
        </w:rPr>
        <w:t>Key Visualizations (PDFs/screens)</w:t>
      </w:r>
    </w:p>
    <w:p w14:paraId="3AD9A624" w14:textId="77777777" w:rsidR="001A426E" w:rsidRDefault="001A426E" w:rsidP="00E909C4">
      <w:pPr>
        <w:pStyle w:val="ListParagraph"/>
        <w:numPr>
          <w:ilvl w:val="0"/>
          <w:numId w:val="4"/>
        </w:numPr>
      </w:pPr>
      <w:r>
        <w:t>Sales revenue and quantity trends year-over-year</w:t>
      </w:r>
    </w:p>
    <w:p w14:paraId="635671F9" w14:textId="77777777" w:rsidR="001A426E" w:rsidRDefault="001A426E" w:rsidP="00E909C4">
      <w:pPr>
        <w:pStyle w:val="ListParagraph"/>
        <w:numPr>
          <w:ilvl w:val="0"/>
          <w:numId w:val="4"/>
        </w:numPr>
      </w:pPr>
      <w:r>
        <w:t>Regional sales breakdown: North, South, Central India</w:t>
      </w:r>
    </w:p>
    <w:p w14:paraId="120C3FEB" w14:textId="77777777" w:rsidR="001A426E" w:rsidRDefault="001A426E" w:rsidP="00E909C4">
      <w:pPr>
        <w:pStyle w:val="ListParagraph"/>
        <w:numPr>
          <w:ilvl w:val="0"/>
          <w:numId w:val="4"/>
        </w:numPr>
      </w:pPr>
      <w:r>
        <w:t>Sales insights by product categories</w:t>
      </w:r>
    </w:p>
    <w:p w14:paraId="4E5DDBEB" w14:textId="77777777" w:rsidR="001A426E" w:rsidRDefault="001A426E" w:rsidP="00E909C4">
      <w:pPr>
        <w:pStyle w:val="ListParagraph"/>
        <w:numPr>
          <w:ilvl w:val="0"/>
          <w:numId w:val="4"/>
        </w:numPr>
      </w:pPr>
      <w:r>
        <w:t>Revenue trend charts and summary KPIs</w:t>
      </w:r>
    </w:p>
    <w:p w14:paraId="2656265F" w14:textId="77777777" w:rsidR="00E909C4" w:rsidRDefault="001A426E" w:rsidP="001A426E">
      <w:pPr>
        <w:rPr>
          <w:b/>
          <w:bCs/>
        </w:rPr>
      </w:pPr>
      <w:r w:rsidRPr="00E909C4">
        <w:rPr>
          <w:b/>
          <w:bCs/>
        </w:rPr>
        <w:t>Results/Recommendations</w:t>
      </w:r>
    </w:p>
    <w:p w14:paraId="1F66BC38" w14:textId="30902E8A" w:rsidR="001A426E" w:rsidRPr="00E909C4" w:rsidRDefault="001A426E" w:rsidP="001A426E">
      <w:pPr>
        <w:rPr>
          <w:b/>
          <w:bCs/>
        </w:rPr>
      </w:pPr>
      <w:r>
        <w:t>The Power BI dashboard replaces fragmented reports with clear, consolidated insights that help the sales director understand true business performance. It enables timely decisions on promotions and customer engagement strategies to boost sales. Stakeholder feedback loop ensures the dashboard evolves with business needs.</w:t>
      </w:r>
    </w:p>
    <w:p w14:paraId="5C6C8AA5" w14:textId="77777777" w:rsidR="001A426E" w:rsidRPr="00E909C4" w:rsidRDefault="001A426E" w:rsidP="001A426E">
      <w:pPr>
        <w:rPr>
          <w:b/>
          <w:bCs/>
        </w:rPr>
      </w:pPr>
      <w:r w:rsidRPr="00E909C4">
        <w:rPr>
          <w:b/>
          <w:bCs/>
        </w:rPr>
        <w:t>Link to dashboard/code/insights</w:t>
      </w:r>
    </w:p>
    <w:p w14:paraId="3CEC220A" w14:textId="4B0FB0D6" w:rsidR="00441E77" w:rsidRDefault="001A426E" w:rsidP="001A426E">
      <w:r>
        <w:t>(The final Power BI dashboard will be provided as part of the project deliverables for further exploration and feedback)</w:t>
      </w:r>
    </w:p>
    <w:sectPr w:rsidR="00441E77" w:rsidSect="00E909C4">
      <w:pgSz w:w="11906" w:h="16838"/>
      <w:pgMar w:top="568" w:right="1440"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C6D60"/>
    <w:multiLevelType w:val="hybridMultilevel"/>
    <w:tmpl w:val="7E003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A6478D"/>
    <w:multiLevelType w:val="hybridMultilevel"/>
    <w:tmpl w:val="5FA80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1E286D"/>
    <w:multiLevelType w:val="hybridMultilevel"/>
    <w:tmpl w:val="3AB20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DD5A54"/>
    <w:multiLevelType w:val="hybridMultilevel"/>
    <w:tmpl w:val="32263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1334369">
    <w:abstractNumId w:val="3"/>
  </w:num>
  <w:num w:numId="2" w16cid:durableId="664406882">
    <w:abstractNumId w:val="2"/>
  </w:num>
  <w:num w:numId="3" w16cid:durableId="870726795">
    <w:abstractNumId w:val="1"/>
  </w:num>
  <w:num w:numId="4" w16cid:durableId="154825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9B8"/>
    <w:rsid w:val="001A426E"/>
    <w:rsid w:val="002100B4"/>
    <w:rsid w:val="0026176F"/>
    <w:rsid w:val="00441E77"/>
    <w:rsid w:val="00693249"/>
    <w:rsid w:val="00A32811"/>
    <w:rsid w:val="00E219B8"/>
    <w:rsid w:val="00E90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2BCA"/>
  <w15:chartTrackingRefBased/>
  <w15:docId w15:val="{E17566F5-0E3F-404B-8DCE-D833216F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9B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219B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219B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219B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219B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21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9B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219B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219B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219B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219B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21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9B8"/>
    <w:rPr>
      <w:rFonts w:eastAsiaTheme="majorEastAsia" w:cstheme="majorBidi"/>
      <w:color w:val="272727" w:themeColor="text1" w:themeTint="D8"/>
    </w:rPr>
  </w:style>
  <w:style w:type="paragraph" w:styleId="Title">
    <w:name w:val="Title"/>
    <w:basedOn w:val="Normal"/>
    <w:next w:val="Normal"/>
    <w:link w:val="TitleChar"/>
    <w:uiPriority w:val="10"/>
    <w:qFormat/>
    <w:rsid w:val="00E2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9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9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19B8"/>
    <w:rPr>
      <w:i/>
      <w:iCs/>
      <w:color w:val="404040" w:themeColor="text1" w:themeTint="BF"/>
    </w:rPr>
  </w:style>
  <w:style w:type="paragraph" w:styleId="ListParagraph">
    <w:name w:val="List Paragraph"/>
    <w:basedOn w:val="Normal"/>
    <w:uiPriority w:val="34"/>
    <w:qFormat/>
    <w:rsid w:val="00E219B8"/>
    <w:pPr>
      <w:ind w:left="720"/>
      <w:contextualSpacing/>
    </w:pPr>
  </w:style>
  <w:style w:type="character" w:styleId="IntenseEmphasis">
    <w:name w:val="Intense Emphasis"/>
    <w:basedOn w:val="DefaultParagraphFont"/>
    <w:uiPriority w:val="21"/>
    <w:qFormat/>
    <w:rsid w:val="00E219B8"/>
    <w:rPr>
      <w:i/>
      <w:iCs/>
      <w:color w:val="365F91" w:themeColor="accent1" w:themeShade="BF"/>
    </w:rPr>
  </w:style>
  <w:style w:type="paragraph" w:styleId="IntenseQuote">
    <w:name w:val="Intense Quote"/>
    <w:basedOn w:val="Normal"/>
    <w:next w:val="Normal"/>
    <w:link w:val="IntenseQuoteChar"/>
    <w:uiPriority w:val="30"/>
    <w:qFormat/>
    <w:rsid w:val="00E219B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19B8"/>
    <w:rPr>
      <w:i/>
      <w:iCs/>
      <w:color w:val="365F91" w:themeColor="accent1" w:themeShade="BF"/>
    </w:rPr>
  </w:style>
  <w:style w:type="character" w:styleId="IntenseReference">
    <w:name w:val="Intense Reference"/>
    <w:basedOn w:val="DefaultParagraphFont"/>
    <w:uiPriority w:val="32"/>
    <w:qFormat/>
    <w:rsid w:val="00E219B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KC</dc:creator>
  <cp:keywords/>
  <dc:description/>
  <cp:lastModifiedBy>Shravan KC</cp:lastModifiedBy>
  <cp:revision>1</cp:revision>
  <dcterms:created xsi:type="dcterms:W3CDTF">2025-11-23T04:53:00Z</dcterms:created>
  <dcterms:modified xsi:type="dcterms:W3CDTF">2025-11-23T05:08:00Z</dcterms:modified>
</cp:coreProperties>
</file>