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2FBD" w14:textId="2BB99AF2" w:rsidR="00173B19" w:rsidRPr="00173B19" w:rsidRDefault="00173B19">
      <w:pPr>
        <w:rPr>
          <w:b/>
          <w:bCs/>
          <w:lang w:val="en-US"/>
        </w:rPr>
      </w:pPr>
      <w:r w:rsidRPr="00173B19">
        <w:rPr>
          <w:b/>
          <w:bCs/>
          <w:lang w:val="en-US"/>
        </w:rPr>
        <w:t>SAP UI5 best Practices</w:t>
      </w:r>
    </w:p>
    <w:p w14:paraId="5D1DB99E" w14:textId="3F83770F" w:rsidR="003633A4" w:rsidRPr="008C1D06" w:rsidRDefault="006E0879" w:rsidP="008C1D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Follow MVC</w:t>
      </w:r>
      <w:r w:rsidR="00324587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(Model-View-Controller)</w:t>
      </w:r>
      <w:r w:rsidR="003633A4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architecture.</w:t>
      </w:r>
    </w:p>
    <w:p w14:paraId="2B5F90D1" w14:textId="75E8686F" w:rsidR="00324587" w:rsidRDefault="00324587" w:rsidP="00173B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Use responsive design techniques to ensure your application works well on different devices and screen sizes.</w:t>
      </w:r>
    </w:p>
    <w:p w14:paraId="0B1C842A" w14:textId="213C36C0" w:rsidR="001E1674" w:rsidRDefault="001E1674" w:rsidP="001E167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Never </w:t>
      </w:r>
      <w:r w:rsidR="006D79C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Develop Application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by hard coding the description texts. Apply i18n wherever applicable.</w:t>
      </w:r>
    </w:p>
    <w:p w14:paraId="4550ED5C" w14:textId="0B42D570" w:rsidR="00A3739B" w:rsidRDefault="00A3739B" w:rsidP="001E167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Create keys for crud operations.</w:t>
      </w:r>
    </w:p>
    <w:p w14:paraId="5B700DFB" w14:textId="76BD3DCD" w:rsidR="00F32A50" w:rsidRPr="00F32A50" w:rsidRDefault="00F32A50" w:rsidP="00F32A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Minimize the use of global variables and functions to reduce the risk of naming conflicts.</w:t>
      </w:r>
    </w:p>
    <w:p w14:paraId="79C6A78B" w14:textId="77777777" w:rsidR="005656E3" w:rsidRDefault="005656E3" w:rsidP="005656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Use camel case for functions and variables.</w:t>
      </w:r>
    </w:p>
    <w:p w14:paraId="5C490EB9" w14:textId="1DDAC1CF" w:rsidR="005656E3" w:rsidRPr="005656E3" w:rsidRDefault="005656E3" w:rsidP="005656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Use base controller for bigger applications.</w:t>
      </w:r>
    </w:p>
    <w:p w14:paraId="2DD10EBC" w14:textId="547A5809" w:rsidR="0009562E" w:rsidRDefault="00173B19" w:rsidP="00EC36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173B19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Never make O</w:t>
      </w:r>
      <w:r w:rsidR="00B56F47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D</w:t>
      </w:r>
      <w:r w:rsidRPr="00173B19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ata calls in loops</w:t>
      </w:r>
      <w:r w:rsidR="00B832B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.</w:t>
      </w:r>
    </w:p>
    <w:p w14:paraId="5AC9D7B8" w14:textId="598C99DA" w:rsidR="009B6656" w:rsidRDefault="009B6656" w:rsidP="00EC36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Minimize the number of individual HTTP requests by using batch requests when fetching data from the server.</w:t>
      </w:r>
    </w:p>
    <w:p w14:paraId="4A3A579E" w14:textId="262E6FDB" w:rsidR="00903F56" w:rsidRDefault="00903F56" w:rsidP="00EC36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Provide meaningful error messages for users and log detailed error information for debugging.</w:t>
      </w:r>
    </w:p>
    <w:p w14:paraId="0CAB16A4" w14:textId="0EFDAC94" w:rsidR="0098228B" w:rsidRDefault="0098228B" w:rsidP="00EC36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Implement lazy loading and virtualization for large lists or tables to reduce the number of rendered elements in the DOM.</w:t>
      </w:r>
    </w:p>
    <w:p w14:paraId="01F6FE25" w14:textId="226CB612" w:rsidR="0098228B" w:rsidRDefault="0098228B" w:rsidP="00EC36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Use browser developer tools to monitor network requests, JavaScript execution, and memory usage while testing your application.</w:t>
      </w:r>
    </w:p>
    <w:p w14:paraId="199C4224" w14:textId="67EADB0B" w:rsidR="0066704A" w:rsidRDefault="0066704A" w:rsidP="00EC36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Use Promises and async/</w:t>
      </w:r>
      <w:proofErr w:type="gramStart"/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await</w:t>
      </w:r>
      <w:proofErr w:type="gramEnd"/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for asynchronous operations to prevent blocking the UI thread.</w:t>
      </w:r>
    </w:p>
    <w:p w14:paraId="08E82346" w14:textId="60B7719D" w:rsidR="00DC55A4" w:rsidRDefault="00DC55A4" w:rsidP="00EC36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Ensure that you are using the latest version of the SAPUI5 library to take advantage of performance improvements and bug fixes.</w:t>
      </w:r>
    </w:p>
    <w:p w14:paraId="49E2A0FA" w14:textId="210F1132" w:rsidR="00C55082" w:rsidRDefault="00C55082" w:rsidP="00EC36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Create reusable UI components (e.g., custom controls, fragments) to maintain consistency and reduce redundancy.</w:t>
      </w:r>
    </w:p>
    <w:p w14:paraId="59D61B51" w14:textId="28F8B276" w:rsidR="00EB4E68" w:rsidRDefault="00EB4E68" w:rsidP="00EC36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Implement server-side pagination and filtering to request only the data needed for the currently visible items. This reduces the amount of data transferred between the server and the client.</w:t>
      </w:r>
    </w:p>
    <w:p w14:paraId="04A9B495" w14:textId="55F62678" w:rsidR="00CD52CB" w:rsidRDefault="00CD52CB" w:rsidP="00CD52C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Us</w:t>
      </w:r>
      <w:r w:rsidR="00EE480F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e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OData v2 for </w:t>
      </w:r>
      <w:r w:rsidR="00B56F47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it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improves features and better querying capabilities compared to v1.</w:t>
      </w:r>
    </w:p>
    <w:p w14:paraId="191C3413" w14:textId="77777777" w:rsidR="00173B19" w:rsidRDefault="00173B19" w:rsidP="00173B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173B19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Remove all the commented codes – Otherwise, all the time it needs to load them from server to client and it is a waste of bandwidth usage.</w:t>
      </w:r>
    </w:p>
    <w:p w14:paraId="6CC50745" w14:textId="58B974E3" w:rsidR="00C04CB9" w:rsidRPr="00173B19" w:rsidRDefault="00694FB4" w:rsidP="00C04CB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Enable Asynchronous loading in the bootstrap.</w:t>
      </w:r>
    </w:p>
    <w:p w14:paraId="6641E148" w14:textId="77777777" w:rsidR="00173B19" w:rsidRDefault="00173B19" w:rsidP="00173B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173B19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Destroy complex controls after the usage.</w:t>
      </w:r>
    </w:p>
    <w:p w14:paraId="7D0BB686" w14:textId="05F28F13" w:rsidR="004F62A6" w:rsidRDefault="004F62A6" w:rsidP="00173B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Add a semicolon (;) after each statement, even if it’s optional.</w:t>
      </w:r>
    </w:p>
    <w:p w14:paraId="2DC546F7" w14:textId="7FB9DB55" w:rsidR="004F62A6" w:rsidRDefault="004F62A6" w:rsidP="00173B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No spaces before and after round parentheses (function call, function parameters).</w:t>
      </w:r>
    </w:p>
    <w:p w14:paraId="2A69CF7F" w14:textId="55CBEC94" w:rsidR="004F62A6" w:rsidRDefault="004F62A6" w:rsidP="00173B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Ensure that opening curly brace (function, for, if-else, switch) appear on the same line as the conditional statement they belong to. For example, if (a === true) {.</w:t>
      </w:r>
    </w:p>
    <w:p w14:paraId="159CF9B7" w14:textId="0C255753" w:rsidR="004F62A6" w:rsidRDefault="004F62A6" w:rsidP="00173B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Use “===” and </w:t>
      </w:r>
      <w:proofErr w:type="gramStart"/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“!=</w:t>
      </w:r>
      <w:proofErr w:type="gramEnd"/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=” instead of “==” and “!=”;</w:t>
      </w:r>
    </w:p>
    <w:p w14:paraId="24FDCBAC" w14:textId="70FA7BAF" w:rsidR="004F62A6" w:rsidRDefault="004F62A6" w:rsidP="00173B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Don’t define properties that are set to their default values.</w:t>
      </w:r>
    </w:p>
    <w:p w14:paraId="0B6F3AFA" w14:textId="25566ECB" w:rsidR="00A15E93" w:rsidRDefault="004F62A6" w:rsidP="00A15E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Do not use console.log ().</w:t>
      </w:r>
    </w:p>
    <w:p w14:paraId="7FC45F81" w14:textId="2E786019" w:rsidR="00640751" w:rsidRDefault="00640751" w:rsidP="006407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Use XML view for the view code.</w:t>
      </w:r>
    </w:p>
    <w:p w14:paraId="421E4FAD" w14:textId="52F5D964" w:rsidR="00981439" w:rsidRDefault="00981439" w:rsidP="006407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Defines if the rule check function will contain asynchronous operations.</w:t>
      </w:r>
    </w:p>
    <w:p w14:paraId="7748C2CF" w14:textId="3D2B11E5" w:rsidR="00824ABF" w:rsidRDefault="00824ABF" w:rsidP="006407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Give Title as short as possible, as descriptive as possible.</w:t>
      </w:r>
    </w:p>
    <w:p w14:paraId="1104ADC3" w14:textId="435E2800" w:rsidR="007A31F3" w:rsidRDefault="00C7465D" w:rsidP="006407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Avoiding hard coded Id’s.</w:t>
      </w:r>
    </w:p>
    <w:p w14:paraId="44950324" w14:textId="38B085CF" w:rsidR="00133964" w:rsidRDefault="00133964" w:rsidP="006407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Use the function for reuse code and call the function wherever it requires.</w:t>
      </w:r>
    </w:p>
    <w:p w14:paraId="2B869C2E" w14:textId="77777777" w:rsidR="0093472D" w:rsidRPr="00133964" w:rsidRDefault="0093472D" w:rsidP="00C4701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14D602E6" w14:textId="77777777" w:rsidR="004F62A6" w:rsidRPr="004F62A6" w:rsidRDefault="004F62A6" w:rsidP="004F62A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sectPr w:rsidR="004F62A6" w:rsidRPr="004F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C62"/>
    <w:multiLevelType w:val="multilevel"/>
    <w:tmpl w:val="5E6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75B7A"/>
    <w:multiLevelType w:val="multilevel"/>
    <w:tmpl w:val="30B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F338E"/>
    <w:multiLevelType w:val="multilevel"/>
    <w:tmpl w:val="F33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076625"/>
    <w:multiLevelType w:val="multilevel"/>
    <w:tmpl w:val="BE52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1D1130"/>
    <w:multiLevelType w:val="hybridMultilevel"/>
    <w:tmpl w:val="24461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13092"/>
    <w:multiLevelType w:val="multilevel"/>
    <w:tmpl w:val="F79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940162">
    <w:abstractNumId w:val="4"/>
  </w:num>
  <w:num w:numId="2" w16cid:durableId="400178334">
    <w:abstractNumId w:val="2"/>
  </w:num>
  <w:num w:numId="3" w16cid:durableId="529495263">
    <w:abstractNumId w:val="0"/>
  </w:num>
  <w:num w:numId="4" w16cid:durableId="2095083268">
    <w:abstractNumId w:val="3"/>
  </w:num>
  <w:num w:numId="5" w16cid:durableId="996766835">
    <w:abstractNumId w:val="1"/>
  </w:num>
  <w:num w:numId="6" w16cid:durableId="1916550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19"/>
    <w:rsid w:val="0009562E"/>
    <w:rsid w:val="00133964"/>
    <w:rsid w:val="00173B19"/>
    <w:rsid w:val="001E1674"/>
    <w:rsid w:val="002C3C79"/>
    <w:rsid w:val="002C7691"/>
    <w:rsid w:val="00324587"/>
    <w:rsid w:val="003633A4"/>
    <w:rsid w:val="004E53B0"/>
    <w:rsid w:val="004F62A6"/>
    <w:rsid w:val="005656E3"/>
    <w:rsid w:val="00640751"/>
    <w:rsid w:val="0066704A"/>
    <w:rsid w:val="00673A58"/>
    <w:rsid w:val="00694FB4"/>
    <w:rsid w:val="006C2728"/>
    <w:rsid w:val="006D79C1"/>
    <w:rsid w:val="006E0879"/>
    <w:rsid w:val="007A31F3"/>
    <w:rsid w:val="00824ABF"/>
    <w:rsid w:val="00853D49"/>
    <w:rsid w:val="008C1D06"/>
    <w:rsid w:val="00903F56"/>
    <w:rsid w:val="0093472D"/>
    <w:rsid w:val="00981439"/>
    <w:rsid w:val="0098228B"/>
    <w:rsid w:val="009B6656"/>
    <w:rsid w:val="00A15E93"/>
    <w:rsid w:val="00A3739B"/>
    <w:rsid w:val="00B0133A"/>
    <w:rsid w:val="00B56F47"/>
    <w:rsid w:val="00B832B2"/>
    <w:rsid w:val="00B835B2"/>
    <w:rsid w:val="00BD5FD8"/>
    <w:rsid w:val="00BE7E62"/>
    <w:rsid w:val="00C04CB9"/>
    <w:rsid w:val="00C47017"/>
    <w:rsid w:val="00C55082"/>
    <w:rsid w:val="00C7465D"/>
    <w:rsid w:val="00CD52CB"/>
    <w:rsid w:val="00DC55A4"/>
    <w:rsid w:val="00E16975"/>
    <w:rsid w:val="00E7509A"/>
    <w:rsid w:val="00EB4E68"/>
    <w:rsid w:val="00EC19E9"/>
    <w:rsid w:val="00EC3672"/>
    <w:rsid w:val="00EE480F"/>
    <w:rsid w:val="00F32A50"/>
    <w:rsid w:val="00F7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81E2"/>
  <w15:chartTrackingRefBased/>
  <w15:docId w15:val="{9A28F892-BCE7-4075-B130-CE3E26D2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3B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7E6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4FB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Reddy RAMIREDDY</dc:creator>
  <cp:keywords/>
  <dc:description/>
  <cp:lastModifiedBy>Arun Kumar Reddy RAMIREDDY</cp:lastModifiedBy>
  <cp:revision>47</cp:revision>
  <dcterms:created xsi:type="dcterms:W3CDTF">2023-09-29T06:46:00Z</dcterms:created>
  <dcterms:modified xsi:type="dcterms:W3CDTF">2023-09-29T14:38:00Z</dcterms:modified>
</cp:coreProperties>
</file>