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CFA" w:rsidRDefault="00060CFA" w:rsidP="00060CFA">
      <w:pPr>
        <w:spacing w:before="480" w:after="80"/>
        <w:jc w:val="center"/>
        <w:rPr>
          <w:b/>
          <w:bCs/>
          <w:color w:val="1F4E79"/>
          <w:sz w:val="44"/>
          <w:szCs w:val="44"/>
        </w:rPr>
      </w:pPr>
      <w:r>
        <w:rPr>
          <w:b/>
          <w:bCs/>
          <w:color w:val="1F4E79"/>
          <w:sz w:val="44"/>
          <w:szCs w:val="44"/>
        </w:rPr>
        <w:t>INTERNSHIP WEEKLY PROGRESS REPORT</w:t>
      </w:r>
    </w:p>
    <w:p w:rsidR="00060CFA" w:rsidRPr="00060CFA" w:rsidRDefault="00060CFA" w:rsidP="00060CFA">
      <w:pPr>
        <w:spacing w:before="480" w:after="80"/>
        <w:jc w:val="center"/>
        <w:rPr>
          <w:b/>
          <w:sz w:val="24"/>
          <w:szCs w:val="24"/>
        </w:rPr>
      </w:pPr>
      <w:proofErr w:type="spellStart"/>
      <w:r w:rsidRPr="00060CFA">
        <w:rPr>
          <w:b/>
          <w:bCs/>
          <w:color w:val="1F4E79"/>
          <w:sz w:val="24"/>
          <w:szCs w:val="24"/>
        </w:rPr>
        <w:t>Shravani</w:t>
      </w:r>
      <w:proofErr w:type="spellEnd"/>
      <w:r w:rsidRPr="00060CFA">
        <w:rPr>
          <w:b/>
          <w:bCs/>
          <w:color w:val="1F4E79"/>
          <w:sz w:val="24"/>
          <w:szCs w:val="24"/>
        </w:rPr>
        <w:t xml:space="preserve"> More</w:t>
      </w:r>
    </w:p>
    <w:p w:rsidR="00060CFA" w:rsidRDefault="00060CFA" w:rsidP="00060CFA">
      <w:pPr>
        <w:spacing w:after="60"/>
        <w:jc w:val="center"/>
      </w:pPr>
      <w:r>
        <w:rPr>
          <w:color w:val="2E75B6"/>
          <w:sz w:val="26"/>
          <w:szCs w:val="26"/>
        </w:rPr>
        <w:t xml:space="preserve">AI </w:t>
      </w:r>
      <w:proofErr w:type="spellStart"/>
      <w:r>
        <w:rPr>
          <w:color w:val="2E75B6"/>
          <w:sz w:val="26"/>
          <w:szCs w:val="26"/>
        </w:rPr>
        <w:t>Chatbot</w:t>
      </w:r>
      <w:proofErr w:type="spellEnd"/>
      <w:r>
        <w:rPr>
          <w:color w:val="2E75B6"/>
          <w:sz w:val="26"/>
          <w:szCs w:val="26"/>
        </w:rPr>
        <w:t xml:space="preserve"> for Customer </w:t>
      </w:r>
      <w:proofErr w:type="gramStart"/>
      <w:r>
        <w:rPr>
          <w:color w:val="2E75B6"/>
          <w:sz w:val="26"/>
          <w:szCs w:val="26"/>
        </w:rPr>
        <w:t>Support  ·</w:t>
      </w:r>
      <w:proofErr w:type="gramEnd"/>
      <w:r>
        <w:rPr>
          <w:color w:val="2E75B6"/>
          <w:sz w:val="26"/>
          <w:szCs w:val="26"/>
        </w:rPr>
        <w:t xml:space="preserve">  AI/ML Internship Program</w:t>
      </w:r>
    </w:p>
    <w:p w:rsidR="00060CFA" w:rsidRDefault="00060CFA" w:rsidP="00060CFA">
      <w:pPr>
        <w:spacing w:after="400"/>
        <w:jc w:val="center"/>
      </w:pPr>
      <w:proofErr w:type="spellStart"/>
      <w:r>
        <w:rPr>
          <w:color w:val="555555"/>
        </w:rPr>
        <w:t>NextGen</w:t>
      </w:r>
      <w:proofErr w:type="spellEnd"/>
      <w:r>
        <w:rPr>
          <w:color w:val="555555"/>
        </w:rPr>
        <w:t xml:space="preserve"> Forge Technologies</w:t>
      </w:r>
    </w:p>
    <w:tbl>
      <w:tblPr>
        <w:tblW w:w="97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2430"/>
        <w:gridCol w:w="2430"/>
        <w:gridCol w:w="2430"/>
      </w:tblGrid>
      <w:tr w:rsidR="00060CFA" w:rsidTr="003519C4">
        <w:trPr>
          <w:tblHeader/>
        </w:trPr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b/>
                <w:bCs/>
                <w:color w:val="FFFFFF"/>
                <w:sz w:val="20"/>
                <w:szCs w:val="20"/>
              </w:rPr>
              <w:t>Candidate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Shravani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More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b/>
                <w:bCs/>
                <w:color w:val="FFFFFF"/>
                <w:sz w:val="20"/>
                <w:szCs w:val="20"/>
              </w:rPr>
              <w:t>Reference No.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b/>
                <w:bCs/>
                <w:color w:val="FFFFFF"/>
                <w:sz w:val="20"/>
                <w:szCs w:val="20"/>
              </w:rPr>
              <w:t>NFGT/HR/INT/2026/138</w:t>
            </w:r>
          </w:p>
        </w:tc>
      </w:tr>
      <w:tr w:rsidR="00060CFA" w:rsidTr="003519C4"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College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St Francis De Sales College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proofErr w:type="spellStart"/>
            <w:r>
              <w:rPr>
                <w:color w:val="000000"/>
                <w:sz w:val="20"/>
                <w:szCs w:val="20"/>
              </w:rPr>
              <w:t>B.Sc</w:t>
            </w:r>
            <w:proofErr w:type="spellEnd"/>
          </w:p>
        </w:tc>
      </w:tr>
      <w:tr w:rsidR="00060CFA" w:rsidTr="003519C4"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Industry Guide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proofErr w:type="spellStart"/>
            <w:r>
              <w:rPr>
                <w:color w:val="000000"/>
                <w:sz w:val="20"/>
                <w:szCs w:val="20"/>
              </w:rPr>
              <w:t>Akash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Jha</w:t>
            </w:r>
            <w:proofErr w:type="spellEnd"/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Reporting Manager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Sonia Sharma</w:t>
            </w:r>
          </w:p>
        </w:tc>
      </w:tr>
      <w:tr w:rsidR="00060CFA" w:rsidTr="003519C4"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Internship Duration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16 May – 17 June 2026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Mode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Remote</w:t>
            </w:r>
          </w:p>
        </w:tc>
      </w:tr>
    </w:tbl>
    <w:p w:rsidR="00060CFA" w:rsidRDefault="00060CFA" w:rsidP="00060CFA">
      <w:pPr>
        <w:spacing w:after="200"/>
      </w:pPr>
    </w:p>
    <w:p w:rsidR="00060CFA" w:rsidRDefault="00060CFA" w:rsidP="00060CFA">
      <w:pPr>
        <w:pBdr>
          <w:bottom w:val="single" w:sz="6" w:space="1" w:color="1F4E79"/>
        </w:pBdr>
        <w:spacing w:after="160"/>
      </w:pPr>
    </w:p>
    <w:p w:rsidR="00060CFA" w:rsidRDefault="00060CFA" w:rsidP="00060CFA">
      <w:pPr>
        <w:pStyle w:val="Heading1"/>
      </w:pPr>
      <w:r>
        <w:t xml:space="preserve">Week 1 </w:t>
      </w:r>
      <w:proofErr w:type="gramStart"/>
      <w:r>
        <w:t>Report  —</w:t>
      </w:r>
      <w:proofErr w:type="gramEnd"/>
      <w:r>
        <w:t xml:space="preserve">  18 May to 22 May 2026</w:t>
      </w:r>
    </w:p>
    <w:tbl>
      <w:tblPr>
        <w:tblW w:w="97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20"/>
      </w:tblGrid>
      <w:tr w:rsidR="00060CFA" w:rsidTr="003519C4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b/>
                <w:bCs/>
                <w:color w:val="FFFFFF"/>
                <w:sz w:val="20"/>
                <w:szCs w:val="20"/>
              </w:rPr>
              <w:t>Report Date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b/>
                <w:bCs/>
                <w:color w:val="FFFFFF"/>
                <w:sz w:val="20"/>
                <w:szCs w:val="20"/>
              </w:rPr>
              <w:t>22 May 2026</w:t>
            </w:r>
          </w:p>
        </w:tc>
      </w:tr>
      <w:tr w:rsidR="00060CFA" w:rsidTr="003519C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Week Number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Week 1 of 4</w:t>
            </w:r>
          </w:p>
        </w:tc>
      </w:tr>
      <w:tr w:rsidR="00060CFA" w:rsidTr="003519C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Setup, Knowledge Base &amp; NLP Pipeline</w:t>
            </w:r>
          </w:p>
        </w:tc>
      </w:tr>
      <w:tr w:rsidR="00060CFA" w:rsidTr="003519C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Hours Logged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 xml:space="preserve">~10 hours (2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  <w:r>
              <w:rPr>
                <w:color w:val="000000"/>
                <w:sz w:val="20"/>
                <w:szCs w:val="20"/>
              </w:rPr>
              <w:t>/day, Mon–Fri)</w:t>
            </w:r>
          </w:p>
        </w:tc>
      </w:tr>
      <w:tr w:rsidR="00060CFA" w:rsidTr="003519C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0CFA" w:rsidRDefault="00060CFA" w:rsidP="003519C4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</w:tbl>
    <w:p w:rsidR="00060CFA" w:rsidRDefault="00060CFA" w:rsidP="00060CFA">
      <w:pPr>
        <w:spacing w:after="160"/>
      </w:pPr>
    </w:p>
    <w:p w:rsidR="00060CFA" w:rsidRDefault="00060CFA" w:rsidP="00060CFA">
      <w:pPr>
        <w:pStyle w:val="Heading2"/>
        <w:spacing w:before="240" w:after="120"/>
      </w:pPr>
      <w:r>
        <w:t>Task W1.1 — Environment Setup &amp; Knowledge Base</w:t>
      </w:r>
    </w:p>
    <w:p w:rsidR="00060CFA" w:rsidRDefault="00060CFA" w:rsidP="00060CFA">
      <w:pPr>
        <w:pStyle w:val="ListParagraph"/>
        <w:numPr>
          <w:ilvl w:val="0"/>
          <w:numId w:val="1"/>
        </w:numPr>
        <w:spacing w:after="60"/>
      </w:pPr>
      <w:r>
        <w:t xml:space="preserve">Created Google </w:t>
      </w:r>
      <w:proofErr w:type="spellStart"/>
      <w:r>
        <w:t>Colab</w:t>
      </w:r>
      <w:proofErr w:type="spellEnd"/>
      <w:r>
        <w:t xml:space="preserve"> notebook: 01_setup_and_data.ipynb with clean Crisp DM-style markdown structure covering Business Understanding, Objective, Data Understanding sections</w:t>
      </w:r>
    </w:p>
    <w:p w:rsidR="00060CFA" w:rsidRDefault="00060CFA" w:rsidP="00060CFA">
      <w:pPr>
        <w:pStyle w:val="ListParagraph"/>
        <w:numPr>
          <w:ilvl w:val="0"/>
          <w:numId w:val="1"/>
        </w:numPr>
        <w:spacing w:after="60"/>
      </w:pPr>
      <w:r>
        <w:t xml:space="preserve">Installed all required Python libraries: </w:t>
      </w:r>
      <w:proofErr w:type="spellStart"/>
      <w:r>
        <w:t>nltk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flask, </w:t>
      </w:r>
      <w:proofErr w:type="spellStart"/>
      <w:r>
        <w:t>joblib</w:t>
      </w:r>
      <w:proofErr w:type="spellEnd"/>
    </w:p>
    <w:p w:rsidR="00060CFA" w:rsidRDefault="00060CFA" w:rsidP="00060CFA">
      <w:pPr>
        <w:pStyle w:val="ListParagraph"/>
        <w:numPr>
          <w:ilvl w:val="0"/>
          <w:numId w:val="1"/>
        </w:numPr>
        <w:spacing w:after="60"/>
      </w:pPr>
      <w:r>
        <w:t xml:space="preserve">Downloaded NLTK corpora: </w:t>
      </w:r>
      <w:proofErr w:type="spellStart"/>
      <w:r>
        <w:t>punkt</w:t>
      </w:r>
      <w:proofErr w:type="spellEnd"/>
      <w:r>
        <w:t xml:space="preserve"> (</w:t>
      </w:r>
      <w:proofErr w:type="spellStart"/>
      <w:r>
        <w:t>tokeniser</w:t>
      </w:r>
      <w:proofErr w:type="spellEnd"/>
      <w:r>
        <w:t xml:space="preserve">), </w:t>
      </w:r>
      <w:proofErr w:type="spellStart"/>
      <w:r>
        <w:t>stopwords</w:t>
      </w:r>
      <w:proofErr w:type="spellEnd"/>
      <w:r>
        <w:t xml:space="preserve"> (filler word list), </w:t>
      </w:r>
      <w:proofErr w:type="spellStart"/>
      <w:r>
        <w:t>wordnet</w:t>
      </w:r>
      <w:proofErr w:type="spellEnd"/>
      <w:r>
        <w:t xml:space="preserve"> (lemmatisation dictionary), </w:t>
      </w:r>
      <w:proofErr w:type="spellStart"/>
      <w:r>
        <w:t>punkt_tab</w:t>
      </w:r>
      <w:proofErr w:type="spellEnd"/>
    </w:p>
    <w:p w:rsidR="00060CFA" w:rsidRDefault="00060CFA" w:rsidP="00060CFA">
      <w:pPr>
        <w:pStyle w:val="ListParagraph"/>
        <w:numPr>
          <w:ilvl w:val="0"/>
          <w:numId w:val="1"/>
        </w:numPr>
        <w:spacing w:after="60"/>
      </w:pPr>
      <w:r>
        <w:t xml:space="preserve">Created </w:t>
      </w:r>
      <w:proofErr w:type="spellStart"/>
      <w:r>
        <w:t>GitHub</w:t>
      </w:r>
      <w:proofErr w:type="spellEnd"/>
      <w:r>
        <w:t xml:space="preserve"> repository: </w:t>
      </w:r>
      <w:proofErr w:type="spellStart"/>
      <w:r>
        <w:t>ai</w:t>
      </w:r>
      <w:proofErr w:type="spellEnd"/>
      <w:r>
        <w:t>-customer-support-</w:t>
      </w:r>
      <w:proofErr w:type="spellStart"/>
      <w:r>
        <w:t>chatbot</w:t>
      </w:r>
      <w:proofErr w:type="spellEnd"/>
      <w:r>
        <w:t xml:space="preserve"> with full folder structure: data/, models/, </w:t>
      </w:r>
      <w:proofErr w:type="spellStart"/>
      <w:r>
        <w:t>api</w:t>
      </w:r>
      <w:proofErr w:type="spellEnd"/>
      <w:r>
        <w:t>/, interface/, notebooks/</w:t>
      </w:r>
    </w:p>
    <w:p w:rsidR="00060CFA" w:rsidRDefault="00060CFA" w:rsidP="00060CFA">
      <w:pPr>
        <w:pStyle w:val="ListParagraph"/>
        <w:numPr>
          <w:ilvl w:val="0"/>
          <w:numId w:val="1"/>
        </w:numPr>
        <w:spacing w:after="60"/>
      </w:pPr>
      <w:proofErr w:type="spellStart"/>
      <w:r>
        <w:t>Github</w:t>
      </w:r>
      <w:proofErr w:type="spellEnd"/>
      <w:r>
        <w:t xml:space="preserve"> link - </w:t>
      </w:r>
      <w:hyperlink r:id="rId8" w:history="1">
        <w:r w:rsidRPr="00060CFA">
          <w:rPr>
            <w:rStyle w:val="Hyperlink"/>
          </w:rPr>
          <w:t>https://github.com/Shravani-1325/Ai-Customer-Support-Chatbot.git</w:t>
        </w:r>
      </w:hyperlink>
    </w:p>
    <w:p w:rsidR="00060CFA" w:rsidRDefault="00060CFA" w:rsidP="00060CFA">
      <w:pPr>
        <w:pStyle w:val="ListParagraph"/>
        <w:numPr>
          <w:ilvl w:val="0"/>
          <w:numId w:val="1"/>
        </w:numPr>
        <w:spacing w:after="60"/>
      </w:pPr>
      <w:r>
        <w:t>Created requirements.txt listing all project dependencies with version pins</w:t>
      </w:r>
    </w:p>
    <w:p w:rsidR="002B5657" w:rsidRDefault="00060CFA" w:rsidP="00FF7B26">
      <w:pPr>
        <w:pStyle w:val="ListParagraph"/>
        <w:numPr>
          <w:ilvl w:val="0"/>
          <w:numId w:val="1"/>
        </w:numPr>
        <w:spacing w:after="60"/>
      </w:pPr>
      <w:r>
        <w:t xml:space="preserve">Built </w:t>
      </w:r>
      <w:proofErr w:type="spellStart"/>
      <w:r>
        <w:t>intents.json</w:t>
      </w:r>
      <w:proofErr w:type="spellEnd"/>
      <w:r>
        <w:t xml:space="preserve"> knowledge base with 7 intents.</w:t>
      </w:r>
    </w:p>
    <w:p w:rsidR="00060CFA" w:rsidRDefault="00060CFA" w:rsidP="00060CFA">
      <w:pPr>
        <w:pStyle w:val="ListParagraph"/>
        <w:spacing w:after="60"/>
        <w:ind w:left="720"/>
      </w:pPr>
    </w:p>
    <w:p w:rsidR="00060CFA" w:rsidRDefault="00060CFA" w:rsidP="00060CFA">
      <w:pPr>
        <w:spacing w:after="80"/>
      </w:pPr>
      <w:r w:rsidRPr="00060CFA">
        <w:rPr>
          <w:b/>
          <w:bCs/>
          <w:color w:val="000000"/>
        </w:rPr>
        <w:t xml:space="preserve">Intents defined in </w:t>
      </w:r>
      <w:proofErr w:type="spellStart"/>
      <w:r w:rsidRPr="00060CFA">
        <w:rPr>
          <w:b/>
          <w:bCs/>
          <w:color w:val="000000"/>
        </w:rPr>
        <w:t>intents.json</w:t>
      </w:r>
      <w:proofErr w:type="spellEnd"/>
      <w:r w:rsidRPr="00060CFA">
        <w:rPr>
          <w:b/>
          <w:bCs/>
          <w:color w:val="000000"/>
        </w:rPr>
        <w:t>:</w:t>
      </w:r>
    </w:p>
    <w:p w:rsidR="00060CFA" w:rsidRPr="00155DA5" w:rsidRDefault="00060CFA" w:rsidP="00060CFA">
      <w:p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Total intents: 7</w:t>
      </w:r>
    </w:p>
    <w:p w:rsidR="00060CFA" w:rsidRPr="00155DA5" w:rsidRDefault="00060CFA" w:rsidP="00060CFA">
      <w:p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-&gt; </w:t>
      </w:r>
      <w:proofErr w:type="gram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greetings :</w:t>
      </w:r>
      <w:proofErr w:type="gram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14 patterns, 4 responses</w:t>
      </w:r>
    </w:p>
    <w:p w:rsidR="00060CFA" w:rsidRPr="00155DA5" w:rsidRDefault="00060CFA" w:rsidP="00060CFA">
      <w:p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-&gt; </w:t>
      </w:r>
      <w:proofErr w:type="spell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order_</w:t>
      </w:r>
      <w:proofErr w:type="gram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status</w:t>
      </w:r>
      <w:proofErr w:type="spell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</w:t>
      </w:r>
      <w:proofErr w:type="gram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15 patterns, 4 responses</w:t>
      </w:r>
    </w:p>
    <w:p w:rsidR="00060CFA" w:rsidRPr="00155DA5" w:rsidRDefault="00060CFA" w:rsidP="00060CFA">
      <w:p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-&gt; </w:t>
      </w:r>
      <w:proofErr w:type="spell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return_</w:t>
      </w:r>
      <w:proofErr w:type="gram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policy</w:t>
      </w:r>
      <w:proofErr w:type="spell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</w:t>
      </w:r>
      <w:proofErr w:type="gram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17 patterns, 5 responses</w:t>
      </w:r>
    </w:p>
    <w:p w:rsidR="00060CFA" w:rsidRPr="00155DA5" w:rsidRDefault="00060CFA" w:rsidP="00060CFA">
      <w:p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-&gt; </w:t>
      </w:r>
      <w:proofErr w:type="spell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billing_</w:t>
      </w:r>
      <w:proofErr w:type="gram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inquiry</w:t>
      </w:r>
      <w:proofErr w:type="spell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</w:t>
      </w:r>
      <w:proofErr w:type="gram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16 patterns, 4 responses</w:t>
      </w:r>
    </w:p>
    <w:p w:rsidR="00060CFA" w:rsidRPr="00155DA5" w:rsidRDefault="00060CFA" w:rsidP="00060CFA">
      <w:p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-&gt; </w:t>
      </w:r>
      <w:proofErr w:type="spell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store_</w:t>
      </w:r>
      <w:proofErr w:type="gram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hours</w:t>
      </w:r>
      <w:proofErr w:type="spell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</w:t>
      </w:r>
      <w:proofErr w:type="gram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15 patterns, 4 responses</w:t>
      </w:r>
    </w:p>
    <w:p w:rsidR="00060CFA" w:rsidRPr="00155DA5" w:rsidRDefault="00060CFA" w:rsidP="00060CFA">
      <w:p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-&gt; </w:t>
      </w:r>
      <w:proofErr w:type="spell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product_</w:t>
      </w:r>
      <w:proofErr w:type="gram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pricing</w:t>
      </w:r>
      <w:proofErr w:type="spell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</w:t>
      </w:r>
      <w:proofErr w:type="gram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15 patterns, 4 responses</w:t>
      </w:r>
    </w:p>
    <w:p w:rsidR="00060CFA" w:rsidRPr="00155DA5" w:rsidRDefault="00060CFA" w:rsidP="00060CFA">
      <w:pPr>
        <w:spacing w:after="60"/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-&gt; </w:t>
      </w:r>
      <w:proofErr w:type="spell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escalate_to_</w:t>
      </w:r>
      <w:proofErr w:type="gram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human</w:t>
      </w:r>
      <w:proofErr w:type="spell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</w:t>
      </w:r>
      <w:proofErr w:type="gram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15 patterns, 4 responses</w:t>
      </w:r>
    </w:p>
    <w:p w:rsidR="00060CFA" w:rsidRDefault="00060CFA" w:rsidP="00060CFA">
      <w:pPr>
        <w:spacing w:after="60"/>
        <w:rPr>
          <w:rFonts w:ascii="Consolas" w:eastAsia="Times New Roman" w:hAnsi="Consolas" w:cs="Times New Roman"/>
          <w:sz w:val="23"/>
          <w:szCs w:val="23"/>
        </w:rPr>
      </w:pPr>
    </w:p>
    <w:p w:rsidR="00060CFA" w:rsidRDefault="00060CFA" w:rsidP="00060CFA">
      <w:pPr>
        <w:pStyle w:val="Heading2"/>
        <w:spacing w:before="240" w:after="120"/>
      </w:pPr>
      <w:r>
        <w:lastRenderedPageBreak/>
        <w:t xml:space="preserve">Task W1.2 — NLP </w:t>
      </w:r>
      <w:proofErr w:type="spellStart"/>
      <w:r>
        <w:t>Preprocessing</w:t>
      </w:r>
      <w:proofErr w:type="spellEnd"/>
      <w:r>
        <w:t xml:space="preserve"> Pipeline</w:t>
      </w:r>
    </w:p>
    <w:p w:rsidR="00060CFA" w:rsidRDefault="00060CFA" w:rsidP="00060CFA">
      <w:pPr>
        <w:pStyle w:val="ListParagraph"/>
        <w:numPr>
          <w:ilvl w:val="0"/>
          <w:numId w:val="1"/>
        </w:numPr>
        <w:spacing w:after="60"/>
      </w:pPr>
      <w:r>
        <w:t xml:space="preserve">Built </w:t>
      </w:r>
      <w:proofErr w:type="spellStart"/>
      <w:r>
        <w:t>NLPProcessor</w:t>
      </w:r>
      <w:proofErr w:type="spellEnd"/>
      <w:r>
        <w:t xml:space="preserve"> class in Python with 3 methods: </w:t>
      </w:r>
      <w:proofErr w:type="spellStart"/>
      <w:r>
        <w:t>clean_text</w:t>
      </w:r>
      <w:proofErr w:type="spellEnd"/>
      <w:r>
        <w:t xml:space="preserve">, </w:t>
      </w:r>
      <w:proofErr w:type="spellStart"/>
      <w:r>
        <w:t>preprocess_text</w:t>
      </w:r>
      <w:proofErr w:type="spellEnd"/>
      <w:r>
        <w:t>() , main()</w:t>
      </w:r>
    </w:p>
    <w:p w:rsidR="00060CFA" w:rsidRPr="00060CFA" w:rsidRDefault="00060CFA" w:rsidP="00060CFA">
      <w:pPr>
        <w:pStyle w:val="ListParagraph"/>
        <w:numPr>
          <w:ilvl w:val="0"/>
          <w:numId w:val="1"/>
        </w:numPr>
        <w:rPr>
          <w:rFonts w:eastAsia="Times New Roman"/>
        </w:rPr>
      </w:pPr>
      <w:proofErr w:type="spellStart"/>
      <w:r w:rsidRPr="00060CFA">
        <w:rPr>
          <w:rFonts w:eastAsia="Times New Roman"/>
          <w:b/>
          <w:bCs/>
        </w:rPr>
        <w:t>clean_</w:t>
      </w:r>
      <w:proofErr w:type="gramStart"/>
      <w:r w:rsidRPr="00060CFA">
        <w:rPr>
          <w:rFonts w:eastAsia="Times New Roman"/>
          <w:b/>
          <w:bCs/>
        </w:rPr>
        <w:t>text</w:t>
      </w:r>
      <w:proofErr w:type="spellEnd"/>
      <w:r w:rsidRPr="00060CFA">
        <w:rPr>
          <w:rFonts w:eastAsia="Times New Roman"/>
          <w:b/>
          <w:bCs/>
        </w:rPr>
        <w:t>(</w:t>
      </w:r>
      <w:proofErr w:type="gramEnd"/>
      <w:r w:rsidRPr="00060CFA">
        <w:rPr>
          <w:rFonts w:eastAsia="Times New Roman"/>
          <w:b/>
          <w:bCs/>
        </w:rPr>
        <w:t>)</w:t>
      </w:r>
      <w:r w:rsidRPr="00060CFA">
        <w:rPr>
          <w:rFonts w:eastAsia="Times New Roman"/>
        </w:rPr>
        <w:t xml:space="preserve"> – Cleans raw text by removing punctuation, digits, and extra spaces. </w:t>
      </w:r>
    </w:p>
    <w:p w:rsidR="00060CFA" w:rsidRPr="00060CFA" w:rsidRDefault="00060CFA" w:rsidP="00060CFA">
      <w:pPr>
        <w:pStyle w:val="ListParagraph"/>
        <w:numPr>
          <w:ilvl w:val="0"/>
          <w:numId w:val="1"/>
        </w:numPr>
        <w:rPr>
          <w:rFonts w:eastAsia="Times New Roman"/>
        </w:rPr>
      </w:pPr>
      <w:proofErr w:type="spellStart"/>
      <w:r w:rsidRPr="00060CFA">
        <w:rPr>
          <w:rFonts w:eastAsia="Times New Roman"/>
          <w:b/>
          <w:bCs/>
        </w:rPr>
        <w:t>preprocess_</w:t>
      </w:r>
      <w:proofErr w:type="gramStart"/>
      <w:r w:rsidRPr="00060CFA">
        <w:rPr>
          <w:rFonts w:eastAsia="Times New Roman"/>
          <w:b/>
          <w:bCs/>
        </w:rPr>
        <w:t>text</w:t>
      </w:r>
      <w:proofErr w:type="spellEnd"/>
      <w:r w:rsidRPr="00060CFA">
        <w:rPr>
          <w:rFonts w:eastAsia="Times New Roman"/>
          <w:b/>
          <w:bCs/>
        </w:rPr>
        <w:t>(</w:t>
      </w:r>
      <w:proofErr w:type="gramEnd"/>
      <w:r w:rsidRPr="00060CFA">
        <w:rPr>
          <w:rFonts w:eastAsia="Times New Roman"/>
          <w:b/>
          <w:bCs/>
        </w:rPr>
        <w:t>)</w:t>
      </w:r>
      <w:r w:rsidRPr="00060CFA">
        <w:rPr>
          <w:rFonts w:eastAsia="Times New Roman"/>
        </w:rPr>
        <w:t xml:space="preserve"> – Performs tokenization, </w:t>
      </w:r>
      <w:proofErr w:type="spellStart"/>
      <w:r w:rsidRPr="00060CFA">
        <w:rPr>
          <w:rFonts w:eastAsia="Times New Roman"/>
        </w:rPr>
        <w:t>stopword</w:t>
      </w:r>
      <w:proofErr w:type="spellEnd"/>
      <w:r w:rsidRPr="00060CFA">
        <w:rPr>
          <w:rFonts w:eastAsia="Times New Roman"/>
        </w:rPr>
        <w:t xml:space="preserve"> removal, and lemmatization. </w:t>
      </w:r>
    </w:p>
    <w:p w:rsidR="00060CFA" w:rsidRPr="00060CFA" w:rsidRDefault="00060CFA" w:rsidP="00060CFA">
      <w:pPr>
        <w:pStyle w:val="ListParagraph"/>
        <w:numPr>
          <w:ilvl w:val="0"/>
          <w:numId w:val="1"/>
        </w:numPr>
        <w:spacing w:after="60"/>
      </w:pPr>
      <w:proofErr w:type="gramStart"/>
      <w:r w:rsidRPr="00060CFA">
        <w:rPr>
          <w:rFonts w:eastAsia="Times New Roman"/>
          <w:b/>
          <w:bCs/>
        </w:rPr>
        <w:t>main(</w:t>
      </w:r>
      <w:proofErr w:type="gramEnd"/>
      <w:r w:rsidRPr="00060CFA">
        <w:rPr>
          <w:rFonts w:eastAsia="Times New Roman"/>
          <w:b/>
          <w:bCs/>
        </w:rPr>
        <w:t>)</w:t>
      </w:r>
      <w:r w:rsidRPr="00060CFA">
        <w:rPr>
          <w:rFonts w:eastAsia="Times New Roman"/>
        </w:rPr>
        <w:t xml:space="preserve"> – Acts as the complete </w:t>
      </w:r>
      <w:proofErr w:type="spellStart"/>
      <w:r w:rsidRPr="00060CFA">
        <w:rPr>
          <w:rFonts w:eastAsia="Times New Roman"/>
        </w:rPr>
        <w:t>preprocessing</w:t>
      </w:r>
      <w:proofErr w:type="spellEnd"/>
      <w:r w:rsidRPr="00060CFA">
        <w:rPr>
          <w:rFonts w:eastAsia="Times New Roman"/>
        </w:rPr>
        <w:t xml:space="preserve"> pipeline by combining text cleaning and </w:t>
      </w:r>
      <w:proofErr w:type="spellStart"/>
      <w:r w:rsidRPr="00060CFA">
        <w:rPr>
          <w:rFonts w:eastAsia="Times New Roman"/>
        </w:rPr>
        <w:t>preprocessing</w:t>
      </w:r>
      <w:proofErr w:type="spellEnd"/>
      <w:r w:rsidRPr="00060CFA">
        <w:rPr>
          <w:rFonts w:eastAsia="Times New Roman"/>
        </w:rPr>
        <w:t xml:space="preserve"> steps.</w:t>
      </w:r>
    </w:p>
    <w:p w:rsidR="00060CFA" w:rsidRDefault="00060CFA" w:rsidP="00060CFA">
      <w:pPr>
        <w:pStyle w:val="ListParagraph"/>
        <w:numPr>
          <w:ilvl w:val="0"/>
          <w:numId w:val="1"/>
        </w:numPr>
        <w:spacing w:after="60"/>
      </w:pPr>
      <w:r>
        <w:t>Tested pipeline on 10 sample queries: 7 intent samples(all caps, symbols, short input)</w:t>
      </w:r>
    </w:p>
    <w:p w:rsidR="00060CFA" w:rsidRDefault="00060CFA" w:rsidP="00060CFA">
      <w:pPr>
        <w:pStyle w:val="ListParagraph"/>
        <w:numPr>
          <w:ilvl w:val="0"/>
          <w:numId w:val="1"/>
        </w:numPr>
        <w:spacing w:after="60"/>
      </w:pPr>
      <w:r>
        <w:t xml:space="preserve">Saved </w:t>
      </w:r>
      <w:proofErr w:type="spellStart"/>
      <w:r>
        <w:t>NLPProcessor</w:t>
      </w:r>
      <w:proofErr w:type="spellEnd"/>
      <w:r>
        <w:t xml:space="preserve"> as standalone nlp_processor.py module</w:t>
      </w:r>
      <w:r w:rsidR="00B37A00">
        <w:t xml:space="preserve"> for </w:t>
      </w:r>
      <w:proofErr w:type="spellStart"/>
      <w:r w:rsidR="00B37A00">
        <w:t>futher</w:t>
      </w:r>
      <w:proofErr w:type="spellEnd"/>
      <w:r w:rsidR="00B37A00">
        <w:t xml:space="preserve"> process.</w:t>
      </w:r>
    </w:p>
    <w:p w:rsidR="00060CFA" w:rsidRDefault="00060CFA" w:rsidP="00060CFA">
      <w:pPr>
        <w:pStyle w:val="ListParagraph"/>
        <w:numPr>
          <w:ilvl w:val="0"/>
          <w:numId w:val="1"/>
        </w:numPr>
        <w:spacing w:after="60"/>
      </w:pPr>
      <w:r>
        <w:t xml:space="preserve">Documented before/after results for all 10 queries with observations table in </w:t>
      </w:r>
      <w:proofErr w:type="spellStart"/>
      <w:r>
        <w:t>Jupyter</w:t>
      </w:r>
      <w:proofErr w:type="spellEnd"/>
      <w:r>
        <w:t xml:space="preserve"> notebook</w:t>
      </w:r>
    </w:p>
    <w:p w:rsidR="00060CFA" w:rsidRDefault="00060CFA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8937E2" w:rsidRDefault="008937E2" w:rsidP="00060CFA">
      <w:pPr>
        <w:spacing w:after="60"/>
      </w:pPr>
    </w:p>
    <w:p w:rsidR="00305456" w:rsidRDefault="00305456" w:rsidP="00305456">
      <w:pPr>
        <w:pStyle w:val="Heading1"/>
      </w:pPr>
      <w:r>
        <w:lastRenderedPageBreak/>
        <w:t xml:space="preserve">Week 2 </w:t>
      </w:r>
      <w:proofErr w:type="gramStart"/>
      <w:r>
        <w:t>Report  —</w:t>
      </w:r>
      <w:proofErr w:type="gramEnd"/>
      <w:r>
        <w:t xml:space="preserve">  25 May to 29 May 2026</w:t>
      </w:r>
    </w:p>
    <w:tbl>
      <w:tblPr>
        <w:tblW w:w="97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20"/>
      </w:tblGrid>
      <w:tr w:rsidR="00305456" w:rsidTr="00C2711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456" w:rsidRDefault="00305456" w:rsidP="00C27117">
            <w:r>
              <w:rPr>
                <w:b/>
                <w:bCs/>
                <w:color w:val="FFFFFF"/>
                <w:sz w:val="20"/>
                <w:szCs w:val="20"/>
              </w:rPr>
              <w:t>Report Date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456" w:rsidRDefault="00305456" w:rsidP="00C27117">
            <w:r>
              <w:rPr>
                <w:b/>
                <w:bCs/>
                <w:color w:val="FFFFFF"/>
                <w:sz w:val="20"/>
                <w:szCs w:val="20"/>
              </w:rPr>
              <w:t>22 May 2026</w:t>
            </w:r>
          </w:p>
        </w:tc>
      </w:tr>
      <w:tr w:rsidR="00305456" w:rsidTr="00C2711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456" w:rsidRDefault="00305456" w:rsidP="00C27117">
            <w:r>
              <w:rPr>
                <w:color w:val="000000"/>
                <w:sz w:val="20"/>
                <w:szCs w:val="20"/>
              </w:rPr>
              <w:t>Week Number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456" w:rsidRDefault="00305456" w:rsidP="00C27117">
            <w:r>
              <w:rPr>
                <w:color w:val="000000"/>
                <w:sz w:val="20"/>
                <w:szCs w:val="20"/>
              </w:rPr>
              <w:t>Week 2 of 4</w:t>
            </w:r>
          </w:p>
        </w:tc>
      </w:tr>
      <w:tr w:rsidR="00305456" w:rsidTr="00C2711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456" w:rsidRDefault="00305456" w:rsidP="00C27117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456" w:rsidRDefault="00305456" w:rsidP="00C27117">
            <w:r>
              <w:rPr>
                <w:color w:val="000000"/>
                <w:sz w:val="20"/>
                <w:szCs w:val="20"/>
              </w:rPr>
              <w:t>Feature Extraction &amp; Model Training</w:t>
            </w:r>
          </w:p>
        </w:tc>
      </w:tr>
      <w:tr w:rsidR="00305456" w:rsidTr="00C2711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456" w:rsidRDefault="00305456" w:rsidP="00C27117">
            <w:r>
              <w:rPr>
                <w:color w:val="000000"/>
                <w:sz w:val="20"/>
                <w:szCs w:val="20"/>
              </w:rPr>
              <w:t>Hours Logged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456" w:rsidRDefault="00305456" w:rsidP="00C27117">
            <w:r>
              <w:rPr>
                <w:color w:val="000000"/>
                <w:sz w:val="20"/>
                <w:szCs w:val="20"/>
              </w:rPr>
              <w:t xml:space="preserve">~10 hours (2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  <w:r>
              <w:rPr>
                <w:color w:val="000000"/>
                <w:sz w:val="20"/>
                <w:szCs w:val="20"/>
              </w:rPr>
              <w:t>/day, Mon–Fri)</w:t>
            </w:r>
          </w:p>
        </w:tc>
      </w:tr>
      <w:tr w:rsidR="00305456" w:rsidTr="00C2711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456" w:rsidRDefault="00305456" w:rsidP="00C27117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05456" w:rsidRDefault="00305456" w:rsidP="00C27117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</w:tbl>
    <w:p w:rsidR="00305456" w:rsidRDefault="00305456" w:rsidP="00060CFA">
      <w:pPr>
        <w:spacing w:after="60"/>
      </w:pPr>
    </w:p>
    <w:p w:rsidR="00305456" w:rsidRDefault="00305456" w:rsidP="00305456">
      <w:pPr>
        <w:pStyle w:val="Heading2"/>
        <w:spacing w:before="240" w:after="120"/>
      </w:pPr>
      <w:r>
        <w:t>Task W2.1 — TF-IDF Feature Extraction &amp; Dataset Preparation</w:t>
      </w:r>
    </w:p>
    <w:p w:rsidR="00305456" w:rsidRDefault="00305456" w:rsidP="00305456">
      <w:pPr>
        <w:spacing w:after="120"/>
      </w:pPr>
      <w:r>
        <w:rPr>
          <w:color w:val="000000"/>
        </w:rPr>
        <w:t xml:space="preserve">Converted all </w:t>
      </w:r>
      <w:proofErr w:type="spellStart"/>
      <w:r>
        <w:rPr>
          <w:color w:val="000000"/>
        </w:rPr>
        <w:t>preprocessed</w:t>
      </w:r>
      <w:proofErr w:type="spellEnd"/>
      <w:r>
        <w:rPr>
          <w:color w:val="000000"/>
        </w:rPr>
        <w:t xml:space="preserve"> text patterns into numerical feature vectors using TF-IDF, prepared train/test split, and saved the fitted </w:t>
      </w:r>
      <w:proofErr w:type="spellStart"/>
      <w:r>
        <w:rPr>
          <w:color w:val="000000"/>
        </w:rPr>
        <w:t>vectoriser</w:t>
      </w:r>
      <w:proofErr w:type="spellEnd"/>
      <w:r>
        <w:rPr>
          <w:color w:val="000000"/>
        </w:rPr>
        <w:t>.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 xml:space="preserve">Reloaded </w:t>
      </w:r>
      <w:proofErr w:type="spellStart"/>
      <w:r>
        <w:t>NLPProcessor</w:t>
      </w:r>
      <w:proofErr w:type="spellEnd"/>
      <w:r>
        <w:t xml:space="preserve"> class in new notebook 02_model_training.ipynb — main() method updated to return joined string instead of list (required by </w:t>
      </w:r>
      <w:proofErr w:type="spellStart"/>
      <w:r>
        <w:t>TfidfVectorizer</w:t>
      </w:r>
      <w:proofErr w:type="spellEnd"/>
      <w:r>
        <w:t>)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 xml:space="preserve">Loaded </w:t>
      </w:r>
      <w:proofErr w:type="spellStart"/>
      <w:r>
        <w:t>intents.json</w:t>
      </w:r>
      <w:proofErr w:type="spellEnd"/>
      <w:r>
        <w:t xml:space="preserve"> and extracted 107 patterns with 107 matching labels using nested loop (one label per pattern — correct supervised learning structure)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>Verified class distribution: all 7 intents present with 15–17 patterns each</w:t>
      </w:r>
    </w:p>
    <w:p w:rsidR="00305456" w:rsidRDefault="00305456" w:rsidP="00305456">
      <w:pPr>
        <w:pStyle w:val="ListParagraph"/>
        <w:spacing w:after="60"/>
        <w:ind w:left="720"/>
      </w:pPr>
    </w:p>
    <w:p w:rsidR="00305456" w:rsidRPr="00155DA5" w:rsidRDefault="00305456" w:rsidP="00305456">
      <w:pPr>
        <w:pStyle w:val="ListParagraph"/>
        <w:numPr>
          <w:ilvl w:val="0"/>
          <w:numId w:val="3"/>
        </w:numPr>
        <w:rPr>
          <w:rFonts w:ascii="Consolas" w:hAnsi="Consolas"/>
          <w:b/>
          <w:color w:val="FF0000"/>
        </w:rPr>
      </w:pPr>
      <w:r w:rsidRPr="00155DA5">
        <w:rPr>
          <w:rFonts w:ascii="Consolas" w:hAnsi="Consolas"/>
          <w:b/>
          <w:color w:val="FF0000"/>
        </w:rPr>
        <w:t>Total patterns extracted: 107</w:t>
      </w:r>
    </w:p>
    <w:p w:rsidR="00305456" w:rsidRPr="00155DA5" w:rsidRDefault="00305456" w:rsidP="00305456">
      <w:pPr>
        <w:pStyle w:val="ListParagraph"/>
        <w:numPr>
          <w:ilvl w:val="0"/>
          <w:numId w:val="3"/>
        </w:numPr>
        <w:rPr>
          <w:rFonts w:ascii="Consolas" w:hAnsi="Consolas"/>
          <w:b/>
          <w:color w:val="FF0000"/>
        </w:rPr>
      </w:pPr>
      <w:r w:rsidRPr="00155DA5">
        <w:rPr>
          <w:rFonts w:ascii="Consolas" w:hAnsi="Consolas"/>
          <w:b/>
          <w:color w:val="FF0000"/>
        </w:rPr>
        <w:t>Total Labels extracted: 107</w:t>
      </w:r>
    </w:p>
    <w:p w:rsidR="00305456" w:rsidRPr="00155DA5" w:rsidRDefault="00305456" w:rsidP="00305456">
      <w:pPr>
        <w:pStyle w:val="ListParagraph"/>
        <w:numPr>
          <w:ilvl w:val="0"/>
          <w:numId w:val="3"/>
        </w:numPr>
        <w:rPr>
          <w:rFonts w:ascii="Consolas" w:hAnsi="Consolas"/>
          <w:b/>
          <w:color w:val="FF0000"/>
        </w:rPr>
      </w:pPr>
      <w:r w:rsidRPr="00155DA5">
        <w:rPr>
          <w:rFonts w:ascii="Consolas" w:hAnsi="Consolas"/>
          <w:b/>
          <w:color w:val="FF0000"/>
        </w:rPr>
        <w:t>Unique intent classes: 7</w:t>
      </w:r>
    </w:p>
    <w:p w:rsidR="00305456" w:rsidRPr="00155DA5" w:rsidRDefault="00305456" w:rsidP="00305456">
      <w:pPr>
        <w:pStyle w:val="ListParagraph"/>
        <w:ind w:left="720"/>
        <w:rPr>
          <w:rFonts w:ascii="Consolas" w:hAnsi="Consolas"/>
          <w:b/>
          <w:color w:val="FF0000"/>
        </w:rPr>
      </w:pPr>
    </w:p>
    <w:p w:rsidR="00305456" w:rsidRPr="00155DA5" w:rsidRDefault="00305456" w:rsidP="00305456">
      <w:pPr>
        <w:pStyle w:val="ListParagraph"/>
        <w:numPr>
          <w:ilvl w:val="0"/>
          <w:numId w:val="3"/>
        </w:numPr>
        <w:rPr>
          <w:rFonts w:ascii="Consolas" w:hAnsi="Consolas"/>
          <w:b/>
          <w:color w:val="FF0000"/>
        </w:rPr>
      </w:pPr>
      <w:r w:rsidRPr="00155DA5">
        <w:rPr>
          <w:rFonts w:ascii="Consolas" w:hAnsi="Consolas"/>
          <w:b/>
          <w:color w:val="FF0000"/>
        </w:rPr>
        <w:t xml:space="preserve">Class Distribution: </w:t>
      </w:r>
    </w:p>
    <w:p w:rsidR="00305456" w:rsidRPr="00155DA5" w:rsidRDefault="00305456" w:rsidP="00305456">
      <w:pPr>
        <w:pStyle w:val="ListParagraph"/>
        <w:numPr>
          <w:ilvl w:val="0"/>
          <w:numId w:val="3"/>
        </w:numPr>
        <w:rPr>
          <w:rFonts w:ascii="Consolas" w:hAnsi="Consolas"/>
          <w:b/>
          <w:color w:val="FF0000"/>
        </w:rPr>
      </w:pPr>
      <w:r w:rsidRPr="00155DA5">
        <w:rPr>
          <w:rFonts w:ascii="Consolas" w:hAnsi="Consolas"/>
          <w:b/>
          <w:color w:val="FF0000"/>
        </w:rPr>
        <w:t>greetings : 14 patterns</w:t>
      </w:r>
    </w:p>
    <w:p w:rsidR="00305456" w:rsidRPr="00155DA5" w:rsidRDefault="00305456" w:rsidP="00305456">
      <w:pPr>
        <w:pStyle w:val="ListParagraph"/>
        <w:numPr>
          <w:ilvl w:val="0"/>
          <w:numId w:val="3"/>
        </w:numPr>
        <w:rPr>
          <w:rFonts w:ascii="Consolas" w:hAnsi="Consolas"/>
          <w:b/>
          <w:color w:val="FF0000"/>
        </w:rPr>
      </w:pPr>
      <w:proofErr w:type="spellStart"/>
      <w:r w:rsidRPr="00155DA5">
        <w:rPr>
          <w:rFonts w:ascii="Consolas" w:hAnsi="Consolas"/>
          <w:b/>
          <w:color w:val="FF0000"/>
        </w:rPr>
        <w:t>order_status</w:t>
      </w:r>
      <w:proofErr w:type="spellEnd"/>
      <w:r w:rsidRPr="00155DA5">
        <w:rPr>
          <w:rFonts w:ascii="Consolas" w:hAnsi="Consolas"/>
          <w:b/>
          <w:color w:val="FF0000"/>
        </w:rPr>
        <w:t xml:space="preserve"> : 15 patterns</w:t>
      </w:r>
    </w:p>
    <w:p w:rsidR="00305456" w:rsidRPr="00155DA5" w:rsidRDefault="00305456" w:rsidP="00305456">
      <w:pPr>
        <w:pStyle w:val="ListParagraph"/>
        <w:numPr>
          <w:ilvl w:val="0"/>
          <w:numId w:val="3"/>
        </w:numPr>
        <w:rPr>
          <w:rFonts w:ascii="Consolas" w:hAnsi="Consolas"/>
          <w:b/>
          <w:color w:val="FF0000"/>
        </w:rPr>
      </w:pPr>
      <w:proofErr w:type="spellStart"/>
      <w:r w:rsidRPr="00155DA5">
        <w:rPr>
          <w:rFonts w:ascii="Consolas" w:hAnsi="Consolas"/>
          <w:b/>
          <w:color w:val="FF0000"/>
        </w:rPr>
        <w:t>return_policy</w:t>
      </w:r>
      <w:proofErr w:type="spellEnd"/>
      <w:r w:rsidRPr="00155DA5">
        <w:rPr>
          <w:rFonts w:ascii="Consolas" w:hAnsi="Consolas"/>
          <w:b/>
          <w:color w:val="FF0000"/>
        </w:rPr>
        <w:t xml:space="preserve"> : 17 patterns</w:t>
      </w:r>
    </w:p>
    <w:p w:rsidR="00305456" w:rsidRPr="00155DA5" w:rsidRDefault="00305456" w:rsidP="00305456">
      <w:pPr>
        <w:pStyle w:val="ListParagraph"/>
        <w:numPr>
          <w:ilvl w:val="0"/>
          <w:numId w:val="3"/>
        </w:numPr>
        <w:rPr>
          <w:rFonts w:ascii="Consolas" w:hAnsi="Consolas"/>
          <w:b/>
          <w:color w:val="FF0000"/>
        </w:rPr>
      </w:pPr>
      <w:proofErr w:type="spellStart"/>
      <w:r w:rsidRPr="00155DA5">
        <w:rPr>
          <w:rFonts w:ascii="Consolas" w:hAnsi="Consolas"/>
          <w:b/>
          <w:color w:val="FF0000"/>
        </w:rPr>
        <w:t>billing_inquiry</w:t>
      </w:r>
      <w:proofErr w:type="spellEnd"/>
      <w:r w:rsidRPr="00155DA5">
        <w:rPr>
          <w:rFonts w:ascii="Consolas" w:hAnsi="Consolas"/>
          <w:b/>
          <w:color w:val="FF0000"/>
        </w:rPr>
        <w:t xml:space="preserve"> : 16 patterns</w:t>
      </w:r>
    </w:p>
    <w:p w:rsidR="00305456" w:rsidRPr="00155DA5" w:rsidRDefault="00305456" w:rsidP="00305456">
      <w:pPr>
        <w:pStyle w:val="ListParagraph"/>
        <w:numPr>
          <w:ilvl w:val="0"/>
          <w:numId w:val="3"/>
        </w:numPr>
        <w:rPr>
          <w:rFonts w:ascii="Consolas" w:hAnsi="Consolas"/>
          <w:b/>
          <w:color w:val="FF0000"/>
        </w:rPr>
      </w:pPr>
      <w:proofErr w:type="spellStart"/>
      <w:r w:rsidRPr="00155DA5">
        <w:rPr>
          <w:rFonts w:ascii="Consolas" w:hAnsi="Consolas"/>
          <w:b/>
          <w:color w:val="FF0000"/>
        </w:rPr>
        <w:t>store_hours</w:t>
      </w:r>
      <w:proofErr w:type="spellEnd"/>
      <w:r w:rsidRPr="00155DA5">
        <w:rPr>
          <w:rFonts w:ascii="Consolas" w:hAnsi="Consolas"/>
          <w:b/>
          <w:color w:val="FF0000"/>
        </w:rPr>
        <w:t xml:space="preserve"> : 15 patterns</w:t>
      </w:r>
    </w:p>
    <w:p w:rsidR="00305456" w:rsidRPr="00155DA5" w:rsidRDefault="00305456" w:rsidP="00305456">
      <w:pPr>
        <w:pStyle w:val="ListParagraph"/>
        <w:numPr>
          <w:ilvl w:val="0"/>
          <w:numId w:val="3"/>
        </w:numPr>
        <w:rPr>
          <w:rFonts w:ascii="Consolas" w:hAnsi="Consolas"/>
          <w:b/>
          <w:color w:val="FF0000"/>
        </w:rPr>
      </w:pPr>
      <w:proofErr w:type="spellStart"/>
      <w:r w:rsidRPr="00155DA5">
        <w:rPr>
          <w:rFonts w:ascii="Consolas" w:hAnsi="Consolas"/>
          <w:b/>
          <w:color w:val="FF0000"/>
        </w:rPr>
        <w:t>product_pricing</w:t>
      </w:r>
      <w:proofErr w:type="spellEnd"/>
      <w:r w:rsidRPr="00155DA5">
        <w:rPr>
          <w:rFonts w:ascii="Consolas" w:hAnsi="Consolas"/>
          <w:b/>
          <w:color w:val="FF0000"/>
        </w:rPr>
        <w:t xml:space="preserve"> : 15 patterns</w:t>
      </w:r>
    </w:p>
    <w:p w:rsidR="00305456" w:rsidRPr="00155DA5" w:rsidRDefault="00305456" w:rsidP="00305456">
      <w:pPr>
        <w:pStyle w:val="ListParagraph"/>
        <w:numPr>
          <w:ilvl w:val="0"/>
          <w:numId w:val="3"/>
        </w:numPr>
        <w:rPr>
          <w:rFonts w:ascii="Consolas" w:hAnsi="Consolas"/>
          <w:b/>
          <w:color w:val="FF0000"/>
        </w:rPr>
      </w:pPr>
      <w:proofErr w:type="spellStart"/>
      <w:r w:rsidRPr="00155DA5">
        <w:rPr>
          <w:rFonts w:ascii="Consolas" w:hAnsi="Consolas"/>
          <w:b/>
          <w:color w:val="FF0000"/>
        </w:rPr>
        <w:t>escalate_to_human</w:t>
      </w:r>
      <w:proofErr w:type="spellEnd"/>
      <w:r w:rsidRPr="00155DA5">
        <w:rPr>
          <w:rFonts w:ascii="Consolas" w:hAnsi="Consolas"/>
          <w:b/>
          <w:color w:val="FF0000"/>
        </w:rPr>
        <w:t xml:space="preserve"> : 15 patterns</w:t>
      </w:r>
    </w:p>
    <w:p w:rsidR="00305456" w:rsidRPr="00305456" w:rsidRDefault="00305456" w:rsidP="00305456">
      <w:pPr>
        <w:pStyle w:val="ListParagraph"/>
        <w:numPr>
          <w:ilvl w:val="0"/>
          <w:numId w:val="3"/>
        </w:numPr>
        <w:rPr>
          <w:rFonts w:ascii="Consolas" w:hAnsi="Consolas"/>
          <w:b/>
        </w:rPr>
      </w:pP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 xml:space="preserve">Applied </w:t>
      </w:r>
      <w:proofErr w:type="spellStart"/>
      <w:r>
        <w:t>TfidfVectorizer</w:t>
      </w:r>
      <w:proofErr w:type="spellEnd"/>
      <w:r>
        <w:t>(</w:t>
      </w:r>
      <w:proofErr w:type="spellStart"/>
      <w:r>
        <w:t>max_features</w:t>
      </w:r>
      <w:proofErr w:type="spellEnd"/>
      <w:r>
        <w:t xml:space="preserve">=500, </w:t>
      </w:r>
      <w:proofErr w:type="spellStart"/>
      <w:r>
        <w:t>ngram_range</w:t>
      </w:r>
      <w:proofErr w:type="spellEnd"/>
      <w:r>
        <w:t xml:space="preserve">=(1,2)) — </w:t>
      </w:r>
      <w:proofErr w:type="spellStart"/>
      <w:r>
        <w:t>ngram_range</w:t>
      </w:r>
      <w:proofErr w:type="spellEnd"/>
      <w:r>
        <w:t>=(1,2) captures single words AND two-word phrases for richer features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>Feature matrix shape: 107 rows × 500 columns (107 patterns, each as 500-dimensional vector)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 xml:space="preserve">Converted feature matrix to </w:t>
      </w:r>
      <w:proofErr w:type="spellStart"/>
      <w:r>
        <w:t>DataFrame</w:t>
      </w:r>
      <w:proofErr w:type="spellEnd"/>
      <w:r>
        <w:t xml:space="preserve"> for visual inspection of TF-IDF scores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>Train/test split: 80% train (85 samples) / 20% test (22 samples) with stratify=labels for proportional class distribution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 xml:space="preserve">Saved fitted </w:t>
      </w:r>
      <w:proofErr w:type="spellStart"/>
      <w:r>
        <w:t>vectoriser</w:t>
      </w:r>
      <w:proofErr w:type="spellEnd"/>
      <w:r>
        <w:t xml:space="preserve"> as </w:t>
      </w:r>
      <w:proofErr w:type="spellStart"/>
      <w:r>
        <w:t>tfidf_vectorizer.pkl</w:t>
      </w:r>
      <w:proofErr w:type="spellEnd"/>
      <w:r>
        <w:t xml:space="preserve"> using </w:t>
      </w:r>
      <w:proofErr w:type="spellStart"/>
      <w:r>
        <w:t>joblib</w:t>
      </w:r>
      <w:proofErr w:type="spellEnd"/>
      <w:r>
        <w:t xml:space="preserve"> — verified reload (vocabulary size: 500)</w:t>
      </w:r>
    </w:p>
    <w:p w:rsidR="00305456" w:rsidRDefault="00305456" w:rsidP="00060CFA">
      <w:pPr>
        <w:spacing w:after="60"/>
      </w:pPr>
    </w:p>
    <w:p w:rsidR="00305456" w:rsidRDefault="00305456" w:rsidP="00060CFA">
      <w:pPr>
        <w:spacing w:after="60"/>
      </w:pPr>
    </w:p>
    <w:p w:rsidR="00305456" w:rsidRDefault="00305456" w:rsidP="00305456">
      <w:pPr>
        <w:pStyle w:val="Heading2"/>
        <w:spacing w:before="240" w:after="120"/>
      </w:pPr>
      <w:r>
        <w:t>Task W2.2 — Model Training &amp; Evaluation</w:t>
      </w:r>
    </w:p>
    <w:p w:rsidR="00305456" w:rsidRDefault="00305456" w:rsidP="00305456">
      <w:pPr>
        <w:spacing w:after="60"/>
        <w:rPr>
          <w:color w:val="000000"/>
        </w:rPr>
      </w:pPr>
      <w:r>
        <w:rPr>
          <w:color w:val="000000"/>
        </w:rPr>
        <w:t>Trained two classifiers using a model dictionary approach, evaluated both, compared results, and saved the best model</w:t>
      </w:r>
    </w:p>
    <w:p w:rsidR="00305456" w:rsidRDefault="00305456" w:rsidP="00305456">
      <w:pPr>
        <w:spacing w:after="60"/>
        <w:rPr>
          <w:color w:val="000000"/>
        </w:rPr>
      </w:pP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>Created a models dictionary with Naive Bayes (</w:t>
      </w:r>
      <w:proofErr w:type="spellStart"/>
      <w:r>
        <w:t>MultinomialNB</w:t>
      </w:r>
      <w:proofErr w:type="spellEnd"/>
      <w:r>
        <w:t>, alpha=0.1) and Logistic Regression (</w:t>
      </w:r>
      <w:proofErr w:type="spellStart"/>
      <w:r>
        <w:t>max_iter</w:t>
      </w:r>
      <w:proofErr w:type="spellEnd"/>
      <w:r>
        <w:t>=1000, C=1.0) — cleaner than training each separately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 xml:space="preserve">Built reusable </w:t>
      </w:r>
      <w:proofErr w:type="spellStart"/>
      <w:r>
        <w:t>model_eval</w:t>
      </w:r>
      <w:proofErr w:type="spellEnd"/>
      <w:r>
        <w:t xml:space="preserve">() function: fits model, predicts on test set, returns accuracy, </w:t>
      </w:r>
      <w:proofErr w:type="spellStart"/>
      <w:r>
        <w:t>classification_report</w:t>
      </w:r>
      <w:proofErr w:type="spellEnd"/>
      <w:r>
        <w:t>, weighted F1 score, and confusion matrix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>Iterated over models dictionary — trained and evaluated both models in a single loop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>Generated per-intent classification report for each model showing precision, recall, F1 per class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Built results comparison </w:t>
      </w:r>
      <w:proofErr w:type="spellStart"/>
      <w:r>
        <w:t>DataFrame</w:t>
      </w:r>
      <w:proofErr w:type="spellEnd"/>
      <w:r>
        <w:t xml:space="preserve"> showing accuracy side-by-side for both models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 xml:space="preserve">Fixed </w:t>
      </w:r>
      <w:proofErr w:type="spellStart"/>
      <w:r>
        <w:t>train_test_split</w:t>
      </w:r>
      <w:proofErr w:type="spellEnd"/>
      <w:r>
        <w:t xml:space="preserve"> variable order bug: correct order is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(not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 xml:space="preserve">Used </w:t>
      </w:r>
      <w:proofErr w:type="spellStart"/>
      <w:r>
        <w:t>len</w:t>
      </w:r>
      <w:proofErr w:type="spellEnd"/>
      <w:r>
        <w:t xml:space="preserve">() for </w:t>
      </w:r>
      <w:proofErr w:type="spellStart"/>
      <w:r>
        <w:t>y_train</w:t>
      </w:r>
      <w:proofErr w:type="spellEnd"/>
      <w:r>
        <w:t>/</w:t>
      </w:r>
      <w:proofErr w:type="spellStart"/>
      <w:r>
        <w:t>y_test</w:t>
      </w:r>
      <w:proofErr w:type="spellEnd"/>
      <w:r>
        <w:t xml:space="preserve"> (Python lists) and .shape for </w:t>
      </w:r>
      <w:proofErr w:type="spellStart"/>
      <w:r>
        <w:t>x_train</w:t>
      </w:r>
      <w:proofErr w:type="spellEnd"/>
      <w:r>
        <w:t>/</w:t>
      </w:r>
      <w:proofErr w:type="spellStart"/>
      <w:r>
        <w:t>x_test</w:t>
      </w:r>
      <w:proofErr w:type="spellEnd"/>
      <w:r>
        <w:t xml:space="preserve"> (sparse matrices)</w:t>
      </w:r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 xml:space="preserve">Saved best performing model as </w:t>
      </w:r>
      <w:proofErr w:type="spellStart"/>
      <w:r>
        <w:t>intent_classifier.pkl</w:t>
      </w:r>
      <w:proofErr w:type="spellEnd"/>
      <w:r>
        <w:t xml:space="preserve"> using </w:t>
      </w:r>
      <w:proofErr w:type="spellStart"/>
      <w:r>
        <w:t>joblib</w:t>
      </w:r>
      <w:proofErr w:type="spellEnd"/>
    </w:p>
    <w:p w:rsidR="00305456" w:rsidRDefault="00305456" w:rsidP="00305456">
      <w:pPr>
        <w:pStyle w:val="ListParagraph"/>
        <w:numPr>
          <w:ilvl w:val="0"/>
          <w:numId w:val="3"/>
        </w:numPr>
        <w:spacing w:after="60"/>
      </w:pPr>
      <w:r>
        <w:t>Ran sanity check: fed one raw query through full pipeline (</w:t>
      </w:r>
      <w:proofErr w:type="spellStart"/>
      <w:r>
        <w:t>preprocess</w:t>
      </w:r>
      <w:proofErr w:type="spellEnd"/>
      <w:r>
        <w:t xml:space="preserve"> → </w:t>
      </w:r>
      <w:proofErr w:type="spellStart"/>
      <w:r>
        <w:t>vectorise</w:t>
      </w:r>
      <w:proofErr w:type="spellEnd"/>
      <w:r>
        <w:t xml:space="preserve"> → predict) and verified correct intent output</w:t>
      </w:r>
    </w:p>
    <w:p w:rsidR="00171E3F" w:rsidRPr="00155DA5" w:rsidRDefault="00171E3F" w:rsidP="00171E3F">
      <w:pPr>
        <w:pStyle w:val="ListParagraph"/>
        <w:spacing w:after="60"/>
        <w:ind w:left="720"/>
        <w:rPr>
          <w:rFonts w:ascii="Calisto MT" w:hAnsi="Calisto MT"/>
        </w:rPr>
      </w:pPr>
    </w:p>
    <w:tbl>
      <w:tblPr>
        <w:tblStyle w:val="GridTable5Dark-Accent2"/>
        <w:tblW w:w="6520" w:type="dxa"/>
        <w:tblLook w:val="04A0" w:firstRow="1" w:lastRow="0" w:firstColumn="1" w:lastColumn="0" w:noHBand="0" w:noVBand="1"/>
      </w:tblPr>
      <w:tblGrid>
        <w:gridCol w:w="371"/>
        <w:gridCol w:w="2235"/>
        <w:gridCol w:w="1957"/>
        <w:gridCol w:w="1957"/>
      </w:tblGrid>
      <w:tr w:rsidR="00171E3F" w:rsidRPr="00155DA5" w:rsidTr="00171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71E3F" w:rsidRPr="00155DA5" w:rsidRDefault="00171E3F" w:rsidP="00171E3F">
            <w:pPr>
              <w:jc w:val="right"/>
              <w:rPr>
                <w:rFonts w:ascii="Calisto MT" w:eastAsia="Times New Roman" w:hAnsi="Calisto MT" w:cs="Courier New"/>
                <w:color w:val="auto"/>
                <w:sz w:val="21"/>
                <w:szCs w:val="21"/>
              </w:rPr>
            </w:pPr>
            <w:r w:rsidRPr="00155DA5">
              <w:rPr>
                <w:rFonts w:ascii="Calisto MT" w:eastAsia="Times New Roman" w:hAnsi="Calisto MT" w:cs="Courier New"/>
                <w:color w:val="auto"/>
                <w:sz w:val="21"/>
                <w:szCs w:val="21"/>
              </w:rPr>
              <w:t xml:space="preserve">   </w:t>
            </w:r>
          </w:p>
        </w:tc>
        <w:tc>
          <w:tcPr>
            <w:tcW w:w="0" w:type="auto"/>
            <w:hideMark/>
          </w:tcPr>
          <w:p w:rsidR="00171E3F" w:rsidRPr="00155DA5" w:rsidRDefault="00171E3F" w:rsidP="0030545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eastAsia="Times New Roman" w:hAnsi="Calisto MT" w:cs="Courier New"/>
                <w:color w:val="auto"/>
                <w:sz w:val="21"/>
                <w:szCs w:val="21"/>
              </w:rPr>
            </w:pPr>
            <w:r w:rsidRPr="00155DA5">
              <w:rPr>
                <w:rFonts w:ascii="Calisto MT" w:eastAsia="Times New Roman" w:hAnsi="Calisto MT" w:cs="Courier New"/>
                <w:color w:val="auto"/>
                <w:sz w:val="21"/>
                <w:szCs w:val="21"/>
              </w:rPr>
              <w:t>Model</w:t>
            </w:r>
          </w:p>
        </w:tc>
        <w:tc>
          <w:tcPr>
            <w:tcW w:w="1957" w:type="dxa"/>
            <w:hideMark/>
          </w:tcPr>
          <w:p w:rsidR="00171E3F" w:rsidRPr="00155DA5" w:rsidRDefault="00171E3F" w:rsidP="0030545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eastAsia="Times New Roman" w:hAnsi="Calisto MT" w:cs="Courier New"/>
                <w:color w:val="auto"/>
                <w:sz w:val="21"/>
                <w:szCs w:val="21"/>
              </w:rPr>
            </w:pPr>
            <w:r w:rsidRPr="00155DA5">
              <w:rPr>
                <w:rFonts w:ascii="Calisto MT" w:eastAsia="Times New Roman" w:hAnsi="Calisto MT" w:cs="Courier New"/>
                <w:color w:val="auto"/>
                <w:sz w:val="21"/>
                <w:szCs w:val="21"/>
              </w:rPr>
              <w:t>Accuracy</w:t>
            </w:r>
          </w:p>
        </w:tc>
        <w:tc>
          <w:tcPr>
            <w:tcW w:w="1957" w:type="dxa"/>
          </w:tcPr>
          <w:p w:rsidR="00171E3F" w:rsidRPr="00155DA5" w:rsidRDefault="00171E3F" w:rsidP="0030545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eastAsia="Times New Roman" w:hAnsi="Calisto MT" w:cs="Courier New"/>
                <w:sz w:val="21"/>
                <w:szCs w:val="21"/>
              </w:rPr>
            </w:pPr>
            <w:r w:rsidRPr="00155DA5">
              <w:rPr>
                <w:rFonts w:ascii="Calisto MT" w:eastAsia="Times New Roman" w:hAnsi="Calisto MT" w:cs="Courier New"/>
                <w:color w:val="auto"/>
                <w:sz w:val="21"/>
                <w:szCs w:val="21"/>
              </w:rPr>
              <w:t>F1 Score</w:t>
            </w:r>
          </w:p>
        </w:tc>
      </w:tr>
      <w:tr w:rsidR="00171E3F" w:rsidRPr="00155DA5" w:rsidTr="00171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71E3F" w:rsidRPr="00155DA5" w:rsidRDefault="00171E3F" w:rsidP="00171E3F">
            <w:pPr>
              <w:jc w:val="center"/>
              <w:rPr>
                <w:rFonts w:ascii="Calisto MT" w:eastAsia="Times New Roman" w:hAnsi="Calisto MT"/>
                <w:color w:val="auto"/>
                <w:sz w:val="21"/>
                <w:szCs w:val="21"/>
              </w:rPr>
            </w:pPr>
            <w:r w:rsidRPr="00155DA5">
              <w:rPr>
                <w:rFonts w:ascii="Calisto MT" w:eastAsia="Times New Roman" w:hAnsi="Calisto MT"/>
                <w:color w:val="auto"/>
                <w:sz w:val="21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:rsidR="00171E3F" w:rsidRPr="00155DA5" w:rsidRDefault="00171E3F" w:rsidP="00171E3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eastAsia="Times New Roman" w:hAnsi="Calisto MT"/>
                <w:sz w:val="21"/>
                <w:szCs w:val="21"/>
              </w:rPr>
            </w:pPr>
            <w:r w:rsidRPr="00155DA5">
              <w:rPr>
                <w:rFonts w:ascii="Calisto MT" w:eastAsia="Times New Roman" w:hAnsi="Calisto MT"/>
                <w:sz w:val="21"/>
                <w:szCs w:val="21"/>
              </w:rPr>
              <w:t>Naive Bayes</w:t>
            </w:r>
          </w:p>
        </w:tc>
        <w:tc>
          <w:tcPr>
            <w:tcW w:w="1957" w:type="dxa"/>
            <w:hideMark/>
          </w:tcPr>
          <w:p w:rsidR="00171E3F" w:rsidRPr="00155DA5" w:rsidRDefault="00171E3F" w:rsidP="00171E3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eastAsia="Times New Roman" w:hAnsi="Calisto MT"/>
                <w:sz w:val="21"/>
                <w:szCs w:val="21"/>
              </w:rPr>
            </w:pPr>
            <w:r w:rsidRPr="00155DA5">
              <w:rPr>
                <w:rFonts w:ascii="Calisto MT" w:eastAsia="Times New Roman" w:hAnsi="Calisto MT"/>
                <w:sz w:val="21"/>
                <w:szCs w:val="21"/>
              </w:rPr>
              <w:t>0.818182</w:t>
            </w:r>
          </w:p>
        </w:tc>
        <w:tc>
          <w:tcPr>
            <w:tcW w:w="1957" w:type="dxa"/>
          </w:tcPr>
          <w:p w:rsidR="00171E3F" w:rsidRPr="00155DA5" w:rsidRDefault="00171E3F" w:rsidP="00171E3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eastAsia="Times New Roman" w:hAnsi="Calisto MT"/>
                <w:sz w:val="21"/>
                <w:szCs w:val="21"/>
              </w:rPr>
            </w:pPr>
            <w:r w:rsidRPr="00155DA5">
              <w:rPr>
                <w:rFonts w:ascii="Calisto MT" w:eastAsia="Times New Roman" w:hAnsi="Calisto MT"/>
                <w:sz w:val="21"/>
                <w:szCs w:val="21"/>
              </w:rPr>
              <w:t>0.805519</w:t>
            </w:r>
          </w:p>
        </w:tc>
      </w:tr>
      <w:tr w:rsidR="00171E3F" w:rsidRPr="00155DA5" w:rsidTr="00171E3F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71E3F" w:rsidRPr="00155DA5" w:rsidRDefault="00171E3F" w:rsidP="00171E3F">
            <w:pPr>
              <w:jc w:val="center"/>
              <w:rPr>
                <w:rFonts w:ascii="Calisto MT" w:eastAsia="Times New Roman" w:hAnsi="Calisto MT"/>
                <w:color w:val="auto"/>
                <w:sz w:val="21"/>
                <w:szCs w:val="21"/>
              </w:rPr>
            </w:pPr>
            <w:r w:rsidRPr="00155DA5">
              <w:rPr>
                <w:rFonts w:ascii="Calisto MT" w:eastAsia="Times New Roman" w:hAnsi="Calisto MT"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:rsidR="00171E3F" w:rsidRPr="00155DA5" w:rsidRDefault="00171E3F" w:rsidP="00171E3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eastAsia="Times New Roman" w:hAnsi="Calisto MT"/>
                <w:sz w:val="21"/>
                <w:szCs w:val="21"/>
              </w:rPr>
            </w:pPr>
            <w:r w:rsidRPr="00155DA5">
              <w:rPr>
                <w:rFonts w:ascii="Calisto MT" w:eastAsia="Times New Roman" w:hAnsi="Calisto MT"/>
                <w:sz w:val="21"/>
                <w:szCs w:val="21"/>
              </w:rPr>
              <w:t>Logistic Regression</w:t>
            </w:r>
          </w:p>
        </w:tc>
        <w:tc>
          <w:tcPr>
            <w:tcW w:w="1957" w:type="dxa"/>
            <w:hideMark/>
          </w:tcPr>
          <w:p w:rsidR="00171E3F" w:rsidRPr="00155DA5" w:rsidRDefault="00171E3F" w:rsidP="00171E3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eastAsia="Times New Roman" w:hAnsi="Calisto MT"/>
                <w:sz w:val="21"/>
                <w:szCs w:val="21"/>
              </w:rPr>
            </w:pPr>
            <w:r w:rsidRPr="00155DA5">
              <w:rPr>
                <w:rFonts w:ascii="Calisto MT" w:eastAsia="Times New Roman" w:hAnsi="Calisto MT"/>
                <w:sz w:val="21"/>
                <w:szCs w:val="21"/>
              </w:rPr>
              <w:t>0.772727</w:t>
            </w:r>
          </w:p>
        </w:tc>
        <w:tc>
          <w:tcPr>
            <w:tcW w:w="1957" w:type="dxa"/>
          </w:tcPr>
          <w:p w:rsidR="00171E3F" w:rsidRPr="00155DA5" w:rsidRDefault="00171E3F" w:rsidP="00171E3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eastAsia="Times New Roman" w:hAnsi="Calisto MT"/>
                <w:sz w:val="21"/>
                <w:szCs w:val="21"/>
              </w:rPr>
            </w:pPr>
            <w:r w:rsidRPr="00155DA5">
              <w:rPr>
                <w:rFonts w:ascii="Calisto MT" w:eastAsia="Times New Roman" w:hAnsi="Calisto MT"/>
                <w:sz w:val="21"/>
                <w:szCs w:val="21"/>
              </w:rPr>
              <w:t>0.771429</w:t>
            </w:r>
          </w:p>
        </w:tc>
      </w:tr>
    </w:tbl>
    <w:p w:rsidR="00305456" w:rsidRDefault="00305456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8937E2" w:rsidRDefault="008937E2" w:rsidP="00305456">
      <w:pPr>
        <w:spacing w:after="60"/>
      </w:pPr>
    </w:p>
    <w:p w:rsidR="00F85119" w:rsidRDefault="00F85119" w:rsidP="00F85119">
      <w:pPr>
        <w:pStyle w:val="Heading1"/>
      </w:pPr>
      <w:r>
        <w:lastRenderedPageBreak/>
        <w:t xml:space="preserve">Week 3 </w:t>
      </w:r>
      <w:proofErr w:type="gramStart"/>
      <w:r>
        <w:t>Report  —</w:t>
      </w:r>
      <w:proofErr w:type="gramEnd"/>
      <w:r>
        <w:t xml:space="preserve">  1 June to 5 June 2026</w:t>
      </w:r>
    </w:p>
    <w:tbl>
      <w:tblPr>
        <w:tblW w:w="97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20"/>
      </w:tblGrid>
      <w:tr w:rsidR="00F85119" w:rsidTr="00C76D21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5119" w:rsidRDefault="00F85119" w:rsidP="00C76D21">
            <w:r>
              <w:rPr>
                <w:b/>
                <w:bCs/>
                <w:color w:val="FFFFFF"/>
                <w:sz w:val="20"/>
                <w:szCs w:val="20"/>
              </w:rPr>
              <w:t>Report Date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5119" w:rsidRDefault="00F85119" w:rsidP="00C76D21">
            <w:r>
              <w:rPr>
                <w:b/>
                <w:bCs/>
                <w:color w:val="FFFFFF"/>
                <w:sz w:val="20"/>
                <w:szCs w:val="20"/>
              </w:rPr>
              <w:t>22 May 2026</w:t>
            </w:r>
          </w:p>
        </w:tc>
      </w:tr>
      <w:tr w:rsidR="00F85119" w:rsidTr="00C76D2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5119" w:rsidRDefault="00F85119" w:rsidP="00C76D21">
            <w:r>
              <w:rPr>
                <w:color w:val="000000"/>
                <w:sz w:val="20"/>
                <w:szCs w:val="20"/>
              </w:rPr>
              <w:t>Week Number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5119" w:rsidRDefault="00F85119" w:rsidP="00F85119">
            <w:r>
              <w:rPr>
                <w:color w:val="000000"/>
                <w:sz w:val="20"/>
                <w:szCs w:val="20"/>
              </w:rPr>
              <w:t>Week 3 of 4</w:t>
            </w:r>
          </w:p>
        </w:tc>
      </w:tr>
      <w:tr w:rsidR="00F85119" w:rsidTr="00C76D2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5119" w:rsidRDefault="00F85119" w:rsidP="00C76D21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5119" w:rsidRDefault="00F85119" w:rsidP="00C76D21">
            <w:r>
              <w:rPr>
                <w:color w:val="000000"/>
                <w:sz w:val="20"/>
                <w:szCs w:val="20"/>
              </w:rPr>
              <w:t>Flask API &amp; Chat Interface</w:t>
            </w:r>
          </w:p>
        </w:tc>
      </w:tr>
      <w:tr w:rsidR="00F85119" w:rsidTr="00C76D2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5119" w:rsidRDefault="00F85119" w:rsidP="00C76D21">
            <w:r>
              <w:rPr>
                <w:color w:val="000000"/>
                <w:sz w:val="20"/>
                <w:szCs w:val="20"/>
              </w:rPr>
              <w:t>Hours Logged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5119" w:rsidRDefault="00F85119" w:rsidP="00C76D21">
            <w:r>
              <w:rPr>
                <w:color w:val="000000"/>
                <w:sz w:val="20"/>
                <w:szCs w:val="20"/>
              </w:rPr>
              <w:t xml:space="preserve">~10 hours (2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  <w:r>
              <w:rPr>
                <w:color w:val="000000"/>
                <w:sz w:val="20"/>
                <w:szCs w:val="20"/>
              </w:rPr>
              <w:t>/day, Mon–Fri)</w:t>
            </w:r>
          </w:p>
        </w:tc>
      </w:tr>
      <w:tr w:rsidR="00F85119" w:rsidTr="00C76D2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5119" w:rsidRDefault="00F85119" w:rsidP="00C76D21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85119" w:rsidRDefault="00F85119" w:rsidP="00C76D21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</w:tbl>
    <w:p w:rsidR="00F85119" w:rsidRDefault="00F85119" w:rsidP="00305456">
      <w:pPr>
        <w:spacing w:after="60"/>
      </w:pPr>
    </w:p>
    <w:p w:rsidR="00F85119" w:rsidRDefault="00F85119" w:rsidP="00F85119">
      <w:pPr>
        <w:pStyle w:val="Heading2"/>
        <w:spacing w:before="240" w:after="120"/>
      </w:pPr>
      <w:r>
        <w:t xml:space="preserve">Task W3.1 — Flask </w:t>
      </w:r>
      <w:proofErr w:type="spellStart"/>
      <w:r>
        <w:t>Chatbot</w:t>
      </w:r>
      <w:proofErr w:type="spellEnd"/>
      <w:r>
        <w:t xml:space="preserve"> API Development</w:t>
      </w:r>
    </w:p>
    <w:p w:rsidR="00F85119" w:rsidRDefault="00F85119" w:rsidP="00F85119">
      <w:pPr>
        <w:spacing w:after="120"/>
      </w:pPr>
      <w:r>
        <w:rPr>
          <w:color w:val="000000"/>
        </w:rPr>
        <w:t>Built the complete Flask REST API that serves ML model predictions through a clean, validated POST /chat endpoint.</w:t>
      </w:r>
    </w:p>
    <w:p w:rsidR="00853B78" w:rsidRDefault="00853B78" w:rsidP="00853B78">
      <w:pPr>
        <w:pStyle w:val="ListParagraph"/>
        <w:numPr>
          <w:ilvl w:val="0"/>
          <w:numId w:val="4"/>
        </w:numPr>
        <w:spacing w:after="60"/>
      </w:pPr>
      <w:r>
        <w:t>Created api/app.py with CORS enabled for cross-origin browser requests (flask-</w:t>
      </w:r>
      <w:proofErr w:type="spellStart"/>
      <w:r>
        <w:t>cors</w:t>
      </w:r>
      <w:proofErr w:type="spellEnd"/>
      <w:r>
        <w:t>)</w:t>
      </w:r>
    </w:p>
    <w:p w:rsidR="00853B78" w:rsidRDefault="00853B78" w:rsidP="00853B78">
      <w:pPr>
        <w:pStyle w:val="ListParagraph"/>
        <w:numPr>
          <w:ilvl w:val="0"/>
          <w:numId w:val="4"/>
        </w:numPr>
        <w:spacing w:after="60"/>
      </w:pPr>
      <w:r>
        <w:t xml:space="preserve">Loaded </w:t>
      </w:r>
      <w:proofErr w:type="spellStart"/>
      <w:r>
        <w:t>intent_classifier.pkl</w:t>
      </w:r>
      <w:proofErr w:type="spellEnd"/>
      <w:r>
        <w:t xml:space="preserve">, </w:t>
      </w:r>
      <w:proofErr w:type="spellStart"/>
      <w:r>
        <w:t>tfidf_vectorizer.pkl</w:t>
      </w:r>
      <w:proofErr w:type="spellEnd"/>
      <w:r>
        <w:t xml:space="preserve">, </w:t>
      </w:r>
      <w:proofErr w:type="spellStart"/>
      <w:r>
        <w:t>intents.json</w:t>
      </w:r>
      <w:proofErr w:type="spellEnd"/>
      <w:r>
        <w:t xml:space="preserve"> at server </w:t>
      </w:r>
      <w:proofErr w:type="spellStart"/>
      <w:r>
        <w:t>startup</w:t>
      </w:r>
      <w:proofErr w:type="spellEnd"/>
      <w:r>
        <w:t xml:space="preserve"> — not per-request, to avoid 0.5s loading overhead on every message</w:t>
      </w:r>
    </w:p>
    <w:p w:rsidR="00853B78" w:rsidRDefault="00853B78" w:rsidP="00853B78">
      <w:pPr>
        <w:pStyle w:val="ListParagraph"/>
        <w:numPr>
          <w:ilvl w:val="0"/>
          <w:numId w:val="4"/>
        </w:numPr>
        <w:spacing w:after="60"/>
      </w:pPr>
      <w:r w:rsidRPr="008937E2">
        <w:rPr>
          <w:b/>
        </w:rPr>
        <w:t>POST /chat</w:t>
      </w:r>
      <w:r>
        <w:t xml:space="preserve">: receives {message} JSON → NLP </w:t>
      </w:r>
      <w:proofErr w:type="spellStart"/>
      <w:r>
        <w:t>preprocess</w:t>
      </w:r>
      <w:proofErr w:type="spellEnd"/>
      <w:r>
        <w:t xml:space="preserve"> → TF-IDF </w:t>
      </w:r>
      <w:proofErr w:type="spellStart"/>
      <w:r>
        <w:t>vectorise</w:t>
      </w:r>
      <w:proofErr w:type="spellEnd"/>
      <w:r>
        <w:t xml:space="preserve"> → predict intent → random response from </w:t>
      </w:r>
      <w:proofErr w:type="spellStart"/>
      <w:r>
        <w:t>intents.json</w:t>
      </w:r>
      <w:proofErr w:type="spellEnd"/>
      <w:r>
        <w:t xml:space="preserve"> → return {response, intent, confidence}</w:t>
      </w:r>
    </w:p>
    <w:p w:rsidR="00853B78" w:rsidRDefault="00853B78" w:rsidP="00853B78">
      <w:pPr>
        <w:pStyle w:val="ListParagraph"/>
        <w:numPr>
          <w:ilvl w:val="0"/>
          <w:numId w:val="4"/>
        </w:numPr>
        <w:spacing w:after="60"/>
      </w:pPr>
      <w:r w:rsidRPr="008937E2">
        <w:rPr>
          <w:b/>
        </w:rPr>
        <w:t>GET /health</w:t>
      </w:r>
      <w:r>
        <w:t>: returns server status — used for deployment health checks on Render/Railway</w:t>
      </w:r>
    </w:p>
    <w:p w:rsidR="00853B78" w:rsidRDefault="00853B78" w:rsidP="00853B78">
      <w:pPr>
        <w:pStyle w:val="ListParagraph"/>
        <w:numPr>
          <w:ilvl w:val="0"/>
          <w:numId w:val="4"/>
        </w:numPr>
        <w:spacing w:after="60"/>
      </w:pPr>
      <w:r w:rsidRPr="008937E2">
        <w:rPr>
          <w:b/>
        </w:rPr>
        <w:t>Input validation</w:t>
      </w:r>
      <w:r>
        <w:t>: returns HTTP 400 if message field is missing or empty</w:t>
      </w:r>
    </w:p>
    <w:p w:rsidR="00853B78" w:rsidRDefault="00853B78" w:rsidP="00853B78">
      <w:pPr>
        <w:pStyle w:val="ListParagraph"/>
        <w:numPr>
          <w:ilvl w:val="0"/>
          <w:numId w:val="4"/>
        </w:numPr>
        <w:spacing w:after="60"/>
      </w:pPr>
      <w:r w:rsidRPr="008937E2">
        <w:rPr>
          <w:b/>
        </w:rPr>
        <w:t>Confidence threshold</w:t>
      </w:r>
      <w:r>
        <w:t xml:space="preserve">: queries below 0.15 return 'I did not understand' </w:t>
      </w:r>
      <w:proofErr w:type="spellStart"/>
      <w:r>
        <w:t>fallback</w:t>
      </w:r>
      <w:proofErr w:type="spellEnd"/>
      <w:r>
        <w:t xml:space="preserve"> instead of a wrong intent response</w:t>
      </w:r>
    </w:p>
    <w:p w:rsidR="00853B78" w:rsidRDefault="00853B78" w:rsidP="00853B78">
      <w:pPr>
        <w:pStyle w:val="ListParagraph"/>
        <w:numPr>
          <w:ilvl w:val="0"/>
          <w:numId w:val="4"/>
        </w:numPr>
        <w:spacing w:after="60"/>
      </w:pPr>
      <w:r>
        <w:t xml:space="preserve">Absolute file paths via </w:t>
      </w:r>
      <w:proofErr w:type="spellStart"/>
      <w:r>
        <w:t>os.path.abspath</w:t>
      </w:r>
      <w:proofErr w:type="spellEnd"/>
      <w:r>
        <w:t>(__file__) — API works from any directory</w:t>
      </w:r>
    </w:p>
    <w:p w:rsidR="00F85119" w:rsidRDefault="00F85119" w:rsidP="00F85119">
      <w:pPr>
        <w:pStyle w:val="ListParagraph"/>
        <w:numPr>
          <w:ilvl w:val="0"/>
          <w:numId w:val="4"/>
        </w:numPr>
        <w:spacing w:after="60"/>
      </w:pPr>
      <w:r>
        <w:t xml:space="preserve">Used absolute file paths via </w:t>
      </w:r>
      <w:proofErr w:type="spellStart"/>
      <w:r>
        <w:t>os.path.abspath</w:t>
      </w:r>
      <w:proofErr w:type="spellEnd"/>
      <w:r>
        <w:t>(__file__) so API works regardless of which directory it is run from</w:t>
      </w:r>
    </w:p>
    <w:p w:rsidR="00F85119" w:rsidRDefault="00F85119" w:rsidP="00F85119">
      <w:pPr>
        <w:pStyle w:val="ListParagraph"/>
        <w:numPr>
          <w:ilvl w:val="0"/>
          <w:numId w:val="4"/>
        </w:numPr>
        <w:spacing w:after="60"/>
      </w:pPr>
      <w:proofErr w:type="spellStart"/>
      <w:r>
        <w:t>NLPProcessor</w:t>
      </w:r>
      <w:proofErr w:type="spellEnd"/>
      <w:r>
        <w:t xml:space="preserve"> class pasted directly into app.py for reliability — avoids import path issues across environments</w:t>
      </w:r>
    </w:p>
    <w:p w:rsidR="00F85119" w:rsidRDefault="00F85119" w:rsidP="00F85119">
      <w:pPr>
        <w:pStyle w:val="ListParagraph"/>
        <w:numPr>
          <w:ilvl w:val="0"/>
          <w:numId w:val="4"/>
        </w:numPr>
        <w:spacing w:after="60"/>
      </w:pPr>
      <w:r>
        <w:t>Tested all endpoints in Thunder Client (VS Code extension): 10+ test cases covering all 9 intents, empty message, missing field, health check</w:t>
      </w:r>
    </w:p>
    <w:p w:rsidR="00853B78" w:rsidRDefault="00853B78" w:rsidP="00853B78">
      <w:pPr>
        <w:pStyle w:val="ListParagraph"/>
        <w:numPr>
          <w:ilvl w:val="0"/>
          <w:numId w:val="4"/>
        </w:numPr>
        <w:spacing w:after="60"/>
      </w:pPr>
      <w:r>
        <w:t>Tested in Thunder Client (VS Code): 10+ test cases covering all 9 intents, empty message, missing field, health check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>Total patterns extracted: 140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>Total Labels extracted: 140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>Unique intent classes: 9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 xml:space="preserve">Class Distribution: 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>greetings : 14 patterns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  <w:proofErr w:type="spellStart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>order_status</w:t>
      </w:r>
      <w:proofErr w:type="spellEnd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 15 patterns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  <w:proofErr w:type="spellStart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>return_policy</w:t>
      </w:r>
      <w:proofErr w:type="spellEnd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 17 patterns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  <w:proofErr w:type="spellStart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>billing_inquiry</w:t>
      </w:r>
      <w:proofErr w:type="spellEnd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 16 patterns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  <w:proofErr w:type="spellStart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>store_hours</w:t>
      </w:r>
      <w:proofErr w:type="spellEnd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 15 patterns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  <w:proofErr w:type="spellStart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>product_pricing</w:t>
      </w:r>
      <w:proofErr w:type="spellEnd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 15 patterns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  <w:proofErr w:type="spellStart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>escalate_to_human</w:t>
      </w:r>
      <w:proofErr w:type="spellEnd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 15 patterns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rFonts w:ascii="Consolas" w:eastAsia="Times New Roman" w:hAnsi="Consolas" w:cs="Times New Roman"/>
          <w:color w:val="FF0000"/>
          <w:sz w:val="23"/>
          <w:szCs w:val="23"/>
        </w:rPr>
      </w:pPr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>chitchat : 16 patterns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spacing w:after="60"/>
        <w:rPr>
          <w:color w:val="FF0000"/>
        </w:rPr>
      </w:pPr>
      <w:proofErr w:type="spellStart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>shipping_delay</w:t>
      </w:r>
      <w:proofErr w:type="spellEnd"/>
      <w:r w:rsidRPr="00853B78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 17 patterns</w:t>
      </w:r>
    </w:p>
    <w:p w:rsidR="00853B78" w:rsidRDefault="00853B78" w:rsidP="00853B78">
      <w:pPr>
        <w:spacing w:after="60"/>
        <w:ind w:left="360"/>
      </w:pPr>
    </w:p>
    <w:p w:rsidR="00853B78" w:rsidRDefault="00853B78" w:rsidP="00853B78">
      <w:pPr>
        <w:spacing w:after="80"/>
      </w:pPr>
      <w:r w:rsidRPr="00853B78">
        <w:rPr>
          <w:b/>
          <w:bCs/>
          <w:color w:val="000000"/>
        </w:rPr>
        <w:t>API endpoint summary:</w:t>
      </w:r>
    </w:p>
    <w:tbl>
      <w:tblPr>
        <w:tblW w:w="9982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3"/>
        <w:gridCol w:w="1587"/>
        <w:gridCol w:w="2160"/>
        <w:gridCol w:w="4482"/>
      </w:tblGrid>
      <w:tr w:rsidR="00853B78" w:rsidTr="00C76D21">
        <w:trPr>
          <w:trHeight w:val="225"/>
          <w:tblHeader/>
        </w:trPr>
        <w:tc>
          <w:tcPr>
            <w:tcW w:w="1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B78" w:rsidRDefault="00853B78" w:rsidP="00C76D2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B78" w:rsidRDefault="00853B78" w:rsidP="00C76D21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B78" w:rsidRDefault="00853B78" w:rsidP="00C76D21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4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B78" w:rsidRDefault="00853B78" w:rsidP="00C76D21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853B78" w:rsidTr="00C76D21">
        <w:trPr>
          <w:trHeight w:val="212"/>
        </w:trPr>
        <w:tc>
          <w:tcPr>
            <w:tcW w:w="1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B78" w:rsidRDefault="00853B78" w:rsidP="00C76D21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B78" w:rsidRDefault="00853B78" w:rsidP="00C76D21">
            <w:r>
              <w:rPr>
                <w:color w:val="000000"/>
                <w:sz w:val="20"/>
                <w:szCs w:val="20"/>
              </w:rPr>
              <w:t>/chat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B78" w:rsidRDefault="00853B78" w:rsidP="00C76D21">
            <w:r>
              <w:rPr>
                <w:color w:val="000000"/>
                <w:sz w:val="20"/>
                <w:szCs w:val="20"/>
              </w:rPr>
              <w:t>{"message": "..."}</w:t>
            </w:r>
          </w:p>
        </w:tc>
        <w:tc>
          <w:tcPr>
            <w:tcW w:w="4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B78" w:rsidRDefault="00853B78" w:rsidP="00C76D21">
            <w:r>
              <w:rPr>
                <w:color w:val="000000"/>
                <w:sz w:val="20"/>
                <w:szCs w:val="20"/>
              </w:rPr>
              <w:t>{"response":"...","intent":"...","confidence":0.94}</w:t>
            </w:r>
          </w:p>
        </w:tc>
      </w:tr>
      <w:tr w:rsidR="00853B78" w:rsidTr="00C76D21">
        <w:trPr>
          <w:trHeight w:val="450"/>
        </w:trPr>
        <w:tc>
          <w:tcPr>
            <w:tcW w:w="1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B78" w:rsidRDefault="00853B78" w:rsidP="00C76D21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15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B78" w:rsidRDefault="00853B78" w:rsidP="00C76D21">
            <w:r>
              <w:rPr>
                <w:color w:val="000000"/>
                <w:sz w:val="20"/>
                <w:szCs w:val="20"/>
              </w:rPr>
              <w:t>/health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B78" w:rsidRDefault="00853B78" w:rsidP="00C76D21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4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3B78" w:rsidRDefault="00853B78" w:rsidP="00C76D21">
            <w:r>
              <w:rPr>
                <w:color w:val="000000"/>
                <w:sz w:val="20"/>
                <w:szCs w:val="20"/>
              </w:rPr>
              <w:t>{"status":"ok","message":"</w:t>
            </w:r>
            <w:proofErr w:type="spellStart"/>
            <w:r>
              <w:rPr>
                <w:color w:val="000000"/>
                <w:sz w:val="20"/>
                <w:szCs w:val="20"/>
              </w:rPr>
              <w:t>Chatbot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is running"}</w:t>
            </w:r>
          </w:p>
        </w:tc>
      </w:tr>
    </w:tbl>
    <w:p w:rsidR="00853B78" w:rsidRDefault="00853B78" w:rsidP="00853B78">
      <w:pPr>
        <w:pStyle w:val="ListParagraph"/>
        <w:spacing w:after="160"/>
        <w:ind w:left="720"/>
      </w:pPr>
    </w:p>
    <w:p w:rsidR="00050EF2" w:rsidRDefault="00050EF2" w:rsidP="00853B78">
      <w:pPr>
        <w:pStyle w:val="ListParagraph"/>
        <w:spacing w:after="160"/>
        <w:ind w:left="720"/>
      </w:pPr>
    </w:p>
    <w:p w:rsidR="00050EF2" w:rsidRDefault="00050EF2" w:rsidP="00050EF2">
      <w:pPr>
        <w:pStyle w:val="Heading2"/>
        <w:spacing w:before="240" w:after="120"/>
      </w:pPr>
      <w:r>
        <w:t>Task W3.2 — Chat Interface Development</w:t>
      </w:r>
    </w:p>
    <w:p w:rsidR="00050EF2" w:rsidRDefault="00050EF2" w:rsidP="00050EF2">
      <w:pPr>
        <w:spacing w:after="120"/>
      </w:pPr>
      <w:r>
        <w:rPr>
          <w:color w:val="000000"/>
        </w:rPr>
        <w:t xml:space="preserve">Built a production-quality single-page </w:t>
      </w:r>
      <w:proofErr w:type="spellStart"/>
      <w:r>
        <w:rPr>
          <w:color w:val="000000"/>
        </w:rPr>
        <w:t>glassmorphism</w:t>
      </w:r>
      <w:proofErr w:type="spellEnd"/>
      <w:r>
        <w:rPr>
          <w:color w:val="000000"/>
        </w:rPr>
        <w:t xml:space="preserve"> chat interface connecting to Flask API via JavaScript </w:t>
      </w:r>
      <w:proofErr w:type="gramStart"/>
      <w:r>
        <w:rPr>
          <w:color w:val="000000"/>
        </w:rPr>
        <w:t>fetch(</w:t>
      </w:r>
      <w:proofErr w:type="gramEnd"/>
      <w:r>
        <w:rPr>
          <w:color w:val="000000"/>
        </w:rPr>
        <w:t>).</w:t>
      </w:r>
    </w:p>
    <w:p w:rsidR="00050EF2" w:rsidRDefault="00050EF2" w:rsidP="00050EF2">
      <w:pPr>
        <w:pStyle w:val="ListParagraph"/>
        <w:numPr>
          <w:ilvl w:val="0"/>
          <w:numId w:val="5"/>
        </w:numPr>
        <w:spacing w:after="60"/>
      </w:pPr>
      <w:r>
        <w:t>interface/chat.html — single file, no external frameworks, plain HTML/CSS/JavaScript</w:t>
      </w:r>
    </w:p>
    <w:p w:rsidR="00050EF2" w:rsidRDefault="00050EF2" w:rsidP="00050EF2">
      <w:pPr>
        <w:pStyle w:val="ListParagraph"/>
        <w:numPr>
          <w:ilvl w:val="0"/>
          <w:numId w:val="5"/>
        </w:numPr>
        <w:spacing w:after="60"/>
      </w:pPr>
      <w:r>
        <w:t xml:space="preserve">Design: </w:t>
      </w:r>
      <w:proofErr w:type="spellStart"/>
      <w:r>
        <w:t>glassmorphism</w:t>
      </w:r>
      <w:proofErr w:type="spellEnd"/>
      <w:r>
        <w:t xml:space="preserve"> card over </w:t>
      </w:r>
      <w:proofErr w:type="spellStart"/>
      <w:r>
        <w:t>Unsplash</w:t>
      </w:r>
      <w:proofErr w:type="spellEnd"/>
      <w:r>
        <w:t xml:space="preserve"> background with purple-blue gradient overlays and backdrop-filter blur</w:t>
      </w:r>
    </w:p>
    <w:p w:rsidR="00050EF2" w:rsidRDefault="00050EF2" w:rsidP="00050EF2">
      <w:pPr>
        <w:pStyle w:val="ListParagraph"/>
        <w:numPr>
          <w:ilvl w:val="0"/>
          <w:numId w:val="5"/>
        </w:numPr>
        <w:spacing w:after="60"/>
      </w:pPr>
      <w:r>
        <w:t>Hero header '</w:t>
      </w:r>
      <w:proofErr w:type="spellStart"/>
      <w:r>
        <w:t>NovaMind</w:t>
      </w:r>
      <w:proofErr w:type="spellEnd"/>
      <w:r>
        <w:t xml:space="preserve"> Support' with candidate name, college and reference number </w:t>
      </w:r>
      <w:proofErr w:type="spellStart"/>
      <w:r>
        <w:t>byline</w:t>
      </w:r>
      <w:proofErr w:type="spellEnd"/>
    </w:p>
    <w:p w:rsidR="00050EF2" w:rsidRDefault="00050EF2" w:rsidP="00050EF2">
      <w:pPr>
        <w:pStyle w:val="ListParagraph"/>
        <w:numPr>
          <w:ilvl w:val="0"/>
          <w:numId w:val="5"/>
        </w:numPr>
        <w:spacing w:after="60"/>
      </w:pPr>
      <w:r>
        <w:t xml:space="preserve">Distinct message bubbles: user (purple tint) </w:t>
      </w:r>
      <w:proofErr w:type="spellStart"/>
      <w:r>
        <w:t>vs</w:t>
      </w:r>
      <w:proofErr w:type="spellEnd"/>
      <w:r>
        <w:t xml:space="preserve"> bot (glass), with avatars and timestamps on every message</w:t>
      </w:r>
    </w:p>
    <w:p w:rsidR="00050EF2" w:rsidRDefault="00050EF2" w:rsidP="00050EF2">
      <w:pPr>
        <w:pStyle w:val="ListParagraph"/>
        <w:numPr>
          <w:ilvl w:val="0"/>
          <w:numId w:val="5"/>
        </w:numPr>
        <w:spacing w:after="60"/>
      </w:pPr>
      <w:r>
        <w:t>Intent tag shown under each bot response showing live ML classification (e.g. BILLING INQUIRY, ORDER STATUS)</w:t>
      </w:r>
    </w:p>
    <w:p w:rsidR="00050EF2" w:rsidRDefault="00050EF2" w:rsidP="00050EF2">
      <w:pPr>
        <w:pStyle w:val="ListParagraph"/>
        <w:numPr>
          <w:ilvl w:val="0"/>
          <w:numId w:val="5"/>
        </w:numPr>
        <w:spacing w:after="60"/>
      </w:pPr>
      <w:r>
        <w:t>Typing indicator: 3 animated bouncing dots while waiting for API response</w:t>
      </w:r>
    </w:p>
    <w:p w:rsidR="00050EF2" w:rsidRDefault="00050EF2" w:rsidP="00050EF2">
      <w:pPr>
        <w:pStyle w:val="ListParagraph"/>
        <w:numPr>
          <w:ilvl w:val="0"/>
          <w:numId w:val="5"/>
        </w:numPr>
        <w:spacing w:after="60"/>
      </w:pPr>
      <w:r>
        <w:t>Suggestion chips: 4 quick-start buttons that disappear after first use</w:t>
      </w:r>
    </w:p>
    <w:p w:rsidR="00050EF2" w:rsidRDefault="00050EF2" w:rsidP="00050EF2">
      <w:pPr>
        <w:pStyle w:val="ListParagraph"/>
        <w:numPr>
          <w:ilvl w:val="0"/>
          <w:numId w:val="5"/>
        </w:numPr>
        <w:spacing w:after="60"/>
      </w:pPr>
      <w:r>
        <w:t>Error toast notification if Flask server is unreachable</w:t>
      </w:r>
    </w:p>
    <w:p w:rsidR="00050EF2" w:rsidRDefault="00050EF2" w:rsidP="00050EF2">
      <w:pPr>
        <w:pStyle w:val="ListParagraph"/>
        <w:numPr>
          <w:ilvl w:val="0"/>
          <w:numId w:val="5"/>
        </w:numPr>
        <w:spacing w:after="60"/>
      </w:pPr>
      <w:r>
        <w:t xml:space="preserve">REST API integration: single fetch() POST call — sends {message}, reads </w:t>
      </w:r>
      <w:proofErr w:type="spellStart"/>
      <w:r>
        <w:t>data.response</w:t>
      </w:r>
      <w:proofErr w:type="spellEnd"/>
      <w:r>
        <w:t xml:space="preserve"> and </w:t>
      </w:r>
      <w:proofErr w:type="spellStart"/>
      <w:r>
        <w:t>data.intent</w:t>
      </w:r>
      <w:proofErr w:type="spellEnd"/>
      <w:r>
        <w:t xml:space="preserve"> from JSON reply</w:t>
      </w:r>
    </w:p>
    <w:p w:rsidR="00050EF2" w:rsidRDefault="00050EF2" w:rsidP="00050EF2">
      <w:pPr>
        <w:pStyle w:val="ListParagraph"/>
        <w:spacing w:after="60"/>
        <w:ind w:left="720"/>
      </w:pPr>
    </w:p>
    <w:p w:rsidR="00050EF2" w:rsidRDefault="00050EF2" w:rsidP="00050EF2">
      <w:pPr>
        <w:pStyle w:val="ListParagraph"/>
        <w:spacing w:after="60"/>
        <w:ind w:left="720"/>
      </w:pPr>
    </w:p>
    <w:p w:rsidR="00050EF2" w:rsidRDefault="00050EF2" w:rsidP="00050EF2">
      <w:pPr>
        <w:spacing w:after="60"/>
        <w:ind w:left="360"/>
      </w:pPr>
    </w:p>
    <w:tbl>
      <w:tblPr>
        <w:tblW w:w="97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720"/>
        <w:gridCol w:w="1800"/>
      </w:tblGrid>
      <w:tr w:rsidR="00050EF2" w:rsidTr="00C76D21"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50EF2" w:rsidTr="00C76D21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r>
              <w:rPr>
                <w:color w:val="000000"/>
                <w:sz w:val="20"/>
                <w:szCs w:val="20"/>
              </w:rPr>
              <w:t>api/app.py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r>
              <w:rPr>
                <w:color w:val="000000"/>
                <w:sz w:val="20"/>
                <w:szCs w:val="20"/>
              </w:rPr>
              <w:t>Flask API, 2 endpoints, validation, confidence 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Done</w:t>
            </w:r>
          </w:p>
        </w:tc>
      </w:tr>
      <w:tr w:rsidR="00050EF2" w:rsidTr="00C76D21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r>
              <w:rPr>
                <w:color w:val="000000"/>
                <w:sz w:val="20"/>
                <w:szCs w:val="20"/>
              </w:rPr>
              <w:t>interface/chat.html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proofErr w:type="spellStart"/>
            <w:r>
              <w:rPr>
                <w:color w:val="000000"/>
                <w:sz w:val="20"/>
                <w:szCs w:val="20"/>
              </w:rPr>
              <w:t>Glassmorphism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chat UI, full API 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Done</w:t>
            </w:r>
          </w:p>
        </w:tc>
      </w:tr>
      <w:tr w:rsidR="00050EF2" w:rsidTr="00C76D21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r>
              <w:rPr>
                <w:color w:val="000000"/>
                <w:sz w:val="20"/>
                <w:szCs w:val="20"/>
              </w:rPr>
              <w:t>Thunder Client tests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r>
              <w:rPr>
                <w:color w:val="000000"/>
                <w:sz w:val="20"/>
                <w:szCs w:val="20"/>
              </w:rPr>
              <w:t>10+ test cases, all intents + error scenarios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Done</w:t>
            </w:r>
          </w:p>
        </w:tc>
      </w:tr>
      <w:tr w:rsidR="00050EF2" w:rsidTr="00C76D21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push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 and interface/ folders committed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0EF2" w:rsidRDefault="00050EF2" w:rsidP="00C76D21">
            <w:r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Done</w:t>
            </w:r>
          </w:p>
        </w:tc>
      </w:tr>
    </w:tbl>
    <w:p w:rsidR="00902235" w:rsidRDefault="00902235" w:rsidP="00884D09">
      <w:pPr>
        <w:pStyle w:val="Heading2"/>
        <w:spacing w:before="240" w:after="120"/>
      </w:pPr>
      <w:r>
        <w:t xml:space="preserve">Model Retrained Results </w:t>
      </w:r>
    </w:p>
    <w:tbl>
      <w:tblPr>
        <w:tblStyle w:val="GridTable4-Accent4"/>
        <w:tblW w:w="6520" w:type="dxa"/>
        <w:tblLook w:val="04A0" w:firstRow="1" w:lastRow="0" w:firstColumn="1" w:lastColumn="0" w:noHBand="0" w:noVBand="1"/>
      </w:tblPr>
      <w:tblGrid>
        <w:gridCol w:w="354"/>
        <w:gridCol w:w="2252"/>
        <w:gridCol w:w="1957"/>
        <w:gridCol w:w="1957"/>
      </w:tblGrid>
      <w:tr w:rsidR="00902235" w:rsidRPr="00305456" w:rsidTr="00902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235" w:rsidRPr="00305456" w:rsidRDefault="00902235" w:rsidP="00C76D21">
            <w:pPr>
              <w:jc w:val="right"/>
              <w:rPr>
                <w:rFonts w:ascii="Courier New" w:eastAsia="Times New Roman" w:hAnsi="Courier New" w:cs="Courier New"/>
                <w:color w:val="auto"/>
                <w:sz w:val="21"/>
                <w:szCs w:val="21"/>
              </w:rPr>
            </w:pPr>
            <w:r>
              <w:rPr>
                <w:rFonts w:ascii="Courier New" w:eastAsia="Times New Roman" w:hAnsi="Courier New" w:cs="Courier New"/>
                <w:color w:val="auto"/>
                <w:sz w:val="21"/>
                <w:szCs w:val="21"/>
              </w:rPr>
              <w:t xml:space="preserve">   </w:t>
            </w:r>
          </w:p>
        </w:tc>
        <w:tc>
          <w:tcPr>
            <w:tcW w:w="0" w:type="auto"/>
            <w:hideMark/>
          </w:tcPr>
          <w:p w:rsidR="00902235" w:rsidRPr="00902235" w:rsidRDefault="00902235" w:rsidP="00C76D2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eastAsia="Times New Roman" w:hAnsi="Calisto MT" w:cs="Courier New"/>
                <w:color w:val="auto"/>
                <w:sz w:val="21"/>
                <w:szCs w:val="21"/>
              </w:rPr>
            </w:pPr>
            <w:r w:rsidRPr="00902235">
              <w:rPr>
                <w:rFonts w:ascii="Calisto MT" w:eastAsia="Times New Roman" w:hAnsi="Calisto MT" w:cs="Courier New"/>
                <w:color w:val="auto"/>
                <w:sz w:val="21"/>
                <w:szCs w:val="21"/>
              </w:rPr>
              <w:t>Model</w:t>
            </w:r>
          </w:p>
        </w:tc>
        <w:tc>
          <w:tcPr>
            <w:tcW w:w="1957" w:type="dxa"/>
            <w:hideMark/>
          </w:tcPr>
          <w:p w:rsidR="00902235" w:rsidRPr="00902235" w:rsidRDefault="00902235" w:rsidP="00C76D2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eastAsia="Times New Roman" w:hAnsi="Calisto MT" w:cs="Courier New"/>
                <w:color w:val="auto"/>
                <w:sz w:val="21"/>
                <w:szCs w:val="21"/>
              </w:rPr>
            </w:pPr>
            <w:r w:rsidRPr="00902235">
              <w:rPr>
                <w:rFonts w:ascii="Calisto MT" w:eastAsia="Times New Roman" w:hAnsi="Calisto MT" w:cs="Courier New"/>
                <w:color w:val="auto"/>
                <w:sz w:val="21"/>
                <w:szCs w:val="21"/>
              </w:rPr>
              <w:t>Accuracy</w:t>
            </w:r>
          </w:p>
        </w:tc>
        <w:tc>
          <w:tcPr>
            <w:tcW w:w="1957" w:type="dxa"/>
          </w:tcPr>
          <w:p w:rsidR="00902235" w:rsidRPr="00902235" w:rsidRDefault="00902235" w:rsidP="00C76D2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eastAsia="Times New Roman" w:hAnsi="Calisto MT" w:cs="Courier New"/>
                <w:sz w:val="21"/>
                <w:szCs w:val="21"/>
              </w:rPr>
            </w:pPr>
            <w:r w:rsidRPr="00902235">
              <w:rPr>
                <w:rFonts w:ascii="Calisto MT" w:eastAsia="Times New Roman" w:hAnsi="Calisto MT" w:cs="Courier New"/>
                <w:color w:val="auto"/>
                <w:sz w:val="21"/>
                <w:szCs w:val="21"/>
              </w:rPr>
              <w:t>F1 Score</w:t>
            </w:r>
          </w:p>
        </w:tc>
      </w:tr>
      <w:tr w:rsidR="00902235" w:rsidRPr="00305456" w:rsidTr="009022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235" w:rsidRPr="00305456" w:rsidRDefault="00902235" w:rsidP="00C76D21">
            <w:pPr>
              <w:jc w:val="center"/>
              <w:rPr>
                <w:rFonts w:eastAsia="Times New Roman"/>
                <w:sz w:val="21"/>
                <w:szCs w:val="21"/>
              </w:rPr>
            </w:pPr>
            <w:r w:rsidRPr="00305456">
              <w:rPr>
                <w:rFonts w:eastAsia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:rsidR="00902235" w:rsidRPr="00902235" w:rsidRDefault="00902235" w:rsidP="00C76D2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eastAsia="Times New Roman" w:hAnsi="Calisto MT"/>
                <w:sz w:val="21"/>
                <w:szCs w:val="21"/>
              </w:rPr>
            </w:pPr>
            <w:r w:rsidRPr="00902235">
              <w:rPr>
                <w:rFonts w:ascii="Calisto MT" w:hAnsi="Calisto MT" w:cs="Segoe UI"/>
                <w:sz w:val="23"/>
                <w:szCs w:val="23"/>
              </w:rPr>
              <w:t>Logistic Regression</w:t>
            </w:r>
          </w:p>
        </w:tc>
        <w:tc>
          <w:tcPr>
            <w:tcW w:w="1957" w:type="dxa"/>
            <w:hideMark/>
          </w:tcPr>
          <w:p w:rsidR="00902235" w:rsidRPr="00902235" w:rsidRDefault="00902235" w:rsidP="00C76D2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eastAsia="Times New Roman" w:hAnsi="Calisto MT"/>
                <w:sz w:val="21"/>
                <w:szCs w:val="21"/>
              </w:rPr>
            </w:pPr>
            <w:r w:rsidRPr="00902235">
              <w:rPr>
                <w:rFonts w:ascii="Calisto MT" w:hAnsi="Calisto MT" w:cs="Segoe UI"/>
                <w:sz w:val="23"/>
                <w:szCs w:val="23"/>
              </w:rPr>
              <w:t>0.750000</w:t>
            </w:r>
          </w:p>
        </w:tc>
        <w:tc>
          <w:tcPr>
            <w:tcW w:w="1957" w:type="dxa"/>
          </w:tcPr>
          <w:p w:rsidR="00902235" w:rsidRPr="00902235" w:rsidRDefault="00902235" w:rsidP="00C76D2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sto MT" w:eastAsia="Times New Roman" w:hAnsi="Calisto MT"/>
                <w:sz w:val="21"/>
                <w:szCs w:val="21"/>
              </w:rPr>
            </w:pPr>
            <w:r w:rsidRPr="00902235">
              <w:rPr>
                <w:rFonts w:ascii="Calisto MT" w:hAnsi="Calisto MT" w:cs="Segoe UI"/>
                <w:sz w:val="23"/>
                <w:szCs w:val="23"/>
              </w:rPr>
              <w:t>0.704337</w:t>
            </w:r>
          </w:p>
        </w:tc>
      </w:tr>
      <w:tr w:rsidR="00902235" w:rsidRPr="00305456" w:rsidTr="00902235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235" w:rsidRPr="00305456" w:rsidRDefault="00902235" w:rsidP="00C76D21">
            <w:pPr>
              <w:jc w:val="center"/>
              <w:rPr>
                <w:rFonts w:eastAsia="Times New Roman"/>
                <w:sz w:val="21"/>
                <w:szCs w:val="21"/>
              </w:rPr>
            </w:pPr>
            <w:r w:rsidRPr="00305456">
              <w:rPr>
                <w:rFonts w:eastAsia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:rsidR="00902235" w:rsidRPr="00902235" w:rsidRDefault="00902235" w:rsidP="00C76D2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eastAsia="Times New Roman" w:hAnsi="Calisto MT"/>
                <w:sz w:val="21"/>
                <w:szCs w:val="21"/>
              </w:rPr>
            </w:pPr>
            <w:r w:rsidRPr="00902235">
              <w:rPr>
                <w:rFonts w:ascii="Calisto MT" w:eastAsia="Times New Roman" w:hAnsi="Calisto MT"/>
                <w:sz w:val="21"/>
                <w:szCs w:val="21"/>
              </w:rPr>
              <w:t>Naïve Byes</w:t>
            </w:r>
          </w:p>
        </w:tc>
        <w:tc>
          <w:tcPr>
            <w:tcW w:w="1957" w:type="dxa"/>
            <w:hideMark/>
          </w:tcPr>
          <w:p w:rsidR="00902235" w:rsidRPr="00902235" w:rsidRDefault="00902235" w:rsidP="00C76D2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eastAsia="Times New Roman" w:hAnsi="Calisto MT"/>
                <w:sz w:val="21"/>
                <w:szCs w:val="21"/>
              </w:rPr>
            </w:pPr>
            <w:r w:rsidRPr="00902235">
              <w:rPr>
                <w:rFonts w:ascii="Calisto MT" w:hAnsi="Calisto MT" w:cs="Segoe UI"/>
                <w:sz w:val="23"/>
                <w:szCs w:val="23"/>
              </w:rPr>
              <w:t>0.678571</w:t>
            </w:r>
          </w:p>
        </w:tc>
        <w:tc>
          <w:tcPr>
            <w:tcW w:w="1957" w:type="dxa"/>
          </w:tcPr>
          <w:p w:rsidR="00902235" w:rsidRPr="00902235" w:rsidRDefault="00902235" w:rsidP="00C76D2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sto MT" w:eastAsia="Times New Roman" w:hAnsi="Calisto MT"/>
                <w:sz w:val="21"/>
                <w:szCs w:val="21"/>
              </w:rPr>
            </w:pPr>
            <w:r w:rsidRPr="00902235">
              <w:rPr>
                <w:rFonts w:ascii="Calisto MT" w:hAnsi="Calisto MT" w:cs="Segoe UI"/>
                <w:sz w:val="23"/>
                <w:szCs w:val="23"/>
              </w:rPr>
              <w:t>0.613265</w:t>
            </w:r>
          </w:p>
        </w:tc>
      </w:tr>
    </w:tbl>
    <w:p w:rsidR="00902235" w:rsidRDefault="00902235" w:rsidP="00884D09">
      <w:pPr>
        <w:pStyle w:val="Heading2"/>
        <w:spacing w:before="240" w:after="120"/>
      </w:pPr>
    </w:p>
    <w:p w:rsidR="00884D09" w:rsidRDefault="00884D09" w:rsidP="00884D09">
      <w:pPr>
        <w:pStyle w:val="Heading2"/>
        <w:spacing w:before="240" w:after="120"/>
      </w:pPr>
      <w:r>
        <w:t>Challenges — Week 3</w:t>
      </w:r>
    </w:p>
    <w:p w:rsidR="00884D09" w:rsidRDefault="00884D09" w:rsidP="00884D09">
      <w:pPr>
        <w:pStyle w:val="ListParagraph"/>
        <w:numPr>
          <w:ilvl w:val="0"/>
          <w:numId w:val="5"/>
        </w:numPr>
        <w:spacing w:after="60"/>
      </w:pPr>
      <w:r>
        <w:t>404 on http://127.0.0.1:5000/ — Flask only responds to defined routes, not root URL. Fixed by visiting /health directly</w:t>
      </w:r>
    </w:p>
    <w:p w:rsidR="00884D09" w:rsidRDefault="00884D09" w:rsidP="00884D09">
      <w:pPr>
        <w:pStyle w:val="ListParagraph"/>
        <w:numPr>
          <w:ilvl w:val="0"/>
          <w:numId w:val="5"/>
        </w:numPr>
        <w:spacing w:after="60"/>
      </w:pPr>
      <w:proofErr w:type="spellStart"/>
      <w:r>
        <w:t>InconsistentVersionWarning</w:t>
      </w:r>
      <w:proofErr w:type="spellEnd"/>
      <w:r>
        <w:t xml:space="preserve"> on </w:t>
      </w:r>
      <w:proofErr w:type="spellStart"/>
      <w:r>
        <w:t>pkl</w:t>
      </w:r>
      <w:proofErr w:type="spellEnd"/>
      <w:r>
        <w:t xml:space="preserve"> load (</w:t>
      </w:r>
      <w:proofErr w:type="spellStart"/>
      <w:r>
        <w:t>sklearn</w:t>
      </w:r>
      <w:proofErr w:type="spellEnd"/>
      <w:r>
        <w:t xml:space="preserve"> 1.6.1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1.5.2 local) — fixed by upgrading local </w:t>
      </w:r>
      <w:proofErr w:type="spellStart"/>
      <w:r>
        <w:t>sklearn</w:t>
      </w:r>
      <w:proofErr w:type="spellEnd"/>
    </w:p>
    <w:p w:rsidR="00884D09" w:rsidRDefault="00884D09" w:rsidP="00884D09">
      <w:pPr>
        <w:pStyle w:val="ListParagraph"/>
        <w:numPr>
          <w:ilvl w:val="0"/>
          <w:numId w:val="5"/>
        </w:numPr>
        <w:spacing w:after="60"/>
      </w:pPr>
      <w:r>
        <w:t>CORS error blocking browser fetch() calls — fixed with flask-</w:t>
      </w:r>
      <w:proofErr w:type="spellStart"/>
      <w:r>
        <w:t>cors</w:t>
      </w:r>
      <w:proofErr w:type="spellEnd"/>
      <w:r>
        <w:t xml:space="preserve"> and CORS(app)</w:t>
      </w:r>
    </w:p>
    <w:p w:rsidR="00884D09" w:rsidRDefault="00884D09" w:rsidP="00884D09">
      <w:pPr>
        <w:pStyle w:val="ListParagraph"/>
        <w:numPr>
          <w:ilvl w:val="0"/>
          <w:numId w:val="5"/>
        </w:numPr>
        <w:spacing w:after="60"/>
      </w:pPr>
      <w:r>
        <w:lastRenderedPageBreak/>
        <w:t xml:space="preserve">500 error after retraining — old </w:t>
      </w:r>
      <w:proofErr w:type="spellStart"/>
      <w:r>
        <w:t>pkl</w:t>
      </w:r>
      <w:proofErr w:type="spellEnd"/>
      <w:r>
        <w:t xml:space="preserve"> files loaded (231 features </w:t>
      </w:r>
      <w:proofErr w:type="spellStart"/>
      <w:r>
        <w:t>vs</w:t>
      </w:r>
      <w:proofErr w:type="spellEnd"/>
      <w:r>
        <w:t xml:space="preserve"> 303 expected). Fix: always restart Flask after saving new </w:t>
      </w:r>
      <w:proofErr w:type="spellStart"/>
      <w:r>
        <w:t>pkl</w:t>
      </w:r>
      <w:proofErr w:type="spellEnd"/>
      <w:r>
        <w:t xml:space="preserve"> files</w:t>
      </w:r>
    </w:p>
    <w:p w:rsidR="00884D09" w:rsidRDefault="00884D09" w:rsidP="00884D09">
      <w:pPr>
        <w:pStyle w:val="ListParagraph"/>
        <w:numPr>
          <w:ilvl w:val="0"/>
          <w:numId w:val="5"/>
        </w:numPr>
        <w:spacing w:after="60"/>
      </w:pPr>
      <w:r>
        <w:t>Pattern overlap between intents is the most common cause of misclassification in small NLP datasets. When two intents share vocabulary (</w:t>
      </w:r>
      <w:proofErr w:type="spellStart"/>
      <w:r>
        <w:t>store_hours</w:t>
      </w:r>
      <w:proofErr w:type="spellEnd"/>
      <w:r>
        <w:t xml:space="preserve"> + escalate both using "available"), the model can't distinguish them</w:t>
      </w:r>
    </w:p>
    <w:p w:rsidR="00155DA5" w:rsidRDefault="00155DA5" w:rsidP="00347DD9">
      <w:pPr>
        <w:pStyle w:val="ListParagraph"/>
        <w:numPr>
          <w:ilvl w:val="0"/>
          <w:numId w:val="5"/>
        </w:numPr>
        <w:spacing w:after="60"/>
      </w:pPr>
      <w:r>
        <w:t xml:space="preserve">Further New Intents Added - </w:t>
      </w:r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chitchat : 16 patterns , </w:t>
      </w:r>
      <w:proofErr w:type="spellStart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>shipping_delay</w:t>
      </w:r>
      <w:proofErr w:type="spellEnd"/>
      <w:r w:rsidRPr="00155DA5">
        <w:rPr>
          <w:rFonts w:ascii="Consolas" w:eastAsia="Times New Roman" w:hAnsi="Consolas" w:cs="Times New Roman"/>
          <w:color w:val="FF0000"/>
          <w:sz w:val="23"/>
          <w:szCs w:val="23"/>
        </w:rPr>
        <w:t xml:space="preserve"> : 17 patterns</w:t>
      </w:r>
    </w:p>
    <w:p w:rsidR="00902235" w:rsidRDefault="00902235" w:rsidP="00902235">
      <w:pPr>
        <w:pStyle w:val="ListParagraph"/>
        <w:spacing w:after="60"/>
        <w:ind w:left="720"/>
      </w:pPr>
    </w:p>
    <w:p w:rsidR="00902235" w:rsidRDefault="00902235" w:rsidP="00884D09">
      <w:pPr>
        <w:pStyle w:val="ListParagraph"/>
        <w:numPr>
          <w:ilvl w:val="0"/>
          <w:numId w:val="5"/>
        </w:numPr>
        <w:spacing w:after="60"/>
      </w:pPr>
      <w:r>
        <w:rPr>
          <w:rStyle w:val="Strong"/>
        </w:rPr>
        <w:t>Data Insufficiency &amp; Its Impact:</w:t>
      </w:r>
      <w:r>
        <w:t xml:space="preserve"> The training dataset for this project consisted of 140 patterns across 9 intent classes, averaging approximately 15 patterns per intent — which is considered minimal for a production-grade NLP classifier. When two new intents (chitchat and </w:t>
      </w:r>
      <w:proofErr w:type="spellStart"/>
      <w:r>
        <w:t>shipping_delay</w:t>
      </w:r>
      <w:proofErr w:type="spellEnd"/>
      <w:r>
        <w:t xml:space="preserve">) were introduced mid-project, the already limited data became further distributed, causing class imbalance and vocabulary overlap between similar intents. This directly </w:t>
      </w:r>
      <w:r w:rsidR="00155DA5">
        <w:t xml:space="preserve">resulted in </w:t>
      </w:r>
      <w:proofErr w:type="gramStart"/>
      <w:r w:rsidR="00155DA5">
        <w:t>misclassifications ,</w:t>
      </w:r>
      <w:proofErr w:type="gramEnd"/>
      <w:r>
        <w:t xml:space="preserve"> for example, </w:t>
      </w:r>
      <w:proofErr w:type="spellStart"/>
      <w:r>
        <w:t>store_hours</w:t>
      </w:r>
      <w:proofErr w:type="spellEnd"/>
      <w:r>
        <w:t xml:space="preserve"> patterns being predicted as </w:t>
      </w:r>
      <w:proofErr w:type="spellStart"/>
      <w:r>
        <w:t>escalate_to_human</w:t>
      </w:r>
      <w:proofErr w:type="spellEnd"/>
      <w:r>
        <w:t xml:space="preserve"> due to shared words like "available" and "reach." The model required three full retraining iterations with pattern rewrites to reach a stable 75% accuracy. A dataset of 500+ patterns per intent would significantly reduce such overlap issues, improve model generalisation to unseen user inputs, and produce a more confident and reliable classifier.</w:t>
      </w:r>
    </w:p>
    <w:p w:rsidR="008937E2" w:rsidRDefault="008937E2" w:rsidP="008937E2">
      <w:pPr>
        <w:pStyle w:val="ListParagraph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8937E2" w:rsidRDefault="008937E2" w:rsidP="008937E2">
      <w:pPr>
        <w:spacing w:after="60"/>
      </w:pPr>
    </w:p>
    <w:p w:rsidR="00050EF2" w:rsidRDefault="00050EF2" w:rsidP="00050EF2">
      <w:pPr>
        <w:spacing w:after="60"/>
        <w:ind w:left="360"/>
      </w:pPr>
    </w:p>
    <w:p w:rsidR="008937E2" w:rsidRDefault="008937E2" w:rsidP="008937E2">
      <w:pPr>
        <w:pStyle w:val="Heading1"/>
      </w:pPr>
      <w:r>
        <w:lastRenderedPageBreak/>
        <w:t>Week</w:t>
      </w:r>
      <w:r>
        <w:t xml:space="preserve"> </w:t>
      </w:r>
      <w:proofErr w:type="gramStart"/>
      <w:r>
        <w:t>4</w:t>
      </w:r>
      <w:r>
        <w:t xml:space="preserve"> </w:t>
      </w:r>
      <w:r>
        <w:t xml:space="preserve"> Report</w:t>
      </w:r>
      <w:proofErr w:type="gramEnd"/>
      <w:r>
        <w:t xml:space="preserve">  —  8</w:t>
      </w:r>
      <w:r>
        <w:t xml:space="preserve"> June to </w:t>
      </w:r>
      <w:r>
        <w:t>12</w:t>
      </w:r>
      <w:r>
        <w:t xml:space="preserve"> June 2026</w:t>
      </w:r>
    </w:p>
    <w:tbl>
      <w:tblPr>
        <w:tblW w:w="97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20"/>
      </w:tblGrid>
      <w:tr w:rsidR="008937E2" w:rsidTr="000761C5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b/>
                <w:bCs/>
                <w:color w:val="FFFFFF"/>
                <w:sz w:val="20"/>
                <w:szCs w:val="20"/>
              </w:rPr>
              <w:t>Report Date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b/>
                <w:bCs/>
                <w:color w:val="FFFFFF"/>
                <w:sz w:val="20"/>
                <w:szCs w:val="20"/>
              </w:rPr>
              <w:t>22 May 2026</w:t>
            </w:r>
          </w:p>
        </w:tc>
      </w:tr>
      <w:tr w:rsidR="008937E2" w:rsidTr="000761C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Week Number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Week 4</w:t>
            </w:r>
            <w:r>
              <w:rPr>
                <w:color w:val="000000"/>
                <w:sz w:val="20"/>
                <w:szCs w:val="20"/>
              </w:rPr>
              <w:t xml:space="preserve"> of 4</w:t>
            </w:r>
          </w:p>
        </w:tc>
      </w:tr>
      <w:tr w:rsidR="008937E2" w:rsidTr="000761C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 xml:space="preserve">Deployment Testing </w:t>
            </w:r>
          </w:p>
        </w:tc>
      </w:tr>
      <w:tr w:rsidR="008937E2" w:rsidTr="000761C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Hours Logged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 xml:space="preserve">~10 hours (2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  <w:r>
              <w:rPr>
                <w:color w:val="000000"/>
                <w:sz w:val="20"/>
                <w:szCs w:val="20"/>
              </w:rPr>
              <w:t>/day, Mon–Fri)</w:t>
            </w:r>
          </w:p>
        </w:tc>
      </w:tr>
      <w:tr w:rsidR="008937E2" w:rsidTr="000761C5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Completed</w:t>
            </w:r>
          </w:p>
        </w:tc>
      </w:tr>
    </w:tbl>
    <w:p w:rsidR="008937E2" w:rsidRDefault="008937E2" w:rsidP="00050EF2">
      <w:pPr>
        <w:spacing w:after="60"/>
        <w:ind w:left="360"/>
      </w:pPr>
    </w:p>
    <w:p w:rsidR="008937E2" w:rsidRDefault="008937E2" w:rsidP="008937E2">
      <w:pPr>
        <w:pStyle w:val="Heading2"/>
        <w:spacing w:before="240" w:after="120"/>
      </w:pPr>
      <w:r>
        <w:t>Task W4.1 — Cloud Deployment &amp; End-to-End Testing</w:t>
      </w:r>
    </w:p>
    <w:p w:rsidR="008937E2" w:rsidRDefault="008937E2" w:rsidP="008937E2">
      <w:pPr>
        <w:spacing w:after="120"/>
      </w:pPr>
      <w:r>
        <w:rPr>
          <w:color w:val="000000"/>
        </w:rPr>
        <w:t xml:space="preserve">Deployed the Flask </w:t>
      </w:r>
      <w:proofErr w:type="spellStart"/>
      <w:r>
        <w:rPr>
          <w:color w:val="000000"/>
        </w:rPr>
        <w:t>chatbot</w:t>
      </w:r>
      <w:proofErr w:type="spellEnd"/>
      <w:r>
        <w:rPr>
          <w:color w:val="000000"/>
        </w:rPr>
        <w:t xml:space="preserve"> API to </w:t>
      </w:r>
      <w:proofErr w:type="gramStart"/>
      <w:r>
        <w:rPr>
          <w:color w:val="000000"/>
        </w:rPr>
        <w:t>Render</w:t>
      </w:r>
      <w:proofErr w:type="gramEnd"/>
      <w:r>
        <w:rPr>
          <w:color w:val="000000"/>
        </w:rPr>
        <w:t xml:space="preserve"> free tier with live public URL. Resolved multiple deployment-specific issues through independent research and problem solving.</w:t>
      </w:r>
    </w:p>
    <w:p w:rsidR="008937E2" w:rsidRDefault="008937E2" w:rsidP="008937E2">
      <w:pPr>
        <w:pStyle w:val="Heading3"/>
        <w:spacing w:before="180"/>
      </w:pPr>
      <w:r>
        <w:rPr>
          <w:rFonts w:ascii="Arial" w:eastAsia="Arial" w:hAnsi="Arial" w:cs="Arial"/>
        </w:rPr>
        <w:t>Deployment Preparation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 xml:space="preserve">Created </w:t>
      </w:r>
      <w:proofErr w:type="spellStart"/>
      <w:r>
        <w:t>Procfile</w:t>
      </w:r>
      <w:proofErr w:type="spellEnd"/>
      <w:r>
        <w:t xml:space="preserve"> in project root: web: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api.app:app</w:t>
      </w:r>
      <w:proofErr w:type="spellEnd"/>
      <w:r>
        <w:t xml:space="preserve"> — tells Render how to start the application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Updated app.py final line: reads PORT from environment variable (</w:t>
      </w:r>
      <w:proofErr w:type="spellStart"/>
      <w:r>
        <w:t>os.environ.get</w:t>
      </w:r>
      <w:proofErr w:type="spellEnd"/>
      <w:r>
        <w:t>('PORT', 5000)), set host='0.0.0.0', debug=False for production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 xml:space="preserve">Updated requirements.txt: removed strict version pins, added </w:t>
      </w:r>
      <w:proofErr w:type="spellStart"/>
      <w:r>
        <w:t>gunicorn</w:t>
      </w:r>
      <w:proofErr w:type="spellEnd"/>
      <w:r>
        <w:t xml:space="preserve"> and </w:t>
      </w:r>
      <w:proofErr w:type="spellStart"/>
      <w:r>
        <w:t>setuptools</w:t>
      </w:r>
      <w:proofErr w:type="spellEnd"/>
      <w:r>
        <w:t xml:space="preserve"> for production compatibility</w:t>
      </w:r>
    </w:p>
    <w:p w:rsidR="008937E2" w:rsidRDefault="008937E2" w:rsidP="008937E2">
      <w:pPr>
        <w:spacing w:after="120"/>
      </w:pPr>
    </w:p>
    <w:p w:rsidR="008937E2" w:rsidRDefault="008937E2" w:rsidP="008937E2">
      <w:pPr>
        <w:pStyle w:val="Heading3"/>
        <w:spacing w:before="180"/>
      </w:pPr>
      <w:r>
        <w:rPr>
          <w:rFonts w:ascii="Arial" w:eastAsia="Arial" w:hAnsi="Arial" w:cs="Arial"/>
        </w:rPr>
        <w:t>Render Deployment Configuration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 xml:space="preserve">Created Render Web Service connected to </w:t>
      </w:r>
      <w:proofErr w:type="spellStart"/>
      <w:r>
        <w:t>GitHub</w:t>
      </w:r>
      <w:proofErr w:type="spellEnd"/>
      <w:r>
        <w:t xml:space="preserve"> repo: Shravani-1325/Ai-Customer-Support-</w:t>
      </w:r>
      <w:proofErr w:type="spellStart"/>
      <w:r>
        <w:t>Chatbot</w:t>
      </w:r>
      <w:proofErr w:type="spellEnd"/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 xml:space="preserve">Settings: Region Singapore, Branch main, Build Command pip install -r requirements.txt, Start Command 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api.app:app</w:t>
      </w:r>
      <w:proofErr w:type="spellEnd"/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Health Check Path set to /health — Render pings this endpoint to monitor server uptime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 xml:space="preserve">Auto-Deploy set to On Commit — every </w:t>
      </w:r>
      <w:proofErr w:type="spellStart"/>
      <w:r>
        <w:t>GitHub</w:t>
      </w:r>
      <w:proofErr w:type="spellEnd"/>
      <w:r>
        <w:t xml:space="preserve"> push triggers automatic redeployment</w:t>
      </w:r>
    </w:p>
    <w:p w:rsidR="008937E2" w:rsidRDefault="008937E2" w:rsidP="008937E2">
      <w:pPr>
        <w:spacing w:after="120"/>
      </w:pPr>
    </w:p>
    <w:p w:rsidR="008937E2" w:rsidRDefault="008937E2" w:rsidP="008937E2">
      <w:pPr>
        <w:pStyle w:val="Heading3"/>
        <w:spacing w:before="180"/>
      </w:pPr>
      <w:r>
        <w:rPr>
          <w:rFonts w:ascii="Arial" w:eastAsia="Arial" w:hAnsi="Arial" w:cs="Arial"/>
        </w:rPr>
        <w:t>Issues Encountered &amp; Resolved</w:t>
      </w:r>
    </w:p>
    <w:p w:rsidR="008937E2" w:rsidRDefault="008937E2" w:rsidP="008937E2">
      <w:pPr>
        <w:spacing w:after="100"/>
      </w:pPr>
    </w:p>
    <w:tbl>
      <w:tblPr>
        <w:tblW w:w="97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1"/>
        <w:gridCol w:w="8939"/>
      </w:tblGrid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 1</w:t>
            </w:r>
          </w:p>
        </w:tc>
        <w:tc>
          <w:tcPr>
            <w:tcW w:w="9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333333"/>
                <w:sz w:val="20"/>
                <w:szCs w:val="20"/>
              </w:rPr>
              <w:t xml:space="preserve">Build failed: Cannot import </w:t>
            </w:r>
            <w:proofErr w:type="spellStart"/>
            <w:r>
              <w:rPr>
                <w:color w:val="333333"/>
                <w:sz w:val="20"/>
                <w:szCs w:val="20"/>
              </w:rPr>
              <w:t>setuptools.build_meta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Root cause: Render defaulted to Python 3.14 which had no pre-built wheels for pinned </w:t>
            </w:r>
            <w:proofErr w:type="spellStart"/>
            <w:r>
              <w:rPr>
                <w:color w:val="333333"/>
                <w:sz w:val="20"/>
                <w:szCs w:val="20"/>
              </w:rPr>
              <w:t>numpy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scikit</w:t>
            </w:r>
            <w:proofErr w:type="spellEnd"/>
            <w:r>
              <w:rPr>
                <w:color w:val="333333"/>
                <w:sz w:val="20"/>
                <w:szCs w:val="20"/>
              </w:rPr>
              <w:t>-learn versions. Fix: Created runtime.txt forcing Python 3.11.9, removed version pins from requirements.txt.</w:t>
            </w:r>
          </w:p>
        </w:tc>
      </w:tr>
    </w:tbl>
    <w:p w:rsidR="008937E2" w:rsidRDefault="008937E2" w:rsidP="008937E2">
      <w:pPr>
        <w:spacing w:after="100"/>
      </w:pPr>
    </w:p>
    <w:tbl>
      <w:tblPr>
        <w:tblW w:w="97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1"/>
        <w:gridCol w:w="8939"/>
      </w:tblGrid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 2</w:t>
            </w:r>
          </w:p>
        </w:tc>
        <w:tc>
          <w:tcPr>
            <w:tcW w:w="9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333333"/>
                <w:sz w:val="20"/>
                <w:szCs w:val="20"/>
              </w:rPr>
              <w:t>405 Method Not Allowed when visiting /chat URL in browser. Root cause: Browser makes GET requests, /chat only accepts POST. Initial fix was to use Thunder Client for testing. Final fix: served chat.html directly from Flask so the live URL renders the full UI.</w:t>
            </w:r>
          </w:p>
        </w:tc>
      </w:tr>
    </w:tbl>
    <w:p w:rsidR="008937E2" w:rsidRDefault="008937E2" w:rsidP="008937E2">
      <w:pPr>
        <w:spacing w:after="100"/>
      </w:pPr>
    </w:p>
    <w:tbl>
      <w:tblPr>
        <w:tblW w:w="97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1"/>
        <w:gridCol w:w="8489"/>
      </w:tblGrid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RESOLVED</w:t>
            </w:r>
          </w:p>
        </w:tc>
        <w:tc>
          <w:tcPr>
            <w:tcW w:w="9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333333"/>
                <w:sz w:val="20"/>
                <w:szCs w:val="20"/>
              </w:rPr>
              <w:t>R</w:t>
            </w:r>
            <w:r>
              <w:rPr>
                <w:color w:val="333333"/>
                <w:sz w:val="20"/>
                <w:szCs w:val="20"/>
              </w:rPr>
              <w:t xml:space="preserve">esearched and implemented proper Flask template serving: configured </w:t>
            </w:r>
            <w:proofErr w:type="spellStart"/>
            <w:r>
              <w:rPr>
                <w:color w:val="333333"/>
                <w:sz w:val="20"/>
                <w:szCs w:val="20"/>
              </w:rPr>
              <w:t>template_folder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point to interface/ directory, added GET / route using </w:t>
            </w:r>
            <w:proofErr w:type="spellStart"/>
            <w:r>
              <w:rPr>
                <w:color w:val="333333"/>
                <w:sz w:val="20"/>
                <w:szCs w:val="20"/>
              </w:rPr>
              <w:t>render_template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('chat.html'), updated API_URL in chat.html to relative path '/chat' instead of hardcoded </w:t>
            </w:r>
            <w:proofErr w:type="spellStart"/>
            <w:r>
              <w:rPr>
                <w:color w:val="333333"/>
                <w:sz w:val="20"/>
                <w:szCs w:val="20"/>
              </w:rPr>
              <w:t>localhost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URL. Result: visiting https://novamind-chatbot.onrender.com/ now renders the full </w:t>
            </w:r>
            <w:proofErr w:type="spellStart"/>
            <w:r>
              <w:rPr>
                <w:color w:val="333333"/>
                <w:sz w:val="20"/>
                <w:szCs w:val="20"/>
              </w:rPr>
              <w:t>glassmorphism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chat UI directly.</w:t>
            </w:r>
          </w:p>
        </w:tc>
      </w:tr>
    </w:tbl>
    <w:p w:rsidR="008937E2" w:rsidRDefault="008937E2" w:rsidP="008937E2">
      <w:pPr>
        <w:spacing w:after="160"/>
      </w:pPr>
    </w:p>
    <w:p w:rsidR="008937E2" w:rsidRDefault="008937E2" w:rsidP="008937E2">
      <w:pPr>
        <w:spacing w:after="160"/>
      </w:pPr>
    </w:p>
    <w:p w:rsidR="008937E2" w:rsidRDefault="008937E2" w:rsidP="008937E2">
      <w:pPr>
        <w:pStyle w:val="Heading3"/>
        <w:spacing w:before="180"/>
      </w:pPr>
      <w:r>
        <w:rPr>
          <w:rFonts w:ascii="Arial" w:eastAsia="Arial" w:hAnsi="Arial" w:cs="Arial"/>
        </w:rPr>
        <w:lastRenderedPageBreak/>
        <w:t>Live Deployment Verification</w:t>
      </w:r>
    </w:p>
    <w:tbl>
      <w:tblPr>
        <w:tblW w:w="97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220"/>
        <w:gridCol w:w="2000"/>
      </w:tblGrid>
      <w:tr w:rsidR="008937E2" w:rsidTr="000761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Frontend UI loads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https://novamind-chatbot.onrender.com/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✅ 200 OK</w:t>
            </w:r>
          </w:p>
        </w:tc>
      </w:tr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Health check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https://novamind-chatbot.onrender.com/health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✅ 200 OK</w:t>
            </w:r>
          </w:p>
        </w:tc>
      </w:tr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Chat endpoint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POST /chat {message: 'where is my order'}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✅ 200 OK</w:t>
            </w:r>
          </w:p>
        </w:tc>
      </w:tr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Intent classification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9 intents tested via live 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✅ Correct</w:t>
            </w:r>
          </w:p>
        </w:tc>
      </w:tr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Error handling</w:t>
            </w:r>
          </w:p>
        </w:tc>
        <w:tc>
          <w:tcPr>
            <w:tcW w:w="4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Empty message 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✅ 400 Error</w:t>
            </w:r>
          </w:p>
        </w:tc>
      </w:tr>
    </w:tbl>
    <w:p w:rsidR="008937E2" w:rsidRDefault="008937E2" w:rsidP="008937E2">
      <w:pPr>
        <w:spacing w:after="160"/>
      </w:pPr>
    </w:p>
    <w:p w:rsidR="008937E2" w:rsidRDefault="008937E2" w:rsidP="008937E2">
      <w:pPr>
        <w:pStyle w:val="Heading2"/>
        <w:spacing w:before="240" w:after="120"/>
      </w:pPr>
      <w:r>
        <w:t>Task W4.2 — Documentation &amp; Project Submission</w:t>
      </w:r>
    </w:p>
    <w:p w:rsidR="008937E2" w:rsidRDefault="008937E2" w:rsidP="008937E2">
      <w:pPr>
        <w:pStyle w:val="Heading3"/>
        <w:spacing w:before="180"/>
      </w:pPr>
      <w:r>
        <w:rPr>
          <w:rFonts w:ascii="Arial" w:eastAsia="Arial" w:hAnsi="Arial" w:cs="Arial"/>
        </w:rPr>
        <w:t>README.md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Project overview and problem statement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Complete intent list with example patterns for all 9 intents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 xml:space="preserve">Local setup instructions: clone, </w:t>
      </w:r>
      <w:proofErr w:type="spellStart"/>
      <w:r>
        <w:t>virtualenv</w:t>
      </w:r>
      <w:proofErr w:type="spellEnd"/>
      <w:r>
        <w:t>, pip install, python api/app.py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API reference: POST /chat and GET /health with sample request/response JSON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Live deployment URL and note about free tier spin-down behaviour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Model training summary: dataset size, algorithm used, accuracy achieved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Future improvements section: more training data, additional intents, transformer models</w:t>
      </w:r>
    </w:p>
    <w:p w:rsidR="008937E2" w:rsidRDefault="008937E2" w:rsidP="008937E2">
      <w:pPr>
        <w:spacing w:after="120"/>
      </w:pPr>
    </w:p>
    <w:p w:rsidR="008937E2" w:rsidRDefault="008937E2" w:rsidP="008937E2">
      <w:pPr>
        <w:pStyle w:val="Heading3"/>
        <w:spacing w:before="180"/>
      </w:pPr>
      <w:r>
        <w:rPr>
          <w:rFonts w:ascii="Arial" w:eastAsia="Arial" w:hAnsi="Arial" w:cs="Arial"/>
        </w:rPr>
        <w:t>Future Improvements (Documented in README)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Expand to 500+ patterns per intent using data augmentation and synonym replacement for significantly better accuracy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 xml:space="preserve">Add intents: </w:t>
      </w:r>
      <w:proofErr w:type="spellStart"/>
      <w:r>
        <w:t>shipping_inquiry</w:t>
      </w:r>
      <w:proofErr w:type="spellEnd"/>
      <w:r>
        <w:t xml:space="preserve">, </w:t>
      </w:r>
      <w:proofErr w:type="spellStart"/>
      <w:r>
        <w:t>account_issue</w:t>
      </w:r>
      <w:proofErr w:type="spellEnd"/>
      <w:r>
        <w:t xml:space="preserve">, </w:t>
      </w:r>
      <w:proofErr w:type="spellStart"/>
      <w:r>
        <w:t>password_reset</w:t>
      </w:r>
      <w:proofErr w:type="spellEnd"/>
      <w:r>
        <w:t xml:space="preserve">, </w:t>
      </w:r>
      <w:proofErr w:type="spellStart"/>
      <w:r>
        <w:t>promotional_offers</w:t>
      </w:r>
      <w:proofErr w:type="spellEnd"/>
      <w:r>
        <w:t xml:space="preserve">, </w:t>
      </w:r>
      <w:proofErr w:type="spellStart"/>
      <w:r>
        <w:t>product_complaint</w:t>
      </w:r>
      <w:proofErr w:type="spellEnd"/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 xml:space="preserve">Replace TF-IDF + Logistic Regression with a transformer-based model (BERT, </w:t>
      </w:r>
      <w:proofErr w:type="spellStart"/>
      <w:r>
        <w:t>DistilBERT</w:t>
      </w:r>
      <w:proofErr w:type="spellEnd"/>
      <w:r>
        <w:t>) for context-aware classification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Add conversation memory so the b</w:t>
      </w:r>
      <w:bookmarkStart w:id="0" w:name="_GoBack"/>
      <w:bookmarkEnd w:id="0"/>
      <w:r>
        <w:t>ot can reference previous messages in the same session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Upgrade to paid hosting to eliminate the 50-second cold start on Render free tier</w:t>
      </w:r>
    </w:p>
    <w:p w:rsidR="008937E2" w:rsidRDefault="008937E2" w:rsidP="008937E2">
      <w:pPr>
        <w:spacing w:after="160"/>
      </w:pPr>
    </w:p>
    <w:p w:rsidR="008937E2" w:rsidRDefault="008937E2" w:rsidP="008937E2">
      <w:pPr>
        <w:pStyle w:val="Heading2"/>
        <w:spacing w:before="240" w:after="120"/>
      </w:pPr>
      <w:r>
        <w:t>Week 4 Deliverables</w:t>
      </w:r>
    </w:p>
    <w:tbl>
      <w:tblPr>
        <w:tblW w:w="972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720"/>
        <w:gridCol w:w="1800"/>
      </w:tblGrid>
      <w:tr w:rsidR="008937E2" w:rsidTr="000761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proofErr w:type="spellStart"/>
            <w:r>
              <w:rPr>
                <w:color w:val="000000"/>
                <w:sz w:val="20"/>
                <w:szCs w:val="20"/>
              </w:rPr>
              <w:t>Procfile</w:t>
            </w:r>
            <w:proofErr w:type="spellEnd"/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proofErr w:type="spellStart"/>
            <w:r>
              <w:rPr>
                <w:color w:val="000000"/>
                <w:sz w:val="20"/>
                <w:szCs w:val="20"/>
              </w:rPr>
              <w:t>gunicorn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api.app:app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Done</w:t>
            </w:r>
          </w:p>
        </w:tc>
      </w:tr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runtime.txt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Python 3.11.9 specified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Done</w:t>
            </w:r>
          </w:p>
        </w:tc>
      </w:tr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Live Render URL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https://novamind-chatbot.onrender.com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Live</w:t>
            </w:r>
          </w:p>
        </w:tc>
      </w:tr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Frontend on live URL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 xml:space="preserve">chat.html served via Flask </w:t>
            </w:r>
            <w:proofErr w:type="spellStart"/>
            <w:r>
              <w:rPr>
                <w:color w:val="000000"/>
                <w:sz w:val="20"/>
                <w:szCs w:val="20"/>
              </w:rPr>
              <w:t>render_template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Done</w:t>
            </w:r>
          </w:p>
        </w:tc>
      </w:tr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README.md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Full documentation with setup, API ref, 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Done</w:t>
            </w:r>
          </w:p>
        </w:tc>
      </w:tr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Weekly Progress Report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All 4 weeks documented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Done</w:t>
            </w:r>
          </w:p>
        </w:tc>
      </w:tr>
      <w:tr w:rsidR="008937E2" w:rsidTr="000761C5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Final submission email</w:t>
            </w:r>
          </w:p>
        </w:tc>
        <w:tc>
          <w:tcPr>
            <w:tcW w:w="3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link + live URL sent to HR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37E2" w:rsidRDefault="008937E2" w:rsidP="000761C5">
            <w:r>
              <w:rPr>
                <w:color w:val="000000"/>
                <w:sz w:val="20"/>
                <w:szCs w:val="20"/>
              </w:rPr>
              <w:t>Done</w:t>
            </w:r>
          </w:p>
        </w:tc>
      </w:tr>
    </w:tbl>
    <w:p w:rsidR="008937E2" w:rsidRDefault="008937E2" w:rsidP="008937E2">
      <w:pPr>
        <w:spacing w:after="160"/>
      </w:pPr>
    </w:p>
    <w:p w:rsidR="008937E2" w:rsidRDefault="008937E2" w:rsidP="008937E2">
      <w:pPr>
        <w:pStyle w:val="Heading2"/>
        <w:spacing w:before="240" w:after="120"/>
      </w:pPr>
      <w:r>
        <w:t>Challenges — Week 4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PowerShell not recognising git commands — resolved by switching VS Code terminal to Git Bash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lastRenderedPageBreak/>
        <w:t>Render defaulting to Python 3.14 causing build failure — resolved with runtime.txt pinning Python 3.11.9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Package version conflicts on Render — resolved by removing strict version pins from requirements.txt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405 Method Not Allowed on /chat in browser — resolved by serving chat.html from Flask and using relative API paths</w:t>
      </w:r>
    </w:p>
    <w:p w:rsidR="008937E2" w:rsidRDefault="008937E2" w:rsidP="008937E2">
      <w:pPr>
        <w:pStyle w:val="ListParagraph"/>
        <w:numPr>
          <w:ilvl w:val="0"/>
          <w:numId w:val="6"/>
        </w:numPr>
        <w:spacing w:after="60"/>
      </w:pPr>
      <w:r>
        <w:t>Free tier spin-down (50 second cold start) — documented in README as known limitation, noted as future improvement</w:t>
      </w:r>
    </w:p>
    <w:p w:rsidR="00050EF2" w:rsidRDefault="00050EF2" w:rsidP="00050EF2">
      <w:pPr>
        <w:spacing w:after="60"/>
        <w:ind w:left="360"/>
      </w:pPr>
    </w:p>
    <w:p w:rsidR="00050EF2" w:rsidRDefault="00050EF2" w:rsidP="00853B78">
      <w:pPr>
        <w:pStyle w:val="ListParagraph"/>
        <w:spacing w:after="160"/>
        <w:ind w:left="720"/>
      </w:pPr>
    </w:p>
    <w:p w:rsidR="00853B78" w:rsidRDefault="00853B78" w:rsidP="00853B78">
      <w:pPr>
        <w:spacing w:after="60"/>
        <w:ind w:left="360"/>
      </w:pPr>
    </w:p>
    <w:p w:rsidR="00F85119" w:rsidRDefault="00F85119" w:rsidP="00F85119">
      <w:pPr>
        <w:spacing w:after="120"/>
      </w:pPr>
    </w:p>
    <w:p w:rsidR="00F85119" w:rsidRDefault="00F85119" w:rsidP="00F85119">
      <w:pPr>
        <w:spacing w:after="60"/>
      </w:pPr>
    </w:p>
    <w:p w:rsidR="00F85119" w:rsidRPr="00060CFA" w:rsidRDefault="00F85119" w:rsidP="00F85119">
      <w:pPr>
        <w:spacing w:after="60"/>
        <w:ind w:left="360"/>
      </w:pPr>
    </w:p>
    <w:sectPr w:rsidR="00F85119" w:rsidRPr="00060CFA" w:rsidSect="00060CFA">
      <w:foot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40A6" w:rsidRDefault="00BA40A6" w:rsidP="0027670A">
      <w:r>
        <w:separator/>
      </w:r>
    </w:p>
  </w:endnote>
  <w:endnote w:type="continuationSeparator" w:id="0">
    <w:p w:rsidR="00BA40A6" w:rsidRDefault="00BA40A6" w:rsidP="00276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70A" w:rsidRDefault="0027670A" w:rsidP="0027670A">
    <w:pPr>
      <w:pStyle w:val="Footer"/>
      <w:jc w:val="center"/>
    </w:pPr>
    <w:proofErr w:type="spellStart"/>
    <w:r>
      <w:rPr>
        <w:color w:val="888888"/>
        <w:sz w:val="18"/>
        <w:szCs w:val="18"/>
      </w:rPr>
      <w:t>Shravani</w:t>
    </w:r>
    <w:proofErr w:type="spell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More  |</w:t>
    </w:r>
    <w:proofErr w:type="gramEnd"/>
    <w:r>
      <w:rPr>
        <w:color w:val="888888"/>
        <w:sz w:val="18"/>
        <w:szCs w:val="18"/>
      </w:rPr>
      <w:t xml:space="preserve">  NFGT/HR/INT/2026/138  |  </w:t>
    </w:r>
    <w:proofErr w:type="spellStart"/>
    <w:r>
      <w:rPr>
        <w:color w:val="888888"/>
        <w:sz w:val="18"/>
        <w:szCs w:val="18"/>
      </w:rPr>
      <w:t>NextGen</w:t>
    </w:r>
    <w:proofErr w:type="spellEnd"/>
    <w:r>
      <w:rPr>
        <w:color w:val="888888"/>
        <w:sz w:val="18"/>
        <w:szCs w:val="18"/>
      </w:rPr>
      <w:t xml:space="preserve"> Forge Technologies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40A6" w:rsidRDefault="00BA40A6" w:rsidP="0027670A">
      <w:r>
        <w:separator/>
      </w:r>
    </w:p>
  </w:footnote>
  <w:footnote w:type="continuationSeparator" w:id="0">
    <w:p w:rsidR="00BA40A6" w:rsidRDefault="00BA40A6" w:rsidP="00276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F4E85"/>
    <w:multiLevelType w:val="hybridMultilevel"/>
    <w:tmpl w:val="67F6E4DC"/>
    <w:lvl w:ilvl="0" w:tplc="6E1E1590">
      <w:start w:val="1"/>
      <w:numFmt w:val="bullet"/>
      <w:lvlText w:val="•"/>
      <w:lvlJc w:val="left"/>
      <w:pPr>
        <w:ind w:left="720" w:hanging="360"/>
      </w:pPr>
    </w:lvl>
    <w:lvl w:ilvl="1" w:tplc="A620C9C6">
      <w:numFmt w:val="decimal"/>
      <w:lvlText w:val=""/>
      <w:lvlJc w:val="left"/>
    </w:lvl>
    <w:lvl w:ilvl="2" w:tplc="34B45F92">
      <w:numFmt w:val="decimal"/>
      <w:lvlText w:val=""/>
      <w:lvlJc w:val="left"/>
    </w:lvl>
    <w:lvl w:ilvl="3" w:tplc="D7F8BCC0">
      <w:numFmt w:val="decimal"/>
      <w:lvlText w:val=""/>
      <w:lvlJc w:val="left"/>
    </w:lvl>
    <w:lvl w:ilvl="4" w:tplc="9D182416">
      <w:numFmt w:val="decimal"/>
      <w:lvlText w:val=""/>
      <w:lvlJc w:val="left"/>
    </w:lvl>
    <w:lvl w:ilvl="5" w:tplc="C13A58A6">
      <w:numFmt w:val="decimal"/>
      <w:lvlText w:val=""/>
      <w:lvlJc w:val="left"/>
    </w:lvl>
    <w:lvl w:ilvl="6" w:tplc="6DB64796">
      <w:numFmt w:val="decimal"/>
      <w:lvlText w:val=""/>
      <w:lvlJc w:val="left"/>
    </w:lvl>
    <w:lvl w:ilvl="7" w:tplc="A6C691D0">
      <w:numFmt w:val="decimal"/>
      <w:lvlText w:val=""/>
      <w:lvlJc w:val="left"/>
    </w:lvl>
    <w:lvl w:ilvl="8" w:tplc="620E3A16">
      <w:numFmt w:val="decimal"/>
      <w:lvlText w:val=""/>
      <w:lvlJc w:val="left"/>
    </w:lvl>
  </w:abstractNum>
  <w:abstractNum w:abstractNumId="1">
    <w:nsid w:val="16C70EC8"/>
    <w:multiLevelType w:val="hybridMultilevel"/>
    <w:tmpl w:val="6556025C"/>
    <w:lvl w:ilvl="0" w:tplc="D01C55BC">
      <w:start w:val="1"/>
      <w:numFmt w:val="bullet"/>
      <w:lvlText w:val="•"/>
      <w:lvlJc w:val="left"/>
      <w:pPr>
        <w:ind w:left="720" w:hanging="360"/>
      </w:pPr>
    </w:lvl>
    <w:lvl w:ilvl="1" w:tplc="7F742C5E">
      <w:numFmt w:val="decimal"/>
      <w:lvlText w:val=""/>
      <w:lvlJc w:val="left"/>
    </w:lvl>
    <w:lvl w:ilvl="2" w:tplc="9C06FD4C">
      <w:numFmt w:val="decimal"/>
      <w:lvlText w:val=""/>
      <w:lvlJc w:val="left"/>
    </w:lvl>
    <w:lvl w:ilvl="3" w:tplc="D4FA1358">
      <w:numFmt w:val="decimal"/>
      <w:lvlText w:val=""/>
      <w:lvlJc w:val="left"/>
    </w:lvl>
    <w:lvl w:ilvl="4" w:tplc="9386E6A0">
      <w:numFmt w:val="decimal"/>
      <w:lvlText w:val=""/>
      <w:lvlJc w:val="left"/>
    </w:lvl>
    <w:lvl w:ilvl="5" w:tplc="4644F50A">
      <w:numFmt w:val="decimal"/>
      <w:lvlText w:val=""/>
      <w:lvlJc w:val="left"/>
    </w:lvl>
    <w:lvl w:ilvl="6" w:tplc="17268EA4">
      <w:numFmt w:val="decimal"/>
      <w:lvlText w:val=""/>
      <w:lvlJc w:val="left"/>
    </w:lvl>
    <w:lvl w:ilvl="7" w:tplc="AE6C11B2">
      <w:numFmt w:val="decimal"/>
      <w:lvlText w:val=""/>
      <w:lvlJc w:val="left"/>
    </w:lvl>
    <w:lvl w:ilvl="8" w:tplc="4AB8E13A">
      <w:numFmt w:val="decimal"/>
      <w:lvlText w:val=""/>
      <w:lvlJc w:val="left"/>
    </w:lvl>
  </w:abstractNum>
  <w:abstractNum w:abstractNumId="2">
    <w:nsid w:val="4C732FA8"/>
    <w:multiLevelType w:val="hybridMultilevel"/>
    <w:tmpl w:val="D3C028F6"/>
    <w:lvl w:ilvl="0" w:tplc="DEB8DB72">
      <w:start w:val="1"/>
      <w:numFmt w:val="bullet"/>
      <w:lvlText w:val="•"/>
      <w:lvlJc w:val="left"/>
      <w:pPr>
        <w:ind w:left="720" w:hanging="360"/>
      </w:pPr>
    </w:lvl>
    <w:lvl w:ilvl="1" w:tplc="34FE4D44">
      <w:numFmt w:val="decimal"/>
      <w:lvlText w:val=""/>
      <w:lvlJc w:val="left"/>
    </w:lvl>
    <w:lvl w:ilvl="2" w:tplc="B262D95A">
      <w:numFmt w:val="decimal"/>
      <w:lvlText w:val=""/>
      <w:lvlJc w:val="left"/>
    </w:lvl>
    <w:lvl w:ilvl="3" w:tplc="EC5406B2">
      <w:numFmt w:val="decimal"/>
      <w:lvlText w:val=""/>
      <w:lvlJc w:val="left"/>
    </w:lvl>
    <w:lvl w:ilvl="4" w:tplc="3A7E54FE">
      <w:numFmt w:val="decimal"/>
      <w:lvlText w:val=""/>
      <w:lvlJc w:val="left"/>
    </w:lvl>
    <w:lvl w:ilvl="5" w:tplc="F88A9062">
      <w:numFmt w:val="decimal"/>
      <w:lvlText w:val=""/>
      <w:lvlJc w:val="left"/>
    </w:lvl>
    <w:lvl w:ilvl="6" w:tplc="658E972E">
      <w:numFmt w:val="decimal"/>
      <w:lvlText w:val=""/>
      <w:lvlJc w:val="left"/>
    </w:lvl>
    <w:lvl w:ilvl="7" w:tplc="6C04764C">
      <w:numFmt w:val="decimal"/>
      <w:lvlText w:val=""/>
      <w:lvlJc w:val="left"/>
    </w:lvl>
    <w:lvl w:ilvl="8" w:tplc="A9C22766">
      <w:numFmt w:val="decimal"/>
      <w:lvlText w:val=""/>
      <w:lvlJc w:val="left"/>
    </w:lvl>
  </w:abstractNum>
  <w:abstractNum w:abstractNumId="3">
    <w:nsid w:val="52624CD0"/>
    <w:multiLevelType w:val="hybridMultilevel"/>
    <w:tmpl w:val="1E68FC72"/>
    <w:lvl w:ilvl="0" w:tplc="3D14B8CC">
      <w:start w:val="1"/>
      <w:numFmt w:val="bullet"/>
      <w:lvlText w:val="•"/>
      <w:lvlJc w:val="left"/>
      <w:pPr>
        <w:ind w:left="720" w:hanging="360"/>
      </w:pPr>
    </w:lvl>
    <w:lvl w:ilvl="1" w:tplc="EE082926">
      <w:numFmt w:val="decimal"/>
      <w:lvlText w:val=""/>
      <w:lvlJc w:val="left"/>
    </w:lvl>
    <w:lvl w:ilvl="2" w:tplc="EDF0B390">
      <w:numFmt w:val="decimal"/>
      <w:lvlText w:val=""/>
      <w:lvlJc w:val="left"/>
    </w:lvl>
    <w:lvl w:ilvl="3" w:tplc="3C8A0334">
      <w:numFmt w:val="decimal"/>
      <w:lvlText w:val=""/>
      <w:lvlJc w:val="left"/>
    </w:lvl>
    <w:lvl w:ilvl="4" w:tplc="3692004C">
      <w:numFmt w:val="decimal"/>
      <w:lvlText w:val=""/>
      <w:lvlJc w:val="left"/>
    </w:lvl>
    <w:lvl w:ilvl="5" w:tplc="C9C403EC">
      <w:numFmt w:val="decimal"/>
      <w:lvlText w:val=""/>
      <w:lvlJc w:val="left"/>
    </w:lvl>
    <w:lvl w:ilvl="6" w:tplc="F3E2A692">
      <w:numFmt w:val="decimal"/>
      <w:lvlText w:val=""/>
      <w:lvlJc w:val="left"/>
    </w:lvl>
    <w:lvl w:ilvl="7" w:tplc="B0CAE43C">
      <w:numFmt w:val="decimal"/>
      <w:lvlText w:val=""/>
      <w:lvlJc w:val="left"/>
    </w:lvl>
    <w:lvl w:ilvl="8" w:tplc="8166AA7A">
      <w:numFmt w:val="decimal"/>
      <w:lvlText w:val=""/>
      <w:lvlJc w:val="left"/>
    </w:lvl>
  </w:abstractNum>
  <w:abstractNum w:abstractNumId="4">
    <w:nsid w:val="77461AC6"/>
    <w:multiLevelType w:val="hybridMultilevel"/>
    <w:tmpl w:val="C7083536"/>
    <w:lvl w:ilvl="0" w:tplc="A90E0B40">
      <w:start w:val="1"/>
      <w:numFmt w:val="bullet"/>
      <w:lvlText w:val="•"/>
      <w:lvlJc w:val="left"/>
      <w:pPr>
        <w:ind w:left="720" w:hanging="360"/>
      </w:pPr>
    </w:lvl>
    <w:lvl w:ilvl="1" w:tplc="D2081BF8">
      <w:numFmt w:val="decimal"/>
      <w:lvlText w:val=""/>
      <w:lvlJc w:val="left"/>
    </w:lvl>
    <w:lvl w:ilvl="2" w:tplc="784EE5B2">
      <w:numFmt w:val="decimal"/>
      <w:lvlText w:val=""/>
      <w:lvlJc w:val="left"/>
    </w:lvl>
    <w:lvl w:ilvl="3" w:tplc="9452997C">
      <w:numFmt w:val="decimal"/>
      <w:lvlText w:val=""/>
      <w:lvlJc w:val="left"/>
    </w:lvl>
    <w:lvl w:ilvl="4" w:tplc="CE345438">
      <w:numFmt w:val="decimal"/>
      <w:lvlText w:val=""/>
      <w:lvlJc w:val="left"/>
    </w:lvl>
    <w:lvl w:ilvl="5" w:tplc="5DB8B546">
      <w:numFmt w:val="decimal"/>
      <w:lvlText w:val=""/>
      <w:lvlJc w:val="left"/>
    </w:lvl>
    <w:lvl w:ilvl="6" w:tplc="B6462C4A">
      <w:numFmt w:val="decimal"/>
      <w:lvlText w:val=""/>
      <w:lvlJc w:val="left"/>
    </w:lvl>
    <w:lvl w:ilvl="7" w:tplc="9186387C">
      <w:numFmt w:val="decimal"/>
      <w:lvlText w:val=""/>
      <w:lvlJc w:val="left"/>
    </w:lvl>
    <w:lvl w:ilvl="8" w:tplc="563839EE">
      <w:numFmt w:val="decimal"/>
      <w:lvlText w:val=""/>
      <w:lvlJc w:val="left"/>
    </w:lvl>
  </w:abstractNum>
  <w:num w:numId="1">
    <w:abstractNumId w:val="0"/>
  </w:num>
  <w:num w:numId="2">
    <w:abstractNumId w:val="0"/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CFA"/>
    <w:rsid w:val="00050EF2"/>
    <w:rsid w:val="00060CFA"/>
    <w:rsid w:val="00155DA5"/>
    <w:rsid w:val="00171E3F"/>
    <w:rsid w:val="00250199"/>
    <w:rsid w:val="0027670A"/>
    <w:rsid w:val="002B5657"/>
    <w:rsid w:val="00305456"/>
    <w:rsid w:val="00430AA6"/>
    <w:rsid w:val="00853B78"/>
    <w:rsid w:val="00884D09"/>
    <w:rsid w:val="008937E2"/>
    <w:rsid w:val="00902235"/>
    <w:rsid w:val="00B37A00"/>
    <w:rsid w:val="00BA40A6"/>
    <w:rsid w:val="00F8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2E1ED6-D30C-4574-B247-16C28C95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7E2"/>
    <w:pPr>
      <w:spacing w:after="0" w:line="240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link w:val="Heading1Char"/>
    <w:qFormat/>
    <w:rsid w:val="00060CFA"/>
    <w:pPr>
      <w:spacing w:before="300" w:line="240" w:lineRule="auto"/>
      <w:outlineLvl w:val="0"/>
    </w:pPr>
    <w:rPr>
      <w:rFonts w:ascii="Arial" w:eastAsia="Arial" w:hAnsi="Arial" w:cs="Arial"/>
      <w:b/>
      <w:bCs/>
      <w:color w:val="1F4E79"/>
      <w:sz w:val="34"/>
      <w:szCs w:val="34"/>
      <w:lang w:eastAsia="en-IN"/>
    </w:rPr>
  </w:style>
  <w:style w:type="paragraph" w:styleId="Heading2">
    <w:name w:val="heading 2"/>
    <w:link w:val="Heading2Char"/>
    <w:qFormat/>
    <w:rsid w:val="00060CFA"/>
    <w:pPr>
      <w:spacing w:before="200" w:after="100" w:line="240" w:lineRule="auto"/>
      <w:outlineLvl w:val="1"/>
    </w:pPr>
    <w:rPr>
      <w:rFonts w:ascii="Arial" w:eastAsia="Arial" w:hAnsi="Arial" w:cs="Arial"/>
      <w:b/>
      <w:bCs/>
      <w:color w:val="2E75B6"/>
      <w:sz w:val="26"/>
      <w:szCs w:val="2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60CFA"/>
    <w:rPr>
      <w:rFonts w:ascii="Arial" w:eastAsia="Arial" w:hAnsi="Arial" w:cs="Arial"/>
      <w:b/>
      <w:bCs/>
      <w:color w:val="1F4E79"/>
      <w:sz w:val="34"/>
      <w:szCs w:val="34"/>
      <w:lang w:eastAsia="en-IN"/>
    </w:rPr>
  </w:style>
  <w:style w:type="character" w:customStyle="1" w:styleId="Heading2Char">
    <w:name w:val="Heading 2 Char"/>
    <w:basedOn w:val="DefaultParagraphFont"/>
    <w:link w:val="Heading2"/>
    <w:rsid w:val="00060CFA"/>
    <w:rPr>
      <w:rFonts w:ascii="Arial" w:eastAsia="Arial" w:hAnsi="Arial" w:cs="Arial"/>
      <w:b/>
      <w:bCs/>
      <w:color w:val="2E75B6"/>
      <w:sz w:val="26"/>
      <w:szCs w:val="26"/>
      <w:lang w:eastAsia="en-IN"/>
    </w:rPr>
  </w:style>
  <w:style w:type="paragraph" w:styleId="ListParagraph">
    <w:name w:val="List Paragraph"/>
    <w:qFormat/>
    <w:rsid w:val="00060CFA"/>
    <w:pPr>
      <w:spacing w:after="0" w:line="240" w:lineRule="auto"/>
    </w:pPr>
    <w:rPr>
      <w:rFonts w:ascii="Arial" w:eastAsia="Arial" w:hAnsi="Arial" w:cs="Arial"/>
      <w:lang w:eastAsia="en-IN"/>
    </w:rPr>
  </w:style>
  <w:style w:type="character" w:styleId="Hyperlink">
    <w:name w:val="Hyperlink"/>
    <w:basedOn w:val="DefaultParagraphFont"/>
    <w:uiPriority w:val="99"/>
    <w:unhideWhenUsed/>
    <w:rsid w:val="00060CFA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60CFA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3054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2">
    <w:name w:val="Grid Table 4 Accent 2"/>
    <w:basedOn w:val="TableNormal"/>
    <w:uiPriority w:val="49"/>
    <w:rsid w:val="003054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3054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Strong">
    <w:name w:val="Strong"/>
    <w:basedOn w:val="DefaultParagraphFont"/>
    <w:uiPriority w:val="22"/>
    <w:qFormat/>
    <w:rsid w:val="00902235"/>
    <w:rPr>
      <w:b/>
      <w:bCs/>
    </w:rPr>
  </w:style>
  <w:style w:type="table" w:styleId="GridTable4-Accent4">
    <w:name w:val="Grid Table 4 Accent 4"/>
    <w:basedOn w:val="TableNormal"/>
    <w:uiPriority w:val="49"/>
    <w:rsid w:val="0090223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767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670A"/>
    <w:rPr>
      <w:rFonts w:ascii="Arial" w:eastAsia="Arial" w:hAnsi="Arial" w:cs="Arial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2767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670A"/>
    <w:rPr>
      <w:rFonts w:ascii="Arial" w:eastAsia="Arial" w:hAnsi="Arial" w:cs="Arial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E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11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avani-1325/Ai-Customer-Support-Chatbot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6343D-145D-445A-A348-7805504F9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2272</Words>
  <Characters>12957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2026-05-22T11:16:00Z</dcterms:created>
  <dcterms:modified xsi:type="dcterms:W3CDTF">2026-06-12T12:14:00Z</dcterms:modified>
</cp:coreProperties>
</file>