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1237" w:rsidRPr="00A61237" w:rsidRDefault="00A61237" w:rsidP="00A61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A61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Async</w:t>
      </w:r>
      <w:proofErr w:type="spellEnd"/>
      <w:r w:rsidRPr="00A61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and </w:t>
      </w:r>
      <w:proofErr w:type="gramStart"/>
      <w:r w:rsidRPr="00A61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Await</w:t>
      </w:r>
      <w:proofErr w:type="gramEnd"/>
      <w:r w:rsidRPr="00A61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 C#</w:t>
      </w:r>
    </w:p>
    <w:p w:rsidR="00A61237" w:rsidRPr="00A61237" w:rsidRDefault="00A61237" w:rsidP="00A61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1237">
        <w:rPr>
          <w:rFonts w:ascii="Times New Roman" w:eastAsia="Times New Roman" w:hAnsi="Times New Roman" w:cs="Times New Roman"/>
          <w:b/>
          <w:bCs/>
          <w:sz w:val="36"/>
          <w:szCs w:val="36"/>
        </w:rPr>
        <w:t>Synchronous vs Asynchronous Programming</w:t>
      </w:r>
    </w:p>
    <w:p w:rsidR="00A61237" w:rsidRPr="00A61237" w:rsidRDefault="00A61237" w:rsidP="00A61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1237">
        <w:rPr>
          <w:rFonts w:ascii="Times New Roman" w:eastAsia="Times New Roman" w:hAnsi="Times New Roman" w:cs="Times New Roman"/>
          <w:b/>
          <w:bCs/>
          <w:sz w:val="27"/>
          <w:szCs w:val="27"/>
        </w:rPr>
        <w:t>Synchronous Programming</w:t>
      </w:r>
    </w:p>
    <w:p w:rsidR="00A61237" w:rsidRPr="00A61237" w:rsidRDefault="00A61237" w:rsidP="00A612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 xml:space="preserve">Tasks execute </w:t>
      </w:r>
      <w:r w:rsidRPr="00A61237">
        <w:rPr>
          <w:rFonts w:ascii="Times New Roman" w:eastAsia="Times New Roman" w:hAnsi="Times New Roman" w:cs="Times New Roman"/>
          <w:b/>
          <w:bCs/>
          <w:sz w:val="24"/>
          <w:szCs w:val="24"/>
        </w:rPr>
        <w:t>one after another</w:t>
      </w:r>
    </w:p>
    <w:p w:rsidR="00A61237" w:rsidRPr="00A61237" w:rsidRDefault="00A61237" w:rsidP="00A612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>Each task waits for the previous task to finish</w:t>
      </w:r>
    </w:p>
    <w:p w:rsidR="00A61237" w:rsidRPr="00A61237" w:rsidRDefault="00A61237" w:rsidP="00A612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>Blocking behavior</w:t>
      </w:r>
    </w:p>
    <w:p w:rsidR="00A61237" w:rsidRPr="00A61237" w:rsidRDefault="00A61237" w:rsidP="00A61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1237">
        <w:rPr>
          <w:rFonts w:ascii="Times New Roman" w:eastAsia="Times New Roman" w:hAnsi="Times New Roman" w:cs="Times New Roman"/>
          <w:b/>
          <w:bCs/>
          <w:sz w:val="27"/>
          <w:szCs w:val="27"/>
        </w:rPr>
        <w:t>Execution Flow: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>Start → Task1 → Task2 → Task3 → End</w:t>
      </w:r>
    </w:p>
    <w:p w:rsidR="00A61237" w:rsidRPr="00A61237" w:rsidRDefault="00A61237" w:rsidP="00A61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1237">
        <w:rPr>
          <w:rFonts w:ascii="Times New Roman" w:eastAsia="Times New Roman" w:hAnsi="Times New Roman" w:cs="Times New Roman"/>
          <w:b/>
          <w:bCs/>
          <w:sz w:val="27"/>
          <w:szCs w:val="27"/>
        </w:rPr>
        <w:t>Example Scenario:</w:t>
      </w:r>
    </w:p>
    <w:p w:rsidR="00A61237" w:rsidRPr="00A61237" w:rsidRDefault="00A61237" w:rsidP="00A61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>If Task2 fetches data from the internet and takes 2 minutes,</w:t>
      </w:r>
      <w:r w:rsidRPr="00A61237">
        <w:rPr>
          <w:rFonts w:ascii="Times New Roman" w:eastAsia="Times New Roman" w:hAnsi="Times New Roman" w:cs="Times New Roman"/>
          <w:sz w:val="24"/>
          <w:szCs w:val="24"/>
        </w:rPr>
        <w:br/>
        <w:t>Task3 must wait for 2 minutes.</w:t>
      </w:r>
    </w:p>
    <w:p w:rsidR="00A61237" w:rsidRPr="00A61237" w:rsidRDefault="00A61237" w:rsidP="00A61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1237">
        <w:rPr>
          <w:rFonts w:ascii="Times New Roman" w:eastAsia="Times New Roman" w:hAnsi="Times New Roman" w:cs="Times New Roman"/>
          <w:b/>
          <w:bCs/>
          <w:sz w:val="27"/>
          <w:szCs w:val="27"/>
        </w:rPr>
        <w:t>Drawbacks:</w:t>
      </w:r>
    </w:p>
    <w:p w:rsidR="00A61237" w:rsidRPr="00A61237" w:rsidRDefault="00A61237" w:rsidP="00A612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>Application becomes unresponsive</w:t>
      </w:r>
    </w:p>
    <w:p w:rsidR="00A61237" w:rsidRPr="00A61237" w:rsidRDefault="00A61237" w:rsidP="00A612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>Wastes CPU time while waiting</w:t>
      </w:r>
    </w:p>
    <w:p w:rsidR="00A61237" w:rsidRPr="00A61237" w:rsidRDefault="00A61237" w:rsidP="00A612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>Poor performance in I/O operations (API, database, file reading)</w:t>
      </w:r>
    </w:p>
    <w:p w:rsidR="00A61237" w:rsidRDefault="00A25B39" w:rsidP="00A61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61237" w:rsidRPr="00A61237" w:rsidRDefault="00A61237" w:rsidP="00A61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Asynchronous Programming</w:t>
      </w:r>
    </w:p>
    <w:p w:rsidR="00A61237" w:rsidRPr="00A61237" w:rsidRDefault="00A61237" w:rsidP="00A612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 xml:space="preserve">Tasks can run </w:t>
      </w:r>
      <w:r w:rsidRPr="00A61237">
        <w:rPr>
          <w:rFonts w:ascii="Times New Roman" w:eastAsia="Times New Roman" w:hAnsi="Times New Roman" w:cs="Times New Roman"/>
          <w:b/>
          <w:bCs/>
          <w:sz w:val="24"/>
          <w:szCs w:val="24"/>
        </w:rPr>
        <w:t>without blocking the main thread</w:t>
      </w:r>
    </w:p>
    <w:p w:rsidR="00A61237" w:rsidRPr="00A61237" w:rsidRDefault="00A61237" w:rsidP="00A612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>While waiting for one task, other tasks can execute</w:t>
      </w:r>
    </w:p>
    <w:p w:rsidR="00A61237" w:rsidRPr="00A61237" w:rsidRDefault="00A61237" w:rsidP="00A612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>Improves responsiveness</w:t>
      </w:r>
    </w:p>
    <w:p w:rsidR="00A61237" w:rsidRPr="00A61237" w:rsidRDefault="00A61237" w:rsidP="00A61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1237">
        <w:rPr>
          <w:rFonts w:ascii="Times New Roman" w:eastAsia="Times New Roman" w:hAnsi="Times New Roman" w:cs="Times New Roman"/>
          <w:b/>
          <w:bCs/>
          <w:sz w:val="27"/>
          <w:szCs w:val="27"/>
        </w:rPr>
        <w:t>Execution Flow: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>Start → Task1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A61237">
        <w:rPr>
          <w:rFonts w:ascii="Cambria Math" w:eastAsia="Times New Roman" w:hAnsi="Cambria Math" w:cs="Cambria Math"/>
          <w:sz w:val="20"/>
          <w:szCs w:val="20"/>
        </w:rPr>
        <w:t>↘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          Task2 (running)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A61237">
        <w:rPr>
          <w:rFonts w:ascii="Cambria Math" w:eastAsia="Times New Roman" w:hAnsi="Cambria Math" w:cs="Cambria Math"/>
          <w:sz w:val="20"/>
          <w:szCs w:val="20"/>
        </w:rPr>
        <w:t>↗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       Task3</w:t>
      </w:r>
    </w:p>
    <w:p w:rsidR="00A61237" w:rsidRPr="00A61237" w:rsidRDefault="00A61237" w:rsidP="00A61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 xml:space="preserve"> Main thread is free while waiting.</w:t>
      </w:r>
    </w:p>
    <w:p w:rsidR="00A61237" w:rsidRPr="00A61237" w:rsidRDefault="00A25B39" w:rsidP="00A61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61237" w:rsidRPr="00A61237" w:rsidRDefault="00A61237" w:rsidP="00A61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1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 What is </w:t>
      </w:r>
      <w:proofErr w:type="spellStart"/>
      <w:r w:rsidRPr="00A6123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async</w:t>
      </w:r>
      <w:proofErr w:type="spellEnd"/>
      <w:r w:rsidRPr="00A61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and </w:t>
      </w:r>
      <w:r w:rsidRPr="00A61237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await</w:t>
      </w:r>
      <w:r w:rsidRPr="00A61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A61237" w:rsidRPr="00A61237" w:rsidRDefault="00A61237" w:rsidP="00A61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12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1237">
        <w:rPr>
          <w:rFonts w:ascii="Courier New" w:eastAsia="Times New Roman" w:hAnsi="Courier New" w:cs="Courier New"/>
          <w:b/>
          <w:bCs/>
          <w:sz w:val="20"/>
          <w:szCs w:val="20"/>
        </w:rPr>
        <w:t>async</w:t>
      </w:r>
      <w:proofErr w:type="spellEnd"/>
    </w:p>
    <w:p w:rsidR="00A61237" w:rsidRPr="00A61237" w:rsidRDefault="00A61237" w:rsidP="00A612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>Keyword used to declare an asynchronous method</w:t>
      </w:r>
    </w:p>
    <w:p w:rsidR="00A61237" w:rsidRPr="00A61237" w:rsidRDefault="00A61237" w:rsidP="00A612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 xml:space="preserve">Allows use of </w:t>
      </w:r>
      <w:proofErr w:type="gramStart"/>
      <w:r w:rsidRPr="00A61237">
        <w:rPr>
          <w:rFonts w:ascii="Courier New" w:eastAsia="Times New Roman" w:hAnsi="Courier New" w:cs="Courier New"/>
          <w:sz w:val="20"/>
          <w:szCs w:val="20"/>
        </w:rPr>
        <w:t>await</w:t>
      </w:r>
      <w:proofErr w:type="gramEnd"/>
      <w:r w:rsidRPr="00A61237">
        <w:rPr>
          <w:rFonts w:ascii="Times New Roman" w:eastAsia="Times New Roman" w:hAnsi="Times New Roman" w:cs="Times New Roman"/>
          <w:sz w:val="24"/>
          <w:szCs w:val="24"/>
        </w:rPr>
        <w:t xml:space="preserve"> inside the method</w:t>
      </w:r>
    </w:p>
    <w:p w:rsidR="00A61237" w:rsidRPr="00A61237" w:rsidRDefault="00A61237" w:rsidP="00A612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 xml:space="preserve">Usually returns </w:t>
      </w:r>
      <w:r w:rsidRPr="00A61237">
        <w:rPr>
          <w:rFonts w:ascii="Courier New" w:eastAsia="Times New Roman" w:hAnsi="Courier New" w:cs="Courier New"/>
          <w:sz w:val="20"/>
          <w:szCs w:val="20"/>
        </w:rPr>
        <w:t>Task</w:t>
      </w:r>
      <w:r w:rsidRPr="00A61237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A61237">
        <w:rPr>
          <w:rFonts w:ascii="Courier New" w:eastAsia="Times New Roman" w:hAnsi="Courier New" w:cs="Courier New"/>
          <w:sz w:val="20"/>
          <w:szCs w:val="20"/>
        </w:rPr>
        <w:t>Task&lt;T&gt;</w:t>
      </w:r>
    </w:p>
    <w:p w:rsidR="00A61237" w:rsidRPr="00A61237" w:rsidRDefault="00A61237" w:rsidP="00A61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public </w:t>
      </w:r>
      <w:proofErr w:type="spellStart"/>
      <w:r w:rsidRPr="00A61237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A61237">
        <w:rPr>
          <w:rFonts w:ascii="Courier New" w:eastAsia="Times New Roman" w:hAnsi="Courier New" w:cs="Courier New"/>
          <w:sz w:val="20"/>
          <w:szCs w:val="20"/>
        </w:rPr>
        <w:t xml:space="preserve"> Task </w:t>
      </w:r>
      <w:proofErr w:type="spellStart"/>
      <w:proofErr w:type="gramStart"/>
      <w:r w:rsidRPr="00A61237">
        <w:rPr>
          <w:rFonts w:ascii="Courier New" w:eastAsia="Times New Roman" w:hAnsi="Courier New" w:cs="Courier New"/>
          <w:sz w:val="20"/>
          <w:szCs w:val="20"/>
        </w:rPr>
        <w:t>MyMethod</w:t>
      </w:r>
      <w:proofErr w:type="spellEnd"/>
      <w:r w:rsidRPr="00A6123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61237">
        <w:rPr>
          <w:rFonts w:ascii="Courier New" w:eastAsia="Times New Roman" w:hAnsi="Courier New" w:cs="Courier New"/>
          <w:sz w:val="20"/>
          <w:szCs w:val="20"/>
        </w:rPr>
        <w:t>)</w:t>
      </w:r>
    </w:p>
    <w:p w:rsidR="00A61237" w:rsidRPr="00A61237" w:rsidRDefault="00A25B39" w:rsidP="00A61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61237" w:rsidRPr="00A61237" w:rsidRDefault="00A61237" w:rsidP="00A61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A612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61237">
        <w:rPr>
          <w:rFonts w:ascii="Courier New" w:eastAsia="Times New Roman" w:hAnsi="Courier New" w:cs="Courier New"/>
          <w:b/>
          <w:bCs/>
          <w:sz w:val="20"/>
          <w:szCs w:val="20"/>
        </w:rPr>
        <w:t>await</w:t>
      </w:r>
    </w:p>
    <w:p w:rsidR="00A61237" w:rsidRPr="00A61237" w:rsidRDefault="00A61237" w:rsidP="00A612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>Used to wait for a task to complete</w:t>
      </w:r>
    </w:p>
    <w:p w:rsidR="00A61237" w:rsidRPr="00A61237" w:rsidRDefault="00A61237" w:rsidP="00A612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>Does NOT block the thread</w:t>
      </w:r>
    </w:p>
    <w:p w:rsidR="00A61237" w:rsidRPr="00A61237" w:rsidRDefault="00A61237" w:rsidP="00A612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>Control returns to caller until task finishes</w:t>
      </w:r>
    </w:p>
    <w:p w:rsidR="00A61237" w:rsidRPr="00A61237" w:rsidRDefault="00A61237" w:rsidP="00A61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await </w:t>
      </w:r>
      <w:proofErr w:type="spellStart"/>
      <w:r w:rsidRPr="00A61237">
        <w:rPr>
          <w:rFonts w:ascii="Courier New" w:eastAsia="Times New Roman" w:hAnsi="Courier New" w:cs="Courier New"/>
          <w:sz w:val="20"/>
          <w:szCs w:val="20"/>
        </w:rPr>
        <w:t>Task.Run</w:t>
      </w:r>
      <w:proofErr w:type="spellEnd"/>
      <w:r w:rsidRPr="00A61237">
        <w:rPr>
          <w:rFonts w:ascii="Courier New" w:eastAsia="Times New Roman" w:hAnsi="Courier New" w:cs="Courier New"/>
          <w:sz w:val="20"/>
          <w:szCs w:val="20"/>
        </w:rPr>
        <w:t xml:space="preserve">(() =&gt; </w:t>
      </w:r>
      <w:proofErr w:type="spellStart"/>
      <w:proofErr w:type="gramStart"/>
      <w:r w:rsidRPr="00A61237">
        <w:rPr>
          <w:rFonts w:ascii="Courier New" w:eastAsia="Times New Roman" w:hAnsi="Courier New" w:cs="Courier New"/>
          <w:sz w:val="20"/>
          <w:szCs w:val="20"/>
        </w:rPr>
        <w:t>DoWork</w:t>
      </w:r>
      <w:proofErr w:type="spellEnd"/>
      <w:r w:rsidRPr="00A6123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61237">
        <w:rPr>
          <w:rFonts w:ascii="Courier New" w:eastAsia="Times New Roman" w:hAnsi="Courier New" w:cs="Courier New"/>
          <w:sz w:val="20"/>
          <w:szCs w:val="20"/>
        </w:rPr>
        <w:t>));</w:t>
      </w:r>
    </w:p>
    <w:p w:rsidR="00A61237" w:rsidRPr="00A61237" w:rsidRDefault="00A25B39" w:rsidP="00A61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61237" w:rsidRPr="00A61237" w:rsidRDefault="00A61237" w:rsidP="00A61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1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Task?</w:t>
      </w:r>
    </w:p>
    <w:p w:rsidR="00A61237" w:rsidRPr="00A61237" w:rsidRDefault="00A61237" w:rsidP="00A61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1237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Definition:</w:t>
      </w:r>
    </w:p>
    <w:p w:rsidR="00A61237" w:rsidRPr="00A61237" w:rsidRDefault="00A61237" w:rsidP="00A61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61237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r w:rsidRPr="00A61237">
        <w:rPr>
          <w:rFonts w:ascii="Times New Roman" w:eastAsia="Times New Roman" w:hAnsi="Times New Roman" w:cs="Times New Roman"/>
          <w:sz w:val="24"/>
          <w:szCs w:val="24"/>
        </w:rPr>
        <w:t xml:space="preserve"> represents a single unit of work that runs asynchronously.</w:t>
      </w:r>
    </w:p>
    <w:p w:rsidR="00A61237" w:rsidRPr="00A61237" w:rsidRDefault="00A61237" w:rsidP="00A61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>It is an object that represents an operation that may complete in the future.</w:t>
      </w:r>
    </w:p>
    <w:p w:rsidR="00A61237" w:rsidRPr="00A61237" w:rsidRDefault="00A61237" w:rsidP="00A61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1237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Task&lt;string&gt; task = </w:t>
      </w:r>
      <w:proofErr w:type="spellStart"/>
      <w:r w:rsidRPr="00A61237">
        <w:rPr>
          <w:rFonts w:ascii="Courier New" w:eastAsia="Times New Roman" w:hAnsi="Courier New" w:cs="Courier New"/>
          <w:sz w:val="20"/>
          <w:szCs w:val="20"/>
        </w:rPr>
        <w:t>Task.Run</w:t>
      </w:r>
      <w:proofErr w:type="spellEnd"/>
      <w:r w:rsidRPr="00A61237">
        <w:rPr>
          <w:rFonts w:ascii="Courier New" w:eastAsia="Times New Roman" w:hAnsi="Courier New" w:cs="Courier New"/>
          <w:sz w:val="20"/>
          <w:szCs w:val="20"/>
        </w:rPr>
        <w:t>(() =&gt; "Hello");</w:t>
      </w:r>
    </w:p>
    <w:p w:rsidR="00A61237" w:rsidRDefault="00A25B39" w:rsidP="00A61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61237" w:rsidRDefault="00A61237" w:rsidP="00A61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1237" w:rsidRPr="00A61237" w:rsidRDefault="00A61237" w:rsidP="00A61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Role of Task in Asynchronous Programming</w:t>
      </w:r>
    </w:p>
    <w:p w:rsidR="00A61237" w:rsidRPr="00A61237" w:rsidRDefault="00A61237" w:rsidP="00A612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>Represents background work</w:t>
      </w:r>
    </w:p>
    <w:p w:rsidR="00A61237" w:rsidRPr="00A61237" w:rsidRDefault="00A61237" w:rsidP="00A612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>Helps run code without blocking UI/Main thread</w:t>
      </w:r>
    </w:p>
    <w:p w:rsidR="00A61237" w:rsidRPr="00A61237" w:rsidRDefault="00A61237" w:rsidP="00A612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A61237" w:rsidRPr="00A61237" w:rsidRDefault="00A61237" w:rsidP="00A6123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>API calls</w:t>
      </w:r>
    </w:p>
    <w:p w:rsidR="00A61237" w:rsidRPr="00A61237" w:rsidRDefault="00A61237" w:rsidP="00A6123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lastRenderedPageBreak/>
        <w:t>Database calls</w:t>
      </w:r>
    </w:p>
    <w:p w:rsidR="00A61237" w:rsidRPr="00A61237" w:rsidRDefault="00A61237" w:rsidP="00A6123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>File reading/writing</w:t>
      </w:r>
    </w:p>
    <w:p w:rsidR="00A61237" w:rsidRPr="00A61237" w:rsidRDefault="00A61237" w:rsidP="00A6123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>Long calculations</w:t>
      </w:r>
    </w:p>
    <w:p w:rsidR="00A61237" w:rsidRPr="00A61237" w:rsidRDefault="00A25B39" w:rsidP="00A61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61237" w:rsidRPr="00A61237" w:rsidRDefault="00A61237" w:rsidP="00A61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1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vs Thread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8"/>
        <w:gridCol w:w="2635"/>
      </w:tblGrid>
      <w:tr w:rsidR="00A61237" w:rsidRPr="00A61237" w:rsidTr="00A612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1237" w:rsidRPr="00A61237" w:rsidRDefault="00A61237" w:rsidP="00A61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12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A61237" w:rsidRPr="00A61237" w:rsidRDefault="00A61237" w:rsidP="00A61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12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Thread</w:t>
            </w:r>
          </w:p>
        </w:tc>
      </w:tr>
      <w:tr w:rsidR="00A61237" w:rsidRPr="00A61237" w:rsidTr="00A612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237" w:rsidRPr="00A61237" w:rsidRDefault="00A61237" w:rsidP="00A61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237">
              <w:rPr>
                <w:rFonts w:ascii="Times New Roman" w:eastAsia="Times New Roman" w:hAnsi="Times New Roman" w:cs="Times New Roman"/>
                <w:sz w:val="24"/>
                <w:szCs w:val="24"/>
              </w:rPr>
              <w:t>Logical unit of work</w:t>
            </w:r>
          </w:p>
        </w:tc>
        <w:tc>
          <w:tcPr>
            <w:tcW w:w="0" w:type="auto"/>
            <w:vAlign w:val="center"/>
            <w:hideMark/>
          </w:tcPr>
          <w:p w:rsidR="00A61237" w:rsidRPr="00A61237" w:rsidRDefault="00A61237" w:rsidP="00A61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237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execution unit</w:t>
            </w:r>
          </w:p>
        </w:tc>
      </w:tr>
      <w:tr w:rsidR="00A61237" w:rsidRPr="00A61237" w:rsidTr="00A612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237" w:rsidRPr="00A61237" w:rsidRDefault="00A61237" w:rsidP="00A61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237">
              <w:rPr>
                <w:rFonts w:ascii="Times New Roman" w:eastAsia="Times New Roman" w:hAnsi="Times New Roman" w:cs="Times New Roman"/>
                <w:sz w:val="24"/>
                <w:szCs w:val="24"/>
              </w:rPr>
              <w:t>Managed by .NET</w:t>
            </w:r>
          </w:p>
        </w:tc>
        <w:tc>
          <w:tcPr>
            <w:tcW w:w="0" w:type="auto"/>
            <w:vAlign w:val="center"/>
            <w:hideMark/>
          </w:tcPr>
          <w:p w:rsidR="00A61237" w:rsidRPr="00A61237" w:rsidRDefault="00A61237" w:rsidP="00A61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237">
              <w:rPr>
                <w:rFonts w:ascii="Times New Roman" w:eastAsia="Times New Roman" w:hAnsi="Times New Roman" w:cs="Times New Roman"/>
                <w:sz w:val="24"/>
                <w:szCs w:val="24"/>
              </w:rPr>
              <w:t>Managed by OS</w:t>
            </w:r>
          </w:p>
        </w:tc>
      </w:tr>
      <w:tr w:rsidR="00A61237" w:rsidRPr="00A61237" w:rsidTr="00A612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237" w:rsidRPr="00A61237" w:rsidRDefault="00A61237" w:rsidP="00A61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237">
              <w:rPr>
                <w:rFonts w:ascii="Times New Roman" w:eastAsia="Times New Roman" w:hAnsi="Times New Roman" w:cs="Times New Roman"/>
                <w:sz w:val="24"/>
                <w:szCs w:val="24"/>
              </w:rPr>
              <w:t>Lightweight</w:t>
            </w:r>
          </w:p>
        </w:tc>
        <w:tc>
          <w:tcPr>
            <w:tcW w:w="0" w:type="auto"/>
            <w:vAlign w:val="center"/>
            <w:hideMark/>
          </w:tcPr>
          <w:p w:rsidR="00A61237" w:rsidRPr="00A61237" w:rsidRDefault="00A61237" w:rsidP="00A61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237">
              <w:rPr>
                <w:rFonts w:ascii="Times New Roman" w:eastAsia="Times New Roman" w:hAnsi="Times New Roman" w:cs="Times New Roman"/>
                <w:sz w:val="24"/>
                <w:szCs w:val="24"/>
              </w:rPr>
              <w:t>Heavyweight</w:t>
            </w:r>
          </w:p>
        </w:tc>
      </w:tr>
      <w:tr w:rsidR="00A61237" w:rsidRPr="00A61237" w:rsidTr="00A612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237" w:rsidRPr="00A61237" w:rsidRDefault="00A61237" w:rsidP="00A61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2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Uses </w:t>
            </w:r>
            <w:proofErr w:type="spellStart"/>
            <w:r w:rsidRPr="00A61237">
              <w:rPr>
                <w:rFonts w:ascii="Times New Roman" w:eastAsia="Times New Roman" w:hAnsi="Times New Roman" w:cs="Times New Roman"/>
                <w:sz w:val="24"/>
                <w:szCs w:val="24"/>
              </w:rPr>
              <w:t>ThreadPool</w:t>
            </w:r>
            <w:proofErr w:type="spellEnd"/>
            <w:r w:rsidRPr="00A612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internally</w:t>
            </w:r>
          </w:p>
        </w:tc>
        <w:tc>
          <w:tcPr>
            <w:tcW w:w="0" w:type="auto"/>
            <w:vAlign w:val="center"/>
            <w:hideMark/>
          </w:tcPr>
          <w:p w:rsidR="00A61237" w:rsidRPr="00A61237" w:rsidRDefault="00A61237" w:rsidP="00A61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237">
              <w:rPr>
                <w:rFonts w:ascii="Times New Roman" w:eastAsia="Times New Roman" w:hAnsi="Times New Roman" w:cs="Times New Roman"/>
                <w:sz w:val="24"/>
                <w:szCs w:val="24"/>
              </w:rPr>
              <w:t>Direct CPU resource</w:t>
            </w:r>
          </w:p>
        </w:tc>
      </w:tr>
      <w:tr w:rsidR="00A61237" w:rsidRPr="00A61237" w:rsidTr="00A612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237" w:rsidRPr="00A61237" w:rsidRDefault="00A61237" w:rsidP="00A61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2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Recommended for </w:t>
            </w:r>
            <w:proofErr w:type="spellStart"/>
            <w:r w:rsidRPr="00A61237">
              <w:rPr>
                <w:rFonts w:ascii="Times New Roman" w:eastAsia="Times New Roman" w:hAnsi="Times New Roman" w:cs="Times New Roman"/>
                <w:sz w:val="24"/>
                <w:szCs w:val="24"/>
              </w:rPr>
              <w:t>async</w:t>
            </w:r>
            <w:proofErr w:type="spellEnd"/>
            <w:r w:rsidRPr="00A612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programming</w:t>
            </w:r>
          </w:p>
        </w:tc>
        <w:tc>
          <w:tcPr>
            <w:tcW w:w="0" w:type="auto"/>
            <w:vAlign w:val="center"/>
            <w:hideMark/>
          </w:tcPr>
          <w:p w:rsidR="00A61237" w:rsidRPr="00A61237" w:rsidRDefault="00A61237" w:rsidP="00A61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237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low-level control</w:t>
            </w:r>
          </w:p>
        </w:tc>
      </w:tr>
    </w:tbl>
    <w:p w:rsidR="00A61237" w:rsidRPr="00A61237" w:rsidRDefault="00A61237" w:rsidP="00A61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1237">
        <w:rPr>
          <w:rFonts w:ascii="Times New Roman" w:eastAsia="Times New Roman" w:hAnsi="Times New Roman" w:cs="Times New Roman"/>
          <w:b/>
          <w:bCs/>
          <w:sz w:val="27"/>
          <w:szCs w:val="27"/>
        </w:rPr>
        <w:t>Simple Explanation for Students:</w:t>
      </w:r>
    </w:p>
    <w:p w:rsidR="00A61237" w:rsidRPr="00A61237" w:rsidRDefault="00A61237" w:rsidP="00A612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b/>
          <w:bCs/>
          <w:sz w:val="24"/>
          <w:szCs w:val="24"/>
        </w:rPr>
        <w:t>Task = Work to be done</w:t>
      </w:r>
    </w:p>
    <w:p w:rsidR="00A61237" w:rsidRPr="00A61237" w:rsidRDefault="00A61237" w:rsidP="00A612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b/>
          <w:bCs/>
          <w:sz w:val="24"/>
          <w:szCs w:val="24"/>
        </w:rPr>
        <w:t>Thread = Worker who does the work</w:t>
      </w:r>
    </w:p>
    <w:p w:rsidR="00A61237" w:rsidRPr="00A61237" w:rsidRDefault="00A25B39" w:rsidP="00A61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61237" w:rsidRPr="00A61237" w:rsidRDefault="00A61237" w:rsidP="00A61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1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Example (Console Application)</w:t>
      </w:r>
    </w:p>
    <w:p w:rsidR="00A61237" w:rsidRPr="00A61237" w:rsidRDefault="00A61237" w:rsidP="00A61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1237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Create Console App (.NET)</w:t>
      </w:r>
    </w:p>
    <w:p w:rsidR="00A61237" w:rsidRPr="00A61237" w:rsidRDefault="00A61237" w:rsidP="00A61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1237">
        <w:rPr>
          <w:rFonts w:ascii="Times New Roman" w:eastAsia="Times New Roman" w:hAnsi="Times New Roman" w:cs="Times New Roman"/>
          <w:b/>
          <w:bCs/>
          <w:sz w:val="36"/>
          <w:szCs w:val="36"/>
        </w:rPr>
        <w:t>Step 2: Example Code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>using System;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using </w:t>
      </w:r>
      <w:proofErr w:type="spellStart"/>
      <w:r w:rsidRPr="00A61237">
        <w:rPr>
          <w:rFonts w:ascii="Courier New" w:eastAsia="Times New Roman" w:hAnsi="Courier New" w:cs="Courier New"/>
          <w:sz w:val="20"/>
          <w:szCs w:val="20"/>
        </w:rPr>
        <w:t>System.Threading</w:t>
      </w:r>
      <w:proofErr w:type="spellEnd"/>
      <w:r w:rsidRPr="00A61237">
        <w:rPr>
          <w:rFonts w:ascii="Courier New" w:eastAsia="Times New Roman" w:hAnsi="Courier New" w:cs="Courier New"/>
          <w:sz w:val="20"/>
          <w:szCs w:val="20"/>
        </w:rPr>
        <w:t>;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using </w:t>
      </w:r>
      <w:proofErr w:type="spellStart"/>
      <w:proofErr w:type="gramStart"/>
      <w:r w:rsidRPr="00A61237">
        <w:rPr>
          <w:rFonts w:ascii="Courier New" w:eastAsia="Times New Roman" w:hAnsi="Courier New" w:cs="Courier New"/>
          <w:sz w:val="20"/>
          <w:szCs w:val="20"/>
        </w:rPr>
        <w:t>System.Threading.Tasks</w:t>
      </w:r>
      <w:proofErr w:type="spellEnd"/>
      <w:proofErr w:type="gramEnd"/>
      <w:r w:rsidRPr="00A61237">
        <w:rPr>
          <w:rFonts w:ascii="Courier New" w:eastAsia="Times New Roman" w:hAnsi="Courier New" w:cs="Courier New"/>
          <w:sz w:val="20"/>
          <w:szCs w:val="20"/>
        </w:rPr>
        <w:t>;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>class Program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>{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    static </w:t>
      </w:r>
      <w:proofErr w:type="spellStart"/>
      <w:r w:rsidRPr="00A61237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A61237">
        <w:rPr>
          <w:rFonts w:ascii="Courier New" w:eastAsia="Times New Roman" w:hAnsi="Courier New" w:cs="Courier New"/>
          <w:sz w:val="20"/>
          <w:szCs w:val="20"/>
        </w:rPr>
        <w:t xml:space="preserve"> Task Main(</w:t>
      </w:r>
      <w:proofErr w:type="gramStart"/>
      <w:r w:rsidRPr="00A61237">
        <w:rPr>
          <w:rFonts w:ascii="Courier New" w:eastAsia="Times New Roman" w:hAnsi="Courier New" w:cs="Courier New"/>
          <w:sz w:val="20"/>
          <w:szCs w:val="20"/>
        </w:rPr>
        <w:t>string[</w:t>
      </w:r>
      <w:proofErr w:type="gramEnd"/>
      <w:r w:rsidRPr="00A61237">
        <w:rPr>
          <w:rFonts w:ascii="Courier New" w:eastAsia="Times New Roman" w:hAnsi="Courier New" w:cs="Courier New"/>
          <w:sz w:val="20"/>
          <w:szCs w:val="20"/>
        </w:rPr>
        <w:t xml:space="preserve">] </w:t>
      </w:r>
      <w:proofErr w:type="spellStart"/>
      <w:r w:rsidRPr="00A61237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A61237">
        <w:rPr>
          <w:rFonts w:ascii="Courier New" w:eastAsia="Times New Roman" w:hAnsi="Courier New" w:cs="Courier New"/>
          <w:sz w:val="20"/>
          <w:szCs w:val="20"/>
        </w:rPr>
        <w:t>)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        Task1();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        Task2();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        Task3();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61237">
        <w:rPr>
          <w:rFonts w:ascii="Courier New" w:eastAsia="Times New Roman" w:hAnsi="Courier New" w:cs="Courier New"/>
          <w:sz w:val="20"/>
          <w:szCs w:val="20"/>
        </w:rPr>
        <w:t>Console.ReadLine</w:t>
      </w:r>
      <w:proofErr w:type="spellEnd"/>
      <w:r w:rsidRPr="00A61237">
        <w:rPr>
          <w:rFonts w:ascii="Courier New" w:eastAsia="Times New Roman" w:hAnsi="Courier New" w:cs="Courier New"/>
          <w:sz w:val="20"/>
          <w:szCs w:val="20"/>
        </w:rPr>
        <w:t>(); // Hold execution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    public static </w:t>
      </w:r>
      <w:proofErr w:type="spellStart"/>
      <w:r w:rsidRPr="00A61237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A61237">
        <w:rPr>
          <w:rFonts w:ascii="Courier New" w:eastAsia="Times New Roman" w:hAnsi="Courier New" w:cs="Courier New"/>
          <w:sz w:val="20"/>
          <w:szCs w:val="20"/>
        </w:rPr>
        <w:t xml:space="preserve"> Task Task1()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{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        await </w:t>
      </w:r>
      <w:proofErr w:type="spellStart"/>
      <w:r w:rsidRPr="00A61237">
        <w:rPr>
          <w:rFonts w:ascii="Courier New" w:eastAsia="Times New Roman" w:hAnsi="Courier New" w:cs="Courier New"/>
          <w:sz w:val="20"/>
          <w:szCs w:val="20"/>
        </w:rPr>
        <w:t>Task.Run</w:t>
      </w:r>
      <w:proofErr w:type="spellEnd"/>
      <w:r w:rsidRPr="00A61237">
        <w:rPr>
          <w:rFonts w:ascii="Courier New" w:eastAsia="Times New Roman" w:hAnsi="Courier New" w:cs="Courier New"/>
          <w:sz w:val="20"/>
          <w:szCs w:val="20"/>
        </w:rPr>
        <w:t>(() =&gt;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A61237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A61237">
        <w:rPr>
          <w:rFonts w:ascii="Courier New" w:eastAsia="Times New Roman" w:hAnsi="Courier New" w:cs="Courier New"/>
          <w:sz w:val="20"/>
          <w:szCs w:val="20"/>
        </w:rPr>
        <w:t>("Task 1 Starting...");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A61237">
        <w:rPr>
          <w:rFonts w:ascii="Courier New" w:eastAsia="Times New Roman" w:hAnsi="Courier New" w:cs="Courier New"/>
          <w:sz w:val="20"/>
          <w:szCs w:val="20"/>
        </w:rPr>
        <w:t>Thread.Sleep</w:t>
      </w:r>
      <w:proofErr w:type="spellEnd"/>
      <w:r w:rsidRPr="00A61237">
        <w:rPr>
          <w:rFonts w:ascii="Courier New" w:eastAsia="Times New Roman" w:hAnsi="Courier New" w:cs="Courier New"/>
          <w:sz w:val="20"/>
          <w:szCs w:val="20"/>
        </w:rPr>
        <w:t>(4000);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A61237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A61237">
        <w:rPr>
          <w:rFonts w:ascii="Courier New" w:eastAsia="Times New Roman" w:hAnsi="Courier New" w:cs="Courier New"/>
          <w:sz w:val="20"/>
          <w:szCs w:val="20"/>
        </w:rPr>
        <w:t>("Task 1 Completed");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    public static void Task2()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61237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A61237">
        <w:rPr>
          <w:rFonts w:ascii="Courier New" w:eastAsia="Times New Roman" w:hAnsi="Courier New" w:cs="Courier New"/>
          <w:sz w:val="20"/>
          <w:szCs w:val="20"/>
        </w:rPr>
        <w:t>("Task 2 Starting...");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61237">
        <w:rPr>
          <w:rFonts w:ascii="Courier New" w:eastAsia="Times New Roman" w:hAnsi="Courier New" w:cs="Courier New"/>
          <w:sz w:val="20"/>
          <w:szCs w:val="20"/>
        </w:rPr>
        <w:t>Thread.Sleep</w:t>
      </w:r>
      <w:proofErr w:type="spellEnd"/>
      <w:r w:rsidRPr="00A61237">
        <w:rPr>
          <w:rFonts w:ascii="Courier New" w:eastAsia="Times New Roman" w:hAnsi="Courier New" w:cs="Courier New"/>
          <w:sz w:val="20"/>
          <w:szCs w:val="20"/>
        </w:rPr>
        <w:t>(2000);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61237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A61237">
        <w:rPr>
          <w:rFonts w:ascii="Courier New" w:eastAsia="Times New Roman" w:hAnsi="Courier New" w:cs="Courier New"/>
          <w:sz w:val="20"/>
          <w:szCs w:val="20"/>
        </w:rPr>
        <w:t>("Task 2 Completed");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    public static void Task3()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61237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A61237">
        <w:rPr>
          <w:rFonts w:ascii="Courier New" w:eastAsia="Times New Roman" w:hAnsi="Courier New" w:cs="Courier New"/>
          <w:sz w:val="20"/>
          <w:szCs w:val="20"/>
        </w:rPr>
        <w:t>("Task 3 Starting...");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61237">
        <w:rPr>
          <w:rFonts w:ascii="Courier New" w:eastAsia="Times New Roman" w:hAnsi="Courier New" w:cs="Courier New"/>
          <w:sz w:val="20"/>
          <w:szCs w:val="20"/>
        </w:rPr>
        <w:t>Thread.Sleep</w:t>
      </w:r>
      <w:proofErr w:type="spellEnd"/>
      <w:r w:rsidRPr="00A61237">
        <w:rPr>
          <w:rFonts w:ascii="Courier New" w:eastAsia="Times New Roman" w:hAnsi="Courier New" w:cs="Courier New"/>
          <w:sz w:val="20"/>
          <w:szCs w:val="20"/>
        </w:rPr>
        <w:t>(5000);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61237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A61237">
        <w:rPr>
          <w:rFonts w:ascii="Courier New" w:eastAsia="Times New Roman" w:hAnsi="Courier New" w:cs="Courier New"/>
          <w:sz w:val="20"/>
          <w:szCs w:val="20"/>
        </w:rPr>
        <w:t>("Task 3 Completed");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>}</w:t>
      </w:r>
    </w:p>
    <w:p w:rsidR="00A61237" w:rsidRPr="00A61237" w:rsidRDefault="00A25B39" w:rsidP="00A61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61237" w:rsidRPr="00A61237" w:rsidRDefault="00A61237" w:rsidP="00A61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1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Important Teaching Point </w:t>
      </w:r>
    </w:p>
    <w:p w:rsidR="00A61237" w:rsidRPr="00A61237" w:rsidRDefault="00A61237" w:rsidP="00A61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>Explain this clearly to students:</w:t>
      </w:r>
    </w:p>
    <w:p w:rsidR="00A61237" w:rsidRPr="00A61237" w:rsidRDefault="00A61237" w:rsidP="00A61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61237">
        <w:rPr>
          <w:rFonts w:ascii="Courier New" w:eastAsia="Times New Roman" w:hAnsi="Courier New" w:cs="Courier New"/>
          <w:b/>
          <w:bCs/>
          <w:sz w:val="20"/>
          <w:szCs w:val="20"/>
        </w:rPr>
        <w:t>Thread.Sleep</w:t>
      </w:r>
      <w:proofErr w:type="spellEnd"/>
      <w:r w:rsidRPr="00A61237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A612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blocks thread</w:t>
      </w:r>
    </w:p>
    <w:p w:rsidR="00A61237" w:rsidRPr="00A61237" w:rsidRDefault="00A61237" w:rsidP="00A61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12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6123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await </w:t>
      </w:r>
      <w:proofErr w:type="spellStart"/>
      <w:r w:rsidRPr="00A61237">
        <w:rPr>
          <w:rFonts w:ascii="Courier New" w:eastAsia="Times New Roman" w:hAnsi="Courier New" w:cs="Courier New"/>
          <w:b/>
          <w:bCs/>
          <w:sz w:val="20"/>
          <w:szCs w:val="20"/>
        </w:rPr>
        <w:t>Task.Delay</w:t>
      </w:r>
      <w:proofErr w:type="spellEnd"/>
      <w:r w:rsidRPr="00A61237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A612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does NOT block thread</w:t>
      </w:r>
    </w:p>
    <w:p w:rsidR="00A61237" w:rsidRPr="00A61237" w:rsidRDefault="00A61237" w:rsidP="00A61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>Better version: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public static </w:t>
      </w:r>
      <w:proofErr w:type="spellStart"/>
      <w:r w:rsidRPr="00A61237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A61237">
        <w:rPr>
          <w:rFonts w:ascii="Courier New" w:eastAsia="Times New Roman" w:hAnsi="Courier New" w:cs="Courier New"/>
          <w:sz w:val="20"/>
          <w:szCs w:val="20"/>
        </w:rPr>
        <w:t xml:space="preserve"> Task Task1()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>{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61237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A61237">
        <w:rPr>
          <w:rFonts w:ascii="Courier New" w:eastAsia="Times New Roman" w:hAnsi="Courier New" w:cs="Courier New"/>
          <w:sz w:val="20"/>
          <w:szCs w:val="20"/>
        </w:rPr>
        <w:t>("Task 1 Starting...");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A61237">
        <w:rPr>
          <w:rFonts w:ascii="Courier New" w:eastAsia="Times New Roman" w:hAnsi="Courier New" w:cs="Courier New"/>
          <w:sz w:val="20"/>
          <w:szCs w:val="20"/>
        </w:rPr>
        <w:t>Task.Delay</w:t>
      </w:r>
      <w:proofErr w:type="spellEnd"/>
      <w:r w:rsidRPr="00A61237">
        <w:rPr>
          <w:rFonts w:ascii="Courier New" w:eastAsia="Times New Roman" w:hAnsi="Courier New" w:cs="Courier New"/>
          <w:sz w:val="20"/>
          <w:szCs w:val="20"/>
        </w:rPr>
        <w:t>(4000);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61237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A61237">
        <w:rPr>
          <w:rFonts w:ascii="Courier New" w:eastAsia="Times New Roman" w:hAnsi="Courier New" w:cs="Courier New"/>
          <w:sz w:val="20"/>
          <w:szCs w:val="20"/>
        </w:rPr>
        <w:t>("Task 1 Completed");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>}</w:t>
      </w:r>
    </w:p>
    <w:p w:rsidR="00A61237" w:rsidRPr="00A61237" w:rsidRDefault="00A25B39" w:rsidP="00A61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61237" w:rsidRPr="00A61237" w:rsidRDefault="00A61237" w:rsidP="00A61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1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Return Type Rules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3042"/>
      </w:tblGrid>
      <w:tr w:rsidR="00A61237" w:rsidRPr="00A61237" w:rsidTr="00A612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1237" w:rsidRPr="00A61237" w:rsidRDefault="00A61237" w:rsidP="00A61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12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A61237" w:rsidRPr="00A61237" w:rsidRDefault="00A61237" w:rsidP="00A61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12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Return Type</w:t>
            </w:r>
          </w:p>
        </w:tc>
      </w:tr>
      <w:tr w:rsidR="00A61237" w:rsidRPr="00A61237" w:rsidTr="00A612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237" w:rsidRPr="00A61237" w:rsidRDefault="00A61237" w:rsidP="00A61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237">
              <w:rPr>
                <w:rFonts w:ascii="Times New Roman" w:eastAsia="Times New Roman" w:hAnsi="Times New Roman" w:cs="Times New Roman"/>
                <w:sz w:val="24"/>
                <w:szCs w:val="24"/>
              </w:rPr>
              <w:t>No return value</w:t>
            </w:r>
          </w:p>
        </w:tc>
        <w:tc>
          <w:tcPr>
            <w:tcW w:w="0" w:type="auto"/>
            <w:vAlign w:val="center"/>
            <w:hideMark/>
          </w:tcPr>
          <w:p w:rsidR="00A61237" w:rsidRPr="00A61237" w:rsidRDefault="00A61237" w:rsidP="00A61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237">
              <w:rPr>
                <w:rFonts w:ascii="Courier New" w:eastAsia="Times New Roman" w:hAnsi="Courier New" w:cs="Courier New"/>
                <w:sz w:val="20"/>
                <w:szCs w:val="20"/>
              </w:rPr>
              <w:t>Task</w:t>
            </w:r>
          </w:p>
        </w:tc>
      </w:tr>
      <w:tr w:rsidR="00A61237" w:rsidRPr="00A61237" w:rsidTr="00A612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237" w:rsidRPr="00A61237" w:rsidRDefault="00A61237" w:rsidP="00A61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237">
              <w:rPr>
                <w:rFonts w:ascii="Times New Roman" w:eastAsia="Times New Roman" w:hAnsi="Times New Roman" w:cs="Times New Roman"/>
                <w:sz w:val="24"/>
                <w:szCs w:val="24"/>
              </w:rPr>
              <w:t>Returns value</w:t>
            </w:r>
          </w:p>
        </w:tc>
        <w:tc>
          <w:tcPr>
            <w:tcW w:w="0" w:type="auto"/>
            <w:vAlign w:val="center"/>
            <w:hideMark/>
          </w:tcPr>
          <w:p w:rsidR="00A61237" w:rsidRPr="00A61237" w:rsidRDefault="00A61237" w:rsidP="00A61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237">
              <w:rPr>
                <w:rFonts w:ascii="Courier New" w:eastAsia="Times New Roman" w:hAnsi="Courier New" w:cs="Courier New"/>
                <w:sz w:val="20"/>
                <w:szCs w:val="20"/>
              </w:rPr>
              <w:t>Task&lt;T&gt;</w:t>
            </w:r>
          </w:p>
        </w:tc>
      </w:tr>
      <w:tr w:rsidR="00A61237" w:rsidRPr="00A61237" w:rsidTr="00A612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237" w:rsidRPr="00A61237" w:rsidRDefault="00A61237" w:rsidP="00A61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123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Event handler only</w:t>
            </w:r>
          </w:p>
        </w:tc>
        <w:tc>
          <w:tcPr>
            <w:tcW w:w="0" w:type="auto"/>
            <w:vAlign w:val="center"/>
            <w:hideMark/>
          </w:tcPr>
          <w:p w:rsidR="00A61237" w:rsidRPr="00A61237" w:rsidRDefault="00A61237" w:rsidP="00A612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1237">
              <w:rPr>
                <w:rFonts w:ascii="Courier New" w:eastAsia="Times New Roman" w:hAnsi="Courier New" w:cs="Courier New"/>
                <w:sz w:val="20"/>
                <w:szCs w:val="20"/>
              </w:rPr>
              <w:t>async</w:t>
            </w:r>
            <w:proofErr w:type="spellEnd"/>
            <w:r w:rsidRPr="00A61237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void</w:t>
            </w:r>
            <w:r w:rsidRPr="00A612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(avoid otherwise)</w:t>
            </w:r>
          </w:p>
        </w:tc>
      </w:tr>
    </w:tbl>
    <w:p w:rsidR="00A61237" w:rsidRPr="00A61237" w:rsidRDefault="00A61237" w:rsidP="00A61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public </w:t>
      </w:r>
      <w:proofErr w:type="spellStart"/>
      <w:r w:rsidRPr="00A61237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A61237">
        <w:rPr>
          <w:rFonts w:ascii="Courier New" w:eastAsia="Times New Roman" w:hAnsi="Courier New" w:cs="Courier New"/>
          <w:sz w:val="20"/>
          <w:szCs w:val="20"/>
        </w:rPr>
        <w:t xml:space="preserve"> Task&lt;string&gt; </w:t>
      </w:r>
      <w:proofErr w:type="spellStart"/>
      <w:proofErr w:type="gramStart"/>
      <w:r w:rsidRPr="00A61237">
        <w:rPr>
          <w:rFonts w:ascii="Courier New" w:eastAsia="Times New Roman" w:hAnsi="Courier New" w:cs="Courier New"/>
          <w:sz w:val="20"/>
          <w:szCs w:val="20"/>
        </w:rPr>
        <w:t>GetData</w:t>
      </w:r>
      <w:proofErr w:type="spellEnd"/>
      <w:r w:rsidRPr="00A6123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61237">
        <w:rPr>
          <w:rFonts w:ascii="Courier New" w:eastAsia="Times New Roman" w:hAnsi="Courier New" w:cs="Courier New"/>
          <w:sz w:val="20"/>
          <w:szCs w:val="20"/>
        </w:rPr>
        <w:t>)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>{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A61237">
        <w:rPr>
          <w:rFonts w:ascii="Courier New" w:eastAsia="Times New Roman" w:hAnsi="Courier New" w:cs="Courier New"/>
          <w:sz w:val="20"/>
          <w:szCs w:val="20"/>
        </w:rPr>
        <w:t>Task.Delay</w:t>
      </w:r>
      <w:proofErr w:type="spellEnd"/>
      <w:r w:rsidRPr="00A61237">
        <w:rPr>
          <w:rFonts w:ascii="Courier New" w:eastAsia="Times New Roman" w:hAnsi="Courier New" w:cs="Courier New"/>
          <w:sz w:val="20"/>
          <w:szCs w:val="20"/>
        </w:rPr>
        <w:t>(2000);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 xml:space="preserve">    return "Data Received";</w:t>
      </w:r>
    </w:p>
    <w:p w:rsidR="00A61237" w:rsidRPr="00A61237" w:rsidRDefault="00A61237" w:rsidP="00A61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1237">
        <w:rPr>
          <w:rFonts w:ascii="Courier New" w:eastAsia="Times New Roman" w:hAnsi="Courier New" w:cs="Courier New"/>
          <w:sz w:val="20"/>
          <w:szCs w:val="20"/>
        </w:rPr>
        <w:t>}</w:t>
      </w:r>
    </w:p>
    <w:p w:rsidR="00A61237" w:rsidRPr="00A61237" w:rsidRDefault="00A25B39" w:rsidP="00A61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61237" w:rsidRPr="00A61237" w:rsidRDefault="00A61237" w:rsidP="00A61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1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 Company Level Usage</w:t>
      </w:r>
    </w:p>
    <w:p w:rsidR="00A61237" w:rsidRPr="00A61237" w:rsidRDefault="00A61237" w:rsidP="00A61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 xml:space="preserve">In real projects </w:t>
      </w:r>
      <w:proofErr w:type="spellStart"/>
      <w:r w:rsidRPr="00A61237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A61237">
        <w:rPr>
          <w:rFonts w:ascii="Times New Roman" w:eastAsia="Times New Roman" w:hAnsi="Times New Roman" w:cs="Times New Roman"/>
          <w:sz w:val="24"/>
          <w:szCs w:val="24"/>
        </w:rPr>
        <w:t>/await is used for:</w:t>
      </w:r>
    </w:p>
    <w:p w:rsidR="00A61237" w:rsidRPr="00A61237" w:rsidRDefault="00A61237" w:rsidP="00A612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>Calling Web APIs</w:t>
      </w:r>
    </w:p>
    <w:p w:rsidR="00A61237" w:rsidRPr="00A61237" w:rsidRDefault="00A61237" w:rsidP="00A612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>Reading/Writing files</w:t>
      </w:r>
    </w:p>
    <w:p w:rsidR="00A61237" w:rsidRPr="00A61237" w:rsidRDefault="00A61237" w:rsidP="00A612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>Database queries (Entity Framework)</w:t>
      </w:r>
    </w:p>
    <w:p w:rsidR="00A61237" w:rsidRPr="00A61237" w:rsidRDefault="00A61237" w:rsidP="00A612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1237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A61237">
        <w:rPr>
          <w:rFonts w:ascii="Times New Roman" w:eastAsia="Times New Roman" w:hAnsi="Times New Roman" w:cs="Times New Roman"/>
          <w:sz w:val="24"/>
          <w:szCs w:val="24"/>
        </w:rPr>
        <w:t xml:space="preserve"> communication</w:t>
      </w:r>
    </w:p>
    <w:p w:rsidR="00A61237" w:rsidRPr="00A61237" w:rsidRDefault="00A61237" w:rsidP="00A612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>Background processing</w:t>
      </w:r>
    </w:p>
    <w:p w:rsidR="00A61237" w:rsidRPr="00A61237" w:rsidRDefault="00A25B39" w:rsidP="00A61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61237" w:rsidRPr="00A61237" w:rsidRDefault="00A61237" w:rsidP="00A61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1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Interview Questions</w:t>
      </w:r>
    </w:p>
    <w:p w:rsidR="00A61237" w:rsidRPr="00A61237" w:rsidRDefault="00A61237" w:rsidP="00A612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A61237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A61237">
        <w:rPr>
          <w:rFonts w:ascii="Times New Roman" w:eastAsia="Times New Roman" w:hAnsi="Times New Roman" w:cs="Times New Roman"/>
          <w:sz w:val="24"/>
          <w:szCs w:val="24"/>
        </w:rPr>
        <w:t xml:space="preserve"> and await?</w:t>
      </w:r>
    </w:p>
    <w:p w:rsidR="00A61237" w:rsidRPr="00A61237" w:rsidRDefault="00A61237" w:rsidP="00A612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>Difference between Task and Thread?</w:t>
      </w:r>
    </w:p>
    <w:p w:rsidR="00A61237" w:rsidRPr="00A61237" w:rsidRDefault="00A61237" w:rsidP="00A612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>What happens if we don’t use await?</w:t>
      </w:r>
    </w:p>
    <w:p w:rsidR="00A61237" w:rsidRPr="00A61237" w:rsidRDefault="00A61237" w:rsidP="00A612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 xml:space="preserve">Can we use </w:t>
      </w:r>
      <w:proofErr w:type="spellStart"/>
      <w:r w:rsidRPr="00A61237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A61237">
        <w:rPr>
          <w:rFonts w:ascii="Times New Roman" w:eastAsia="Times New Roman" w:hAnsi="Times New Roman" w:cs="Times New Roman"/>
          <w:sz w:val="24"/>
          <w:szCs w:val="24"/>
        </w:rPr>
        <w:t xml:space="preserve"> without await?</w:t>
      </w:r>
    </w:p>
    <w:p w:rsidR="00A61237" w:rsidRPr="00A61237" w:rsidRDefault="00A61237" w:rsidP="00A612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 xml:space="preserve">Why </w:t>
      </w:r>
      <w:proofErr w:type="spellStart"/>
      <w:r w:rsidRPr="00A61237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A61237">
        <w:rPr>
          <w:rFonts w:ascii="Times New Roman" w:eastAsia="Times New Roman" w:hAnsi="Times New Roman" w:cs="Times New Roman"/>
          <w:sz w:val="24"/>
          <w:szCs w:val="24"/>
        </w:rPr>
        <w:t xml:space="preserve"> void is not recommended?</w:t>
      </w:r>
    </w:p>
    <w:p w:rsidR="00A61237" w:rsidRPr="00A61237" w:rsidRDefault="00A61237" w:rsidP="00A612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>What is Task?</w:t>
      </w:r>
    </w:p>
    <w:p w:rsidR="00A61237" w:rsidRPr="00A61237" w:rsidRDefault="00A61237" w:rsidP="00A612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 xml:space="preserve">What is deadlock in </w:t>
      </w:r>
      <w:proofErr w:type="spellStart"/>
      <w:r w:rsidRPr="00A61237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A61237">
        <w:rPr>
          <w:rFonts w:ascii="Times New Roman" w:eastAsia="Times New Roman" w:hAnsi="Times New Roman" w:cs="Times New Roman"/>
          <w:sz w:val="24"/>
          <w:szCs w:val="24"/>
        </w:rPr>
        <w:t xml:space="preserve"> programming?</w:t>
      </w:r>
    </w:p>
    <w:p w:rsidR="00A61237" w:rsidRPr="00A61237" w:rsidRDefault="00A25B39" w:rsidP="00A61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61237" w:rsidRPr="00A61237" w:rsidRDefault="00A61237" w:rsidP="00A61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1237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1:</w:t>
      </w:r>
    </w:p>
    <w:p w:rsidR="00A61237" w:rsidRPr="00A61237" w:rsidRDefault="00A61237" w:rsidP="00A61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>Run program synchronously → measure time</w:t>
      </w:r>
    </w:p>
    <w:p w:rsidR="00A61237" w:rsidRPr="00A61237" w:rsidRDefault="00A61237" w:rsidP="00A61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1237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2:</w:t>
      </w:r>
    </w:p>
    <w:p w:rsidR="00A61237" w:rsidRPr="00A61237" w:rsidRDefault="00A61237" w:rsidP="00A61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 xml:space="preserve">Convert to </w:t>
      </w:r>
      <w:proofErr w:type="spellStart"/>
      <w:r w:rsidRPr="00A61237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A61237">
        <w:rPr>
          <w:rFonts w:ascii="Times New Roman" w:eastAsia="Times New Roman" w:hAnsi="Times New Roman" w:cs="Times New Roman"/>
          <w:sz w:val="24"/>
          <w:szCs w:val="24"/>
        </w:rPr>
        <w:t xml:space="preserve"> → compare execution time</w:t>
      </w:r>
    </w:p>
    <w:p w:rsidR="00A61237" w:rsidRPr="00A61237" w:rsidRDefault="00A61237" w:rsidP="00A61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123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Activity 3:</w:t>
      </w:r>
    </w:p>
    <w:p w:rsidR="00A61237" w:rsidRPr="00A61237" w:rsidRDefault="00A61237" w:rsidP="00A61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proofErr w:type="spellStart"/>
      <w:r w:rsidRPr="00A61237">
        <w:rPr>
          <w:rFonts w:ascii="Times New Roman" w:eastAsia="Times New Roman" w:hAnsi="Times New Roman" w:cs="Times New Roman"/>
          <w:sz w:val="24"/>
          <w:szCs w:val="24"/>
        </w:rPr>
        <w:t>Thread.Sleep</w:t>
      </w:r>
      <w:proofErr w:type="spellEnd"/>
      <w:r w:rsidRPr="00A61237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A61237">
        <w:rPr>
          <w:rFonts w:ascii="Times New Roman" w:eastAsia="Times New Roman" w:hAnsi="Times New Roman" w:cs="Times New Roman"/>
          <w:sz w:val="24"/>
          <w:szCs w:val="24"/>
        </w:rPr>
        <w:t>Task.Delay</w:t>
      </w:r>
      <w:proofErr w:type="spellEnd"/>
      <w:r w:rsidRPr="00A61237">
        <w:rPr>
          <w:rFonts w:ascii="Times New Roman" w:eastAsia="Times New Roman" w:hAnsi="Times New Roman" w:cs="Times New Roman"/>
          <w:sz w:val="24"/>
          <w:szCs w:val="24"/>
        </w:rPr>
        <w:t xml:space="preserve"> → observe behavior</w:t>
      </w:r>
    </w:p>
    <w:p w:rsidR="00A61237" w:rsidRPr="00A61237" w:rsidRDefault="00A61237" w:rsidP="00A61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1237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4:</w:t>
      </w:r>
    </w:p>
    <w:p w:rsidR="00A61237" w:rsidRPr="00A61237" w:rsidRDefault="00A61237" w:rsidP="00A25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237">
        <w:rPr>
          <w:rFonts w:ascii="Times New Roman" w:eastAsia="Times New Roman" w:hAnsi="Times New Roman" w:cs="Times New Roman"/>
          <w:sz w:val="24"/>
          <w:szCs w:val="24"/>
        </w:rPr>
        <w:t>Create method returning Task</w:t>
      </w:r>
    </w:p>
    <w:p w:rsidR="00DF07C5" w:rsidRPr="00A61237" w:rsidRDefault="00A25B39" w:rsidP="00A61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sectPr w:rsidR="00DF07C5" w:rsidRPr="00A61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73BFA"/>
    <w:multiLevelType w:val="multilevel"/>
    <w:tmpl w:val="6D2C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61A50"/>
    <w:multiLevelType w:val="multilevel"/>
    <w:tmpl w:val="647A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16FE2"/>
    <w:multiLevelType w:val="multilevel"/>
    <w:tmpl w:val="DB8A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B1F5E"/>
    <w:multiLevelType w:val="multilevel"/>
    <w:tmpl w:val="1C70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574C8"/>
    <w:multiLevelType w:val="multilevel"/>
    <w:tmpl w:val="EDFA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F66BBE"/>
    <w:multiLevelType w:val="multilevel"/>
    <w:tmpl w:val="703E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36525"/>
    <w:multiLevelType w:val="multilevel"/>
    <w:tmpl w:val="FFE6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F41D9E"/>
    <w:multiLevelType w:val="multilevel"/>
    <w:tmpl w:val="F65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77ABE"/>
    <w:multiLevelType w:val="multilevel"/>
    <w:tmpl w:val="6042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85147A"/>
    <w:multiLevelType w:val="multilevel"/>
    <w:tmpl w:val="A10E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3635A"/>
    <w:multiLevelType w:val="multilevel"/>
    <w:tmpl w:val="866C6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9"/>
  </w:num>
  <w:num w:numId="4">
    <w:abstractNumId w:val="6"/>
  </w:num>
  <w:num w:numId="5">
    <w:abstractNumId w:val="5"/>
  </w:num>
  <w:num w:numId="6">
    <w:abstractNumId w:val="7"/>
  </w:num>
  <w:num w:numId="7">
    <w:abstractNumId w:val="3"/>
  </w:num>
  <w:num w:numId="8">
    <w:abstractNumId w:val="1"/>
  </w:num>
  <w:num w:numId="9">
    <w:abstractNumId w:val="0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237"/>
    <w:rsid w:val="0023234B"/>
    <w:rsid w:val="00A25B39"/>
    <w:rsid w:val="00A61237"/>
    <w:rsid w:val="00A9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7A33D"/>
  <w15:chartTrackingRefBased/>
  <w15:docId w15:val="{CA6ED5C3-53A2-4A6D-AEAA-B00E9CB63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612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612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612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23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6123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6123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612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6123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12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123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612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03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90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593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Tate</dc:creator>
  <cp:keywords/>
  <dc:description/>
  <cp:lastModifiedBy>Shivani Tate</cp:lastModifiedBy>
  <cp:revision>2</cp:revision>
  <dcterms:created xsi:type="dcterms:W3CDTF">2026-02-22T16:47:00Z</dcterms:created>
  <dcterms:modified xsi:type="dcterms:W3CDTF">2026-02-23T05:10:00Z</dcterms:modified>
</cp:coreProperties>
</file>