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DED" w:rsidRPr="005B1DED" w:rsidRDefault="005B1DED" w:rsidP="005B1D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1D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What is Entity Framework (EF)?</w: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DED">
        <w:rPr>
          <w:rFonts w:ascii="Times New Roman" w:eastAsia="Times New Roman" w:hAnsi="Times New Roman" w:cs="Times New Roman"/>
          <w:b/>
          <w:bCs/>
          <w:sz w:val="36"/>
          <w:szCs w:val="36"/>
        </w:rPr>
        <w:t>Simple Definition:</w:t>
      </w:r>
    </w:p>
    <w:p w:rsidR="005B1DED" w:rsidRPr="005B1DED" w:rsidRDefault="005B1DED" w:rsidP="005B1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b/>
          <w:bCs/>
          <w:sz w:val="24"/>
          <w:szCs w:val="24"/>
        </w:rPr>
        <w:t>Entity Framework (EF)</w:t>
      </w:r>
      <w:r w:rsidRPr="005B1DED">
        <w:rPr>
          <w:rFonts w:ascii="Times New Roman" w:eastAsia="Times New Roman" w:hAnsi="Times New Roman" w:cs="Times New Roman"/>
          <w:sz w:val="24"/>
          <w:szCs w:val="24"/>
        </w:rPr>
        <w:t xml:space="preserve"> is a tool in .NET that helps us </w:t>
      </w:r>
      <w:r w:rsidRPr="005B1DED">
        <w:rPr>
          <w:rFonts w:ascii="Times New Roman" w:eastAsia="Times New Roman" w:hAnsi="Times New Roman" w:cs="Times New Roman"/>
          <w:b/>
          <w:bCs/>
          <w:sz w:val="24"/>
          <w:szCs w:val="24"/>
        </w:rPr>
        <w:t>work with databases using C# code instead of SQL queries</w:t>
      </w:r>
      <w:r w:rsidRPr="005B1D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47" style="width:0;height:1.5pt" o:hralign="center" o:hrstd="t" o:hr="t" fillcolor="#a0a0a0" stroked="f"/>
        </w:pic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DED">
        <w:rPr>
          <w:rFonts w:ascii="Times New Roman" w:eastAsia="Times New Roman" w:hAnsi="Times New Roman" w:cs="Times New Roman"/>
          <w:b/>
          <w:bCs/>
          <w:sz w:val="36"/>
          <w:szCs w:val="36"/>
        </w:rPr>
        <w:t>Real-Life Example:</w:t>
      </w:r>
    </w:p>
    <w:p w:rsidR="005B1DED" w:rsidRPr="005B1DED" w:rsidRDefault="005B1DED" w:rsidP="005B1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Imagine:</w:t>
      </w:r>
    </w:p>
    <w:p w:rsidR="005B1DED" w:rsidRPr="005B1DED" w:rsidRDefault="005B1DED" w:rsidP="005B1D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Database = Store room</w:t>
      </w:r>
    </w:p>
    <w:p w:rsidR="005B1DED" w:rsidRPr="005B1DED" w:rsidRDefault="005B1DED" w:rsidP="005B1D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SQL = Manual work (write queries)</w:t>
      </w:r>
    </w:p>
    <w:p w:rsidR="005B1DED" w:rsidRPr="005B1DED" w:rsidRDefault="005B1DED" w:rsidP="005B1D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 xml:space="preserve">Entity Framework </w:t>
      </w:r>
      <w:proofErr w:type="gramStart"/>
      <w:r w:rsidRPr="005B1DED">
        <w:rPr>
          <w:rFonts w:ascii="Times New Roman" w:eastAsia="Times New Roman" w:hAnsi="Times New Roman" w:cs="Times New Roman"/>
          <w:sz w:val="24"/>
          <w:szCs w:val="24"/>
        </w:rPr>
        <w:t>=  Assistant</w:t>
      </w:r>
      <w:proofErr w:type="gramEnd"/>
    </w:p>
    <w:p w:rsidR="005B1DED" w:rsidRPr="005B1DED" w:rsidRDefault="005B1DED" w:rsidP="005B1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Instead of writing:</w:t>
      </w:r>
    </w:p>
    <w:p w:rsidR="005B1DED" w:rsidRPr="005B1DED" w:rsidRDefault="005B1DED" w:rsidP="005B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DED">
        <w:rPr>
          <w:rFonts w:ascii="Courier New" w:eastAsia="Times New Roman" w:hAnsi="Courier New" w:cs="Courier New"/>
          <w:sz w:val="20"/>
          <w:szCs w:val="20"/>
        </w:rPr>
        <w:t>INSERT INTO Students VALUES ('Shivani', 22)</w:t>
      </w:r>
    </w:p>
    <w:p w:rsidR="005B1DED" w:rsidRPr="005B1DED" w:rsidRDefault="005B1DED" w:rsidP="005B1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You write:</w:t>
      </w:r>
    </w:p>
    <w:p w:rsidR="005B1DED" w:rsidRPr="005B1DED" w:rsidRDefault="005B1DED" w:rsidP="005B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1DED">
        <w:rPr>
          <w:rFonts w:ascii="Courier New" w:eastAsia="Times New Roman" w:hAnsi="Courier New" w:cs="Courier New"/>
          <w:sz w:val="20"/>
          <w:szCs w:val="20"/>
        </w:rPr>
        <w:t>context.Students.Add</w:t>
      </w:r>
      <w:proofErr w:type="spellEnd"/>
      <w:proofErr w:type="gramEnd"/>
      <w:r w:rsidRPr="005B1DED">
        <w:rPr>
          <w:rFonts w:ascii="Courier New" w:eastAsia="Times New Roman" w:hAnsi="Courier New" w:cs="Courier New"/>
          <w:sz w:val="20"/>
          <w:szCs w:val="20"/>
        </w:rPr>
        <w:t>(student);</w:t>
      </w:r>
    </w:p>
    <w:p w:rsidR="005B1DED" w:rsidRPr="005B1DED" w:rsidRDefault="005B1DED" w:rsidP="005B1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EF automatically converts C# → SQL</w:t>
      </w:r>
    </w:p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48" style="width:0;height:1.5pt" o:hralign="center" o:hrstd="t" o:hr="t" fillcolor="#a0a0a0" stroked="f"/>
        </w:pic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 xml:space="preserve"> “Entity Framework removes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need to write SQL manually. </w:t>
      </w:r>
      <w:r w:rsidRPr="005B1DED">
        <w:rPr>
          <w:rFonts w:ascii="Times New Roman" w:eastAsia="Times New Roman" w:hAnsi="Times New Roman" w:cs="Times New Roman"/>
          <w:sz w:val="24"/>
          <w:szCs w:val="24"/>
        </w:rPr>
        <w:t>It allows developers to interact with the database using objects.”</w:t>
      </w:r>
    </w:p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49" style="width:0;height:1.5pt" o:hralign="center" o:hrstd="t" o:hr="t" fillcolor="#a0a0a0" stroked="f"/>
        </w:pic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1D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Why We Use Entity Framework?</w: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DED">
        <w:rPr>
          <w:rFonts w:ascii="Times New Roman" w:eastAsia="Times New Roman" w:hAnsi="Times New Roman" w:cs="Times New Roman"/>
          <w:b/>
          <w:bCs/>
          <w:sz w:val="36"/>
          <w:szCs w:val="36"/>
        </w:rPr>
        <w:t>Without EF:</w:t>
      </w:r>
    </w:p>
    <w:p w:rsidR="005B1DED" w:rsidRPr="005B1DED" w:rsidRDefault="005B1DED" w:rsidP="005B1D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Write SQL queries manually</w:t>
      </w:r>
    </w:p>
    <w:p w:rsidR="005B1DED" w:rsidRPr="005B1DED" w:rsidRDefault="005B1DED" w:rsidP="005B1D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More chances of errors</w:t>
      </w:r>
    </w:p>
    <w:p w:rsidR="005B1DED" w:rsidRPr="005B1DED" w:rsidRDefault="005B1DED" w:rsidP="005B1D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Time-consuming</w: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DED">
        <w:rPr>
          <w:rFonts w:ascii="Times New Roman" w:eastAsia="Times New Roman" w:hAnsi="Times New Roman" w:cs="Times New Roman"/>
          <w:b/>
          <w:bCs/>
          <w:sz w:val="36"/>
          <w:szCs w:val="36"/>
        </w:rPr>
        <w:t>With EF:</w:t>
      </w:r>
    </w:p>
    <w:p w:rsidR="005B1DED" w:rsidRPr="005B1DED" w:rsidRDefault="005B1DED" w:rsidP="005B1D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lastRenderedPageBreak/>
        <w:t>Less code</w:t>
      </w:r>
    </w:p>
    <w:p w:rsidR="005B1DED" w:rsidRPr="005B1DED" w:rsidRDefault="005B1DED" w:rsidP="005B1D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Faster development</w:t>
      </w:r>
    </w:p>
    <w:p w:rsidR="005B1DED" w:rsidRPr="005B1DED" w:rsidRDefault="005B1DED" w:rsidP="005B1D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Easy to maintain</w:t>
      </w:r>
    </w:p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50" style="width:0;height:1.5pt" o:hralign="center" o:hrstd="t" o:hr="t" fillcolor="#a0a0a0" stroked="f"/>
        </w:pic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DED">
        <w:rPr>
          <w:rFonts w:ascii="Times New Roman" w:eastAsia="Times New Roman" w:hAnsi="Times New Roman" w:cs="Times New Roman"/>
          <w:b/>
          <w:bCs/>
          <w:sz w:val="36"/>
          <w:szCs w:val="36"/>
        </w:rPr>
        <w:t>Real Example:</w:t>
      </w:r>
    </w:p>
    <w:p w:rsidR="005B1DED" w:rsidRPr="005B1DED" w:rsidRDefault="005B1DED" w:rsidP="005B1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Without EF:</w:t>
      </w:r>
    </w:p>
    <w:p w:rsidR="005B1DED" w:rsidRPr="005B1DED" w:rsidRDefault="005B1DED" w:rsidP="005B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DED">
        <w:rPr>
          <w:rFonts w:ascii="Courier New" w:eastAsia="Times New Roman" w:hAnsi="Courier New" w:cs="Courier New"/>
          <w:sz w:val="20"/>
          <w:szCs w:val="20"/>
        </w:rPr>
        <w:t>SELECT * FROM Students WHERE Id = 1</w:t>
      </w:r>
    </w:p>
    <w:p w:rsidR="005B1DED" w:rsidRPr="005B1DED" w:rsidRDefault="005B1DED" w:rsidP="005B1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With EF:</w:t>
      </w:r>
    </w:p>
    <w:p w:rsidR="005B1DED" w:rsidRPr="005B1DED" w:rsidRDefault="005B1DED" w:rsidP="005B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1DED">
        <w:rPr>
          <w:rFonts w:ascii="Courier New" w:eastAsia="Times New Roman" w:hAnsi="Courier New" w:cs="Courier New"/>
          <w:sz w:val="20"/>
          <w:szCs w:val="20"/>
        </w:rPr>
        <w:t>context.Students.Find</w:t>
      </w:r>
      <w:proofErr w:type="spellEnd"/>
      <w:proofErr w:type="gramEnd"/>
      <w:r w:rsidRPr="005B1DED">
        <w:rPr>
          <w:rFonts w:ascii="Courier New" w:eastAsia="Times New Roman" w:hAnsi="Courier New" w:cs="Courier New"/>
          <w:sz w:val="20"/>
          <w:szCs w:val="20"/>
        </w:rPr>
        <w:t>(1);</w:t>
      </w:r>
    </w:p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51" style="width:0;height:1.5pt" o:hralign="center" o:hrstd="t" o:hr="t" fillcolor="#a0a0a0" stroked="f"/>
        </w:pic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1D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What is EF Core?</w: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DED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Definition:</w:t>
      </w:r>
    </w:p>
    <w:p w:rsidR="005B1DED" w:rsidRPr="005B1DED" w:rsidRDefault="005B1DED" w:rsidP="005B1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b/>
          <w:bCs/>
          <w:sz w:val="24"/>
          <w:szCs w:val="24"/>
        </w:rPr>
        <w:t>EF Core (Entity Framework Core)</w:t>
      </w:r>
      <w:r w:rsidRPr="005B1DED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5B1DED">
        <w:rPr>
          <w:rFonts w:ascii="Times New Roman" w:eastAsia="Times New Roman" w:hAnsi="Times New Roman" w:cs="Times New Roman"/>
          <w:b/>
          <w:bCs/>
          <w:sz w:val="24"/>
          <w:szCs w:val="24"/>
        </w:rPr>
        <w:t>latest, lightweight, cross-platform version</w:t>
      </w:r>
      <w:r w:rsidRPr="005B1DED">
        <w:rPr>
          <w:rFonts w:ascii="Times New Roman" w:eastAsia="Times New Roman" w:hAnsi="Times New Roman" w:cs="Times New Roman"/>
          <w:sz w:val="24"/>
          <w:szCs w:val="24"/>
        </w:rPr>
        <w:t xml:space="preserve"> of Entity Framework.</w:t>
      </w:r>
    </w:p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52" style="width:0;height:1.5pt" o:hralign="center" o:hrstd="t" o:hr="t" fillcolor="#a0a0a0" stroked="f"/>
        </w:pic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DED">
        <w:rPr>
          <w:rFonts w:ascii="Times New Roman" w:eastAsia="Times New Roman" w:hAnsi="Times New Roman" w:cs="Times New Roman"/>
          <w:b/>
          <w:bCs/>
          <w:sz w:val="36"/>
          <w:szCs w:val="36"/>
        </w:rPr>
        <w:t>Explain like this: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549"/>
      </w:tblGrid>
      <w:tr w:rsidR="005B1DED" w:rsidRPr="005B1DED" w:rsidTr="005B1D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</w:t>
            </w:r>
          </w:p>
        </w:tc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 Core</w:t>
            </w:r>
          </w:p>
        </w:tc>
      </w:tr>
      <w:tr w:rsidR="005B1DED" w:rsidRPr="005B1DED" w:rsidTr="005B1D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sz w:val="24"/>
                <w:szCs w:val="24"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5B1DED" w:rsidRPr="005B1DED" w:rsidTr="005B1D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sz w:val="24"/>
                <w:szCs w:val="24"/>
              </w:rPr>
              <w:t>Heavy</w:t>
            </w:r>
          </w:p>
        </w:tc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sz w:val="24"/>
                <w:szCs w:val="24"/>
              </w:rPr>
              <w:t>Lightweight</w:t>
            </w:r>
          </w:p>
        </w:tc>
      </w:tr>
      <w:tr w:rsidR="005B1DED" w:rsidRPr="005B1DED" w:rsidTr="005B1D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sz w:val="24"/>
                <w:szCs w:val="24"/>
              </w:rPr>
              <w:t>Windows only</w:t>
            </w:r>
          </w:p>
        </w:tc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sz w:val="24"/>
                <w:szCs w:val="24"/>
              </w:rPr>
              <w:t>Cross-platform</w:t>
            </w:r>
          </w:p>
        </w:tc>
      </w:tr>
    </w:tbl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53" style="width:0;height:1.5pt" o:hralign="center" o:hrstd="t" o:hr="t" fillcolor="#a0a0a0" stroked="f"/>
        </w:pict>
      </w:r>
    </w:p>
    <w:p w:rsidR="005B1DED" w:rsidRPr="005B1DED" w:rsidRDefault="005B1DED" w:rsidP="005B1D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 xml:space="preserve"> “EF Core is the modern version of EF that works on Windows, Linux, and Mac.”</w:t>
      </w:r>
    </w:p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54" style="width:0;height:1.5pt" o:hralign="center" o:hrstd="t" o:hr="t" fillcolor="#a0a0a0" stroked="f"/>
        </w:pic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1D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What is ORM?</w: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DED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Definition:</w:t>
      </w:r>
    </w:p>
    <w:p w:rsidR="005B1DED" w:rsidRPr="005B1DED" w:rsidRDefault="005B1DED" w:rsidP="005B1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ORM = </w:t>
      </w:r>
      <w:r w:rsidRPr="005B1DED">
        <w:rPr>
          <w:rFonts w:ascii="Times New Roman" w:eastAsia="Times New Roman" w:hAnsi="Times New Roman" w:cs="Times New Roman"/>
          <w:b/>
          <w:bCs/>
          <w:sz w:val="24"/>
          <w:szCs w:val="24"/>
        </w:rPr>
        <w:t>Object Relational Mapping</w:t>
      </w:r>
    </w:p>
    <w:p w:rsidR="005B1DED" w:rsidRPr="005B1DED" w:rsidRDefault="005B1DED" w:rsidP="005B1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It maps:</w:t>
      </w:r>
    </w:p>
    <w:p w:rsidR="005B1DED" w:rsidRPr="005B1DED" w:rsidRDefault="005B1DED" w:rsidP="005B1D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C# Class → Database Table</w:t>
      </w:r>
    </w:p>
    <w:p w:rsidR="005B1DED" w:rsidRPr="005B1DED" w:rsidRDefault="005B1DED" w:rsidP="005B1D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Object → Row</w:t>
      </w:r>
    </w:p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55" style="width:0;height:1.5pt" o:hralign="center" o:hrstd="t" o:hr="t" fillcolor="#a0a0a0" stroked="f"/>
        </w:pic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DED">
        <w:rPr>
          <w:rFonts w:ascii="Times New Roman" w:eastAsia="Times New Roman" w:hAnsi="Times New Roman" w:cs="Times New Roman"/>
          <w:b/>
          <w:bCs/>
          <w:sz w:val="36"/>
          <w:szCs w:val="36"/>
        </w:rPr>
        <w:t>Example:</w:t>
      </w:r>
    </w:p>
    <w:p w:rsidR="005B1DED" w:rsidRPr="005B1DED" w:rsidRDefault="005B1DED" w:rsidP="005B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DED">
        <w:rPr>
          <w:rFonts w:ascii="Courier New" w:eastAsia="Times New Roman" w:hAnsi="Courier New" w:cs="Courier New"/>
          <w:sz w:val="20"/>
          <w:szCs w:val="20"/>
        </w:rPr>
        <w:t>public class Student</w:t>
      </w:r>
    </w:p>
    <w:p w:rsidR="005B1DED" w:rsidRPr="005B1DED" w:rsidRDefault="005B1DED" w:rsidP="005B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DED">
        <w:rPr>
          <w:rFonts w:ascii="Courier New" w:eastAsia="Times New Roman" w:hAnsi="Courier New" w:cs="Courier New"/>
          <w:sz w:val="20"/>
          <w:szCs w:val="20"/>
        </w:rPr>
        <w:t>{</w:t>
      </w:r>
    </w:p>
    <w:p w:rsidR="005B1DED" w:rsidRPr="005B1DED" w:rsidRDefault="005B1DED" w:rsidP="005B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DED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5B1DE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B1DED">
        <w:rPr>
          <w:rFonts w:ascii="Courier New" w:eastAsia="Times New Roman" w:hAnsi="Courier New" w:cs="Courier New"/>
          <w:sz w:val="20"/>
          <w:szCs w:val="20"/>
        </w:rPr>
        <w:t xml:space="preserve"> Id </w:t>
      </w:r>
      <w:proofErr w:type="gramStart"/>
      <w:r w:rsidRPr="005B1DED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5B1DED">
        <w:rPr>
          <w:rFonts w:ascii="Courier New" w:eastAsia="Times New Roman" w:hAnsi="Courier New" w:cs="Courier New"/>
          <w:sz w:val="20"/>
          <w:szCs w:val="20"/>
        </w:rPr>
        <w:t>; set; }</w:t>
      </w:r>
    </w:p>
    <w:p w:rsidR="005B1DED" w:rsidRPr="005B1DED" w:rsidRDefault="005B1DED" w:rsidP="005B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DED">
        <w:rPr>
          <w:rFonts w:ascii="Courier New" w:eastAsia="Times New Roman" w:hAnsi="Courier New" w:cs="Courier New"/>
          <w:sz w:val="20"/>
          <w:szCs w:val="20"/>
        </w:rPr>
        <w:t xml:space="preserve">    public string Name </w:t>
      </w:r>
      <w:proofErr w:type="gramStart"/>
      <w:r w:rsidRPr="005B1DED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5B1DED">
        <w:rPr>
          <w:rFonts w:ascii="Courier New" w:eastAsia="Times New Roman" w:hAnsi="Courier New" w:cs="Courier New"/>
          <w:sz w:val="20"/>
          <w:szCs w:val="20"/>
        </w:rPr>
        <w:t>; set; }</w:t>
      </w:r>
    </w:p>
    <w:p w:rsidR="005B1DED" w:rsidRPr="005B1DED" w:rsidRDefault="005B1DED" w:rsidP="005B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DED">
        <w:rPr>
          <w:rFonts w:ascii="Courier New" w:eastAsia="Times New Roman" w:hAnsi="Courier New" w:cs="Courier New"/>
          <w:sz w:val="20"/>
          <w:szCs w:val="20"/>
        </w:rPr>
        <w:t>}</w:t>
      </w:r>
    </w:p>
    <w:p w:rsidR="005B1DED" w:rsidRPr="005B1DED" w:rsidRDefault="005B1DED" w:rsidP="005B1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This becomes: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"/>
        <w:gridCol w:w="809"/>
      </w:tblGrid>
      <w:tr w:rsidR="005B1DED" w:rsidRPr="005B1DED" w:rsidTr="005B1D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5B1DED" w:rsidRPr="005B1DED" w:rsidTr="005B1D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sz w:val="24"/>
                <w:szCs w:val="24"/>
              </w:rPr>
              <w:t>Shivani</w:t>
            </w:r>
          </w:p>
        </w:tc>
      </w:tr>
    </w:tbl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56" style="width:0;height:1.5pt" o:hralign="center" o:hrstd="t" o:hr="t" fillcolor="#a0a0a0" stroked="f"/>
        </w:pic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1D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What is Code First Approach?</w: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DED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Definition:</w:t>
      </w:r>
    </w:p>
    <w:p w:rsidR="005B1DED" w:rsidRPr="005B1DED" w:rsidRDefault="005B1DED" w:rsidP="005B1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5B1DED">
        <w:rPr>
          <w:rFonts w:ascii="Times New Roman" w:eastAsia="Times New Roman" w:hAnsi="Times New Roman" w:cs="Times New Roman"/>
          <w:b/>
          <w:bCs/>
          <w:sz w:val="24"/>
          <w:szCs w:val="24"/>
        </w:rPr>
        <w:t>Code First</w:t>
      </w:r>
      <w:r w:rsidRPr="005B1DED">
        <w:rPr>
          <w:rFonts w:ascii="Times New Roman" w:eastAsia="Times New Roman" w:hAnsi="Times New Roman" w:cs="Times New Roman"/>
          <w:sz w:val="24"/>
          <w:szCs w:val="24"/>
        </w:rPr>
        <w:t>, we:</w:t>
      </w:r>
    </w:p>
    <w:p w:rsidR="005B1DED" w:rsidRPr="005B1DED" w:rsidRDefault="005B1DED" w:rsidP="005B1D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Create C# classes</w:t>
      </w:r>
    </w:p>
    <w:p w:rsidR="005B1DED" w:rsidRPr="005B1DED" w:rsidRDefault="005B1DED" w:rsidP="005B1D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Database is created automatically</w:t>
      </w:r>
    </w:p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57" style="width:0;height:1.5pt" o:hralign="center" o:hrstd="t" o:hr="t" fillcolor="#a0a0a0" stroked="f"/>
        </w:pic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DED">
        <w:rPr>
          <w:rFonts w:ascii="Times New Roman" w:eastAsia="Times New Roman" w:hAnsi="Times New Roman" w:cs="Times New Roman"/>
          <w:b/>
          <w:bCs/>
          <w:sz w:val="36"/>
          <w:szCs w:val="36"/>
        </w:rPr>
        <w:t>Flow:</w:t>
      </w:r>
    </w:p>
    <w:p w:rsidR="005B1DED" w:rsidRPr="005B1DED" w:rsidRDefault="005B1DED" w:rsidP="005B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DED">
        <w:rPr>
          <w:rFonts w:ascii="Courier New" w:eastAsia="Times New Roman" w:hAnsi="Courier New" w:cs="Courier New"/>
          <w:sz w:val="20"/>
          <w:szCs w:val="20"/>
        </w:rPr>
        <w:t xml:space="preserve">C# Class → </w:t>
      </w:r>
      <w:proofErr w:type="spellStart"/>
      <w:r w:rsidRPr="005B1DED">
        <w:rPr>
          <w:rFonts w:ascii="Courier New" w:eastAsia="Times New Roman" w:hAnsi="Courier New" w:cs="Courier New"/>
          <w:sz w:val="20"/>
          <w:szCs w:val="20"/>
        </w:rPr>
        <w:t>DbContext</w:t>
      </w:r>
      <w:proofErr w:type="spellEnd"/>
      <w:r w:rsidRPr="005B1DED">
        <w:rPr>
          <w:rFonts w:ascii="Courier New" w:eastAsia="Times New Roman" w:hAnsi="Courier New" w:cs="Courier New"/>
          <w:sz w:val="20"/>
          <w:szCs w:val="20"/>
        </w:rPr>
        <w:t xml:space="preserve"> → Migration → Database</w:t>
      </w:r>
    </w:p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58" style="width:0;height:1.5pt" o:hralign="center" o:hrstd="t" o:hr="t" fillcolor="#a0a0a0" stroked="f"/>
        </w:pict>
      </w:r>
    </w:p>
    <w:p w:rsidR="005B1DED" w:rsidRPr="005B1DED" w:rsidRDefault="005B1DED" w:rsidP="005B1D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 xml:space="preserve"> “First we write code, then database is generated automatically.”</w:t>
      </w:r>
    </w:p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59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Other Approaches (Important</w:t>
      </w:r>
      <w:r w:rsidRPr="005B1D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DE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5B1DED">
        <w:rPr>
          <w:rFonts w:ascii="Times New Roman" w:eastAsia="Times New Roman" w:hAnsi="Times New Roman" w:cs="Times New Roman"/>
          <w:b/>
          <w:bCs/>
          <w:sz w:val="36"/>
          <w:szCs w:val="36"/>
        </w:rPr>
        <w:t>Code First</w:t>
      </w:r>
    </w:p>
    <w:p w:rsidR="005B1DED" w:rsidRPr="005B1DED" w:rsidRDefault="005B1DED" w:rsidP="005B1D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Start with code</w:t>
      </w:r>
    </w:p>
    <w:p w:rsidR="005B1DED" w:rsidRPr="005B1DED" w:rsidRDefault="005B1DED" w:rsidP="005B1D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DB created automatically</w: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DED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5B1DED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First</w:t>
      </w:r>
    </w:p>
    <w:p w:rsidR="005B1DED" w:rsidRPr="005B1DED" w:rsidRDefault="005B1DED" w:rsidP="005B1D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Database already exists</w:t>
      </w:r>
    </w:p>
    <w:p w:rsidR="005B1DED" w:rsidRPr="005B1DED" w:rsidRDefault="005B1DED" w:rsidP="005B1D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Generate C# classes from DB</w: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DED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5B1DED">
        <w:rPr>
          <w:rFonts w:ascii="Times New Roman" w:eastAsia="Times New Roman" w:hAnsi="Times New Roman" w:cs="Times New Roman"/>
          <w:b/>
          <w:bCs/>
          <w:sz w:val="36"/>
          <w:szCs w:val="36"/>
        </w:rPr>
        <w:t>Model First (less used)</w:t>
      </w:r>
    </w:p>
    <w:p w:rsidR="005B1DED" w:rsidRPr="005B1DED" w:rsidRDefault="005B1DED" w:rsidP="005B1D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Design model first → DB created</w:t>
      </w:r>
    </w:p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60" style="width:0;height:1.5pt" o:hralign="center" o:hrstd="t" o:hr="t" fillcolor="#a0a0a0" stroked="f"/>
        </w:pic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DED">
        <w:rPr>
          <w:rFonts w:ascii="Times New Roman" w:eastAsia="Times New Roman" w:hAnsi="Times New Roman" w:cs="Times New Roman"/>
          <w:b/>
          <w:bCs/>
          <w:sz w:val="36"/>
          <w:szCs w:val="36"/>
        </w:rPr>
        <w:t>Comparison: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195"/>
      </w:tblGrid>
      <w:tr w:rsidR="005B1DED" w:rsidRPr="005B1DED" w:rsidTr="005B1D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 With</w:t>
            </w:r>
          </w:p>
        </w:tc>
      </w:tr>
      <w:tr w:rsidR="005B1DED" w:rsidRPr="005B1DED" w:rsidTr="005B1D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sz w:val="24"/>
                <w:szCs w:val="24"/>
              </w:rPr>
              <w:t>Code First</w:t>
            </w:r>
          </w:p>
        </w:tc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</w:tr>
      <w:tr w:rsidR="005B1DED" w:rsidRPr="005B1DED" w:rsidTr="005B1D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First</w:t>
            </w:r>
          </w:p>
        </w:tc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</w:tr>
    </w:tbl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61" style="width:0;height:1.5pt" o:hralign="center" o:hrstd="t" o:hr="t" fillcolor="#a0a0a0" stroked="f"/>
        </w:pic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1D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What is </w:t>
      </w:r>
      <w:proofErr w:type="spellStart"/>
      <w:r w:rsidRPr="005B1D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DbContext</w:t>
      </w:r>
      <w:proofErr w:type="spellEnd"/>
      <w:r w:rsidRPr="005B1D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5B1DED" w:rsidRPr="005B1DED" w:rsidRDefault="005B1DED" w:rsidP="005B1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Segoe UI Symbol" w:eastAsia="Times New Roman" w:hAnsi="Segoe UI Symbol" w:cs="Segoe UI Symbol"/>
          <w:sz w:val="24"/>
          <w:szCs w:val="24"/>
        </w:rPr>
        <w:t>D</w:t>
      </w:r>
      <w:r w:rsidRPr="005B1DED">
        <w:rPr>
          <w:rFonts w:ascii="Times New Roman" w:eastAsia="Times New Roman" w:hAnsi="Times New Roman" w:cs="Times New Roman"/>
          <w:b/>
          <w:bCs/>
          <w:sz w:val="24"/>
          <w:szCs w:val="24"/>
        </w:rPr>
        <w:t>bContext</w:t>
      </w:r>
      <w:proofErr w:type="spellEnd"/>
      <w:r w:rsidRPr="005B1D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the main class that connects your application to the database</w:t>
      </w:r>
    </w:p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62" style="width:0;height:1.5pt" o:hralign="center" o:hrstd="t" o:hr="t" fillcolor="#a0a0a0" stroked="f"/>
        </w:pic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DED">
        <w:rPr>
          <w:rFonts w:ascii="Times New Roman" w:eastAsia="Times New Roman" w:hAnsi="Times New Roman" w:cs="Times New Roman"/>
          <w:b/>
          <w:bCs/>
          <w:sz w:val="36"/>
          <w:szCs w:val="36"/>
        </w:rPr>
        <w:t>Real-Life Example:</w:t>
      </w:r>
    </w:p>
    <w:p w:rsidR="005B1DED" w:rsidRPr="005B1DED" w:rsidRDefault="005B1DED" w:rsidP="005B1D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DbContext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5B1DED">
        <w:rPr>
          <w:rFonts w:ascii="Times New Roman" w:eastAsia="Times New Roman" w:hAnsi="Times New Roman" w:cs="Times New Roman"/>
          <w:sz w:val="24"/>
          <w:szCs w:val="24"/>
        </w:rPr>
        <w:t xml:space="preserve"> Phone connection</w:t>
      </w:r>
    </w:p>
    <w:p w:rsidR="005B1DED" w:rsidRPr="005B1DED" w:rsidRDefault="005B1DED" w:rsidP="005B1D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Without it → no communication</w:t>
      </w:r>
    </w:p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63" style="width:0;height:1.5pt" o:hralign="center" o:hrstd="t" o:hr="t" fillcolor="#a0a0a0" stroked="f"/>
        </w:pic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DED">
        <w:rPr>
          <w:rFonts w:ascii="Times New Roman" w:eastAsia="Times New Roman" w:hAnsi="Times New Roman" w:cs="Times New Roman"/>
          <w:b/>
          <w:bCs/>
          <w:sz w:val="36"/>
          <w:szCs w:val="36"/>
        </w:rPr>
        <w:t>Example:</w:t>
      </w:r>
    </w:p>
    <w:p w:rsidR="005B1DED" w:rsidRPr="005B1DED" w:rsidRDefault="005B1DED" w:rsidP="005B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DED">
        <w:rPr>
          <w:rFonts w:ascii="Courier New" w:eastAsia="Times New Roman" w:hAnsi="Courier New" w:cs="Courier New"/>
          <w:sz w:val="20"/>
          <w:szCs w:val="20"/>
        </w:rPr>
        <w:t xml:space="preserve">public </w:t>
      </w:r>
      <w:proofErr w:type="spellStart"/>
      <w:r w:rsidRPr="005B1DED">
        <w:rPr>
          <w:rFonts w:ascii="Courier New" w:eastAsia="Times New Roman" w:hAnsi="Courier New" w:cs="Courier New"/>
          <w:sz w:val="20"/>
          <w:szCs w:val="20"/>
        </w:rPr>
        <w:t>DbSet</w:t>
      </w:r>
      <w:proofErr w:type="spellEnd"/>
      <w:r w:rsidRPr="005B1DED">
        <w:rPr>
          <w:rFonts w:ascii="Courier New" w:eastAsia="Times New Roman" w:hAnsi="Courier New" w:cs="Courier New"/>
          <w:sz w:val="20"/>
          <w:szCs w:val="20"/>
        </w:rPr>
        <w:t xml:space="preserve">&lt;Student&gt; Students </w:t>
      </w:r>
      <w:proofErr w:type="gramStart"/>
      <w:r w:rsidRPr="005B1DED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5B1DED">
        <w:rPr>
          <w:rFonts w:ascii="Courier New" w:eastAsia="Times New Roman" w:hAnsi="Courier New" w:cs="Courier New"/>
          <w:sz w:val="20"/>
          <w:szCs w:val="20"/>
        </w:rPr>
        <w:t>; set; }</w:t>
      </w:r>
    </w:p>
    <w:p w:rsidR="005B1DED" w:rsidRPr="005B1DED" w:rsidRDefault="005B1DED" w:rsidP="005B1D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Students table in DB</w:t>
      </w:r>
    </w:p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64" style="width:0;height:1.5pt" o:hralign="center" o:hrstd="t" o:hr="t" fillcolor="#a0a0a0" stroked="f"/>
        </w:pict>
      </w:r>
    </w:p>
    <w:p w:rsidR="005B1DED" w:rsidRPr="005B1DED" w:rsidRDefault="005B1DED" w:rsidP="005B1D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5B1DED">
        <w:rPr>
          <w:rFonts w:ascii="Times New Roman" w:eastAsia="Times New Roman" w:hAnsi="Times New Roman" w:cs="Times New Roman"/>
          <w:sz w:val="24"/>
          <w:szCs w:val="24"/>
        </w:rPr>
        <w:t>DbContext</w:t>
      </w:r>
      <w:proofErr w:type="spellEnd"/>
      <w:r w:rsidRPr="005B1DED">
        <w:rPr>
          <w:rFonts w:ascii="Times New Roman" w:eastAsia="Times New Roman" w:hAnsi="Times New Roman" w:cs="Times New Roman"/>
          <w:sz w:val="24"/>
          <w:szCs w:val="24"/>
        </w:rPr>
        <w:t xml:space="preserve"> is a bridge between application and database.”</w:t>
      </w:r>
    </w:p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65" style="width:0;height:1.5pt" o:hralign="center" o:hrstd="t" o:hr="t" fillcolor="#a0a0a0" stroked="f"/>
        </w:pic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1D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What is </w:t>
      </w:r>
      <w:proofErr w:type="spellStart"/>
      <w:r w:rsidRPr="005B1D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DbSet</w:t>
      </w:r>
      <w:proofErr w:type="spellEnd"/>
      <w:r w:rsidRPr="005B1D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DED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Definition:</w:t>
      </w:r>
    </w:p>
    <w:p w:rsidR="005B1DED" w:rsidRPr="005B1DED" w:rsidRDefault="005B1DED" w:rsidP="005B1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Represents a table in database</w:t>
      </w:r>
    </w:p>
    <w:p w:rsidR="005B1DED" w:rsidRPr="005B1DED" w:rsidRDefault="005B1DED" w:rsidP="005B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DED">
        <w:rPr>
          <w:rFonts w:ascii="Courier New" w:eastAsia="Times New Roman" w:hAnsi="Courier New" w:cs="Courier New"/>
          <w:sz w:val="20"/>
          <w:szCs w:val="20"/>
        </w:rPr>
        <w:t xml:space="preserve">public </w:t>
      </w:r>
      <w:proofErr w:type="spellStart"/>
      <w:r w:rsidRPr="005B1DED">
        <w:rPr>
          <w:rFonts w:ascii="Courier New" w:eastAsia="Times New Roman" w:hAnsi="Courier New" w:cs="Courier New"/>
          <w:sz w:val="20"/>
          <w:szCs w:val="20"/>
        </w:rPr>
        <w:t>DbSet</w:t>
      </w:r>
      <w:proofErr w:type="spellEnd"/>
      <w:r w:rsidRPr="005B1DED">
        <w:rPr>
          <w:rFonts w:ascii="Courier New" w:eastAsia="Times New Roman" w:hAnsi="Courier New" w:cs="Courier New"/>
          <w:sz w:val="20"/>
          <w:szCs w:val="20"/>
        </w:rPr>
        <w:t xml:space="preserve">&lt;Student&gt; Students </w:t>
      </w:r>
      <w:proofErr w:type="gramStart"/>
      <w:r w:rsidRPr="005B1DED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5B1DED">
        <w:rPr>
          <w:rFonts w:ascii="Courier New" w:eastAsia="Times New Roman" w:hAnsi="Courier New" w:cs="Courier New"/>
          <w:sz w:val="20"/>
          <w:szCs w:val="20"/>
        </w:rPr>
        <w:t>; set; }</w:t>
      </w:r>
    </w:p>
    <w:p w:rsidR="005B1DED" w:rsidRPr="005B1DED" w:rsidRDefault="005B1DED" w:rsidP="005B1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Students = Table</w:t>
      </w:r>
    </w:p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66" style="width:0;height:1.5pt" o:hralign="center" o:hrstd="t" o:hr="t" fillcolor="#a0a0a0" stroked="f"/>
        </w:pic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1D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What is Migration?</w:t>
      </w:r>
    </w:p>
    <w:p w:rsidR="005B1DED" w:rsidRPr="005B1DED" w:rsidRDefault="005B1DED" w:rsidP="005B1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 xml:space="preserve"> Migration is used to </w:t>
      </w:r>
      <w:r w:rsidRPr="005B1DED">
        <w:rPr>
          <w:rFonts w:ascii="Times New Roman" w:eastAsia="Times New Roman" w:hAnsi="Times New Roman" w:cs="Times New Roman"/>
          <w:b/>
          <w:bCs/>
          <w:sz w:val="24"/>
          <w:szCs w:val="24"/>
        </w:rPr>
        <w:t>create or update database structure automatically</w:t>
      </w:r>
    </w:p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67" style="width:0;height:1.5pt" o:hralign="center" o:hrstd="t" o:hr="t" fillcolor="#a0a0a0" stroked="f"/>
        </w:pic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DED">
        <w:rPr>
          <w:rFonts w:ascii="Times New Roman" w:eastAsia="Times New Roman" w:hAnsi="Times New Roman" w:cs="Times New Roman"/>
          <w:b/>
          <w:bCs/>
          <w:sz w:val="36"/>
          <w:szCs w:val="36"/>
        </w:rPr>
        <w:t>Real-Life Example:</w:t>
      </w:r>
    </w:p>
    <w:p w:rsidR="005B1DED" w:rsidRPr="005B1DED" w:rsidRDefault="005B1DED" w:rsidP="005B1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Suppose you add new field:</w:t>
      </w:r>
    </w:p>
    <w:p w:rsidR="005B1DED" w:rsidRPr="005B1DED" w:rsidRDefault="005B1DED" w:rsidP="005B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DED">
        <w:rPr>
          <w:rFonts w:ascii="Courier New" w:eastAsia="Times New Roman" w:hAnsi="Courier New" w:cs="Courier New"/>
          <w:sz w:val="20"/>
          <w:szCs w:val="20"/>
        </w:rPr>
        <w:t xml:space="preserve">public string Email </w:t>
      </w:r>
      <w:proofErr w:type="gramStart"/>
      <w:r w:rsidRPr="005B1DED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5B1DED">
        <w:rPr>
          <w:rFonts w:ascii="Courier New" w:eastAsia="Times New Roman" w:hAnsi="Courier New" w:cs="Courier New"/>
          <w:sz w:val="20"/>
          <w:szCs w:val="20"/>
        </w:rPr>
        <w:t>; set; }</w:t>
      </w:r>
    </w:p>
    <w:p w:rsidR="005B1DED" w:rsidRPr="005B1DED" w:rsidRDefault="005B1DED" w:rsidP="005B1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Migration will:</w:t>
      </w:r>
    </w:p>
    <w:p w:rsidR="005B1DED" w:rsidRPr="005B1DED" w:rsidRDefault="005B1DED" w:rsidP="005B1D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Update database table</w:t>
      </w:r>
    </w:p>
    <w:p w:rsidR="005B1DED" w:rsidRPr="005B1DED" w:rsidRDefault="005B1DED" w:rsidP="005B1D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Add new column</w:t>
      </w:r>
    </w:p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68" style="width:0;height:1.5pt" o:hralign="center" o:hrstd="t" o:hr="t" fillcolor="#a0a0a0" stroked="f"/>
        </w:pict>
      </w:r>
    </w:p>
    <w:p w:rsidR="005B1DED" w:rsidRPr="005B1DED" w:rsidRDefault="005B1DED" w:rsidP="005B1D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 xml:space="preserve"> “Migration tracks changes in code and applies them to database.”</w:t>
      </w:r>
    </w:p>
    <w:p w:rsid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69" style="width:0;height:1.5pt" o:hralign="center" o:hrstd="t" o:hr="t" fillcolor="#a0a0a0" stroked="f"/>
        </w:pict>
      </w:r>
      <w:r w:rsidRPr="005B1DED">
        <w:rPr>
          <w:rFonts w:ascii="Times New Roman" w:eastAsia="Times New Roman" w:hAnsi="Times New Roman" w:cs="Times New Roman"/>
          <w:b/>
          <w:bCs/>
          <w:sz w:val="36"/>
          <w:szCs w:val="36"/>
        </w:rPr>
        <w:t>Commands:</w:t>
      </w:r>
    </w:p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1DED" w:rsidRPr="005B1DED" w:rsidRDefault="005B1DED" w:rsidP="005B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1DED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5B1DE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1DED">
        <w:rPr>
          <w:rFonts w:ascii="Courier New" w:eastAsia="Times New Roman" w:hAnsi="Courier New" w:cs="Courier New"/>
          <w:sz w:val="20"/>
          <w:szCs w:val="20"/>
        </w:rPr>
        <w:t>ef</w:t>
      </w:r>
      <w:proofErr w:type="spellEnd"/>
      <w:r w:rsidRPr="005B1DED">
        <w:rPr>
          <w:rFonts w:ascii="Courier New" w:eastAsia="Times New Roman" w:hAnsi="Courier New" w:cs="Courier New"/>
          <w:sz w:val="20"/>
          <w:szCs w:val="20"/>
        </w:rPr>
        <w:t xml:space="preserve"> migrations add </w:t>
      </w:r>
      <w:proofErr w:type="spellStart"/>
      <w:r w:rsidRPr="005B1DED">
        <w:rPr>
          <w:rFonts w:ascii="Courier New" w:eastAsia="Times New Roman" w:hAnsi="Courier New" w:cs="Courier New"/>
          <w:sz w:val="20"/>
          <w:szCs w:val="20"/>
        </w:rPr>
        <w:t>InitialCreate</w:t>
      </w:r>
      <w:proofErr w:type="spellEnd"/>
    </w:p>
    <w:p w:rsidR="005B1DED" w:rsidRPr="005B1DED" w:rsidRDefault="005B1DED" w:rsidP="005B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1DED">
        <w:rPr>
          <w:rFonts w:ascii="Courier New" w:eastAsia="Times New Roman" w:hAnsi="Courier New" w:cs="Courier New"/>
          <w:sz w:val="20"/>
          <w:szCs w:val="20"/>
        </w:rPr>
        <w:lastRenderedPageBreak/>
        <w:t>dotnet</w:t>
      </w:r>
      <w:proofErr w:type="spellEnd"/>
      <w:r w:rsidRPr="005B1DE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1DED">
        <w:rPr>
          <w:rFonts w:ascii="Courier New" w:eastAsia="Times New Roman" w:hAnsi="Courier New" w:cs="Courier New"/>
          <w:sz w:val="20"/>
          <w:szCs w:val="20"/>
        </w:rPr>
        <w:t>ef</w:t>
      </w:r>
      <w:proofErr w:type="spellEnd"/>
      <w:r w:rsidRPr="005B1DED">
        <w:rPr>
          <w:rFonts w:ascii="Courier New" w:eastAsia="Times New Roman" w:hAnsi="Courier New" w:cs="Courier New"/>
          <w:sz w:val="20"/>
          <w:szCs w:val="20"/>
        </w:rPr>
        <w:t xml:space="preserve"> database update</w:t>
      </w:r>
    </w:p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70" style="width:0;height:1.5pt" o:hralign="center" o:hrstd="t" o:hr="t" fillcolor="#a0a0a0" stroked="f"/>
        </w:pic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1D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CRUD Operations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002"/>
      </w:tblGrid>
      <w:tr w:rsidR="005B1DED" w:rsidRPr="005B1DED" w:rsidTr="005B1D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5B1DED" w:rsidRPr="005B1DED" w:rsidTr="005B1D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</w:tr>
      <w:tr w:rsidR="005B1DED" w:rsidRPr="005B1DED" w:rsidTr="005B1D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sz w:val="24"/>
                <w:szCs w:val="24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sz w:val="24"/>
                <w:szCs w:val="24"/>
              </w:rPr>
              <w:t>Fetch</w:t>
            </w:r>
          </w:p>
        </w:tc>
      </w:tr>
      <w:tr w:rsidR="005B1DED" w:rsidRPr="005B1DED" w:rsidTr="005B1D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sz w:val="24"/>
                <w:szCs w:val="24"/>
              </w:rPr>
              <w:t>Modify</w:t>
            </w:r>
          </w:p>
        </w:tc>
      </w:tr>
      <w:tr w:rsidR="005B1DED" w:rsidRPr="005B1DED" w:rsidTr="005B1D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5B1DED" w:rsidRPr="005B1DED" w:rsidRDefault="005B1DED" w:rsidP="005B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DED">
              <w:rPr>
                <w:rFonts w:ascii="Times New Roman" w:eastAsia="Times New Roman" w:hAnsi="Times New Roman" w:cs="Times New Roman"/>
                <w:sz w:val="24"/>
                <w:szCs w:val="24"/>
              </w:rPr>
              <w:t>Remove</w:t>
            </w:r>
          </w:p>
        </w:tc>
      </w:tr>
    </w:tbl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71" style="width:0;height:1.5pt" o:hralign="center" o:hrstd="t" o:hr="t" fillcolor="#a0a0a0" stroked="f"/>
        </w:pic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DED">
        <w:rPr>
          <w:rFonts w:ascii="Times New Roman" w:eastAsia="Times New Roman" w:hAnsi="Times New Roman" w:cs="Times New Roman"/>
          <w:b/>
          <w:bCs/>
          <w:sz w:val="36"/>
          <w:szCs w:val="36"/>
        </w:rPr>
        <w:t>Real Example:</w:t>
      </w:r>
    </w:p>
    <w:p w:rsidR="005B1DED" w:rsidRPr="005B1DED" w:rsidRDefault="005B1DED" w:rsidP="005B1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Student system:</w:t>
      </w:r>
    </w:p>
    <w:p w:rsidR="005B1DED" w:rsidRPr="005B1DED" w:rsidRDefault="005B1DED" w:rsidP="005B1D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Add student → Create</w:t>
      </w:r>
    </w:p>
    <w:p w:rsidR="005B1DED" w:rsidRPr="005B1DED" w:rsidRDefault="005B1DED" w:rsidP="005B1D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Show students → Read</w:t>
      </w:r>
    </w:p>
    <w:p w:rsidR="005B1DED" w:rsidRPr="005B1DED" w:rsidRDefault="005B1DED" w:rsidP="005B1D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Edit student → Update</w:t>
      </w:r>
    </w:p>
    <w:p w:rsidR="005B1DED" w:rsidRPr="005B1DED" w:rsidRDefault="005B1DED" w:rsidP="005B1D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Delete student → Delete</w:t>
      </w:r>
    </w:p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72" style="width:0;height:1.5pt" o:hralign="center" o:hrstd="t" o:hr="t" fillcolor="#a0a0a0" stroked="f"/>
        </w:pict>
      </w:r>
      <w:bookmarkStart w:id="0" w:name="_GoBack"/>
      <w:bookmarkEnd w:id="0"/>
      <w:r w:rsidRPr="005B1D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Complete Flow (VERY IMPORTANT</w:t>
      </w:r>
      <w:r w:rsidRPr="005B1D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5B1DED" w:rsidRPr="005B1DED" w:rsidRDefault="005B1DED" w:rsidP="005B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DED">
        <w:rPr>
          <w:rFonts w:ascii="Courier New" w:eastAsia="Times New Roman" w:hAnsi="Courier New" w:cs="Courier New"/>
          <w:sz w:val="20"/>
          <w:szCs w:val="20"/>
        </w:rPr>
        <w:t>Model (Student class)</w:t>
      </w:r>
    </w:p>
    <w:p w:rsidR="005B1DED" w:rsidRPr="005B1DED" w:rsidRDefault="005B1DED" w:rsidP="005B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DE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B1DED" w:rsidRPr="005B1DED" w:rsidRDefault="005B1DED" w:rsidP="005B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1DED">
        <w:rPr>
          <w:rFonts w:ascii="Courier New" w:eastAsia="Times New Roman" w:hAnsi="Courier New" w:cs="Courier New"/>
          <w:sz w:val="20"/>
          <w:szCs w:val="20"/>
        </w:rPr>
        <w:t>DbContext</w:t>
      </w:r>
      <w:proofErr w:type="spellEnd"/>
    </w:p>
    <w:p w:rsidR="005B1DED" w:rsidRPr="005B1DED" w:rsidRDefault="005B1DED" w:rsidP="005B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DE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B1DED" w:rsidRPr="005B1DED" w:rsidRDefault="005B1DED" w:rsidP="005B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DED">
        <w:rPr>
          <w:rFonts w:ascii="Courier New" w:eastAsia="Times New Roman" w:hAnsi="Courier New" w:cs="Courier New"/>
          <w:sz w:val="20"/>
          <w:szCs w:val="20"/>
        </w:rPr>
        <w:t>Migration</w:t>
      </w:r>
    </w:p>
    <w:p w:rsidR="005B1DED" w:rsidRPr="005B1DED" w:rsidRDefault="005B1DED" w:rsidP="005B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DE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B1DED" w:rsidRPr="005B1DED" w:rsidRDefault="005B1DED" w:rsidP="005B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DED">
        <w:rPr>
          <w:rFonts w:ascii="Courier New" w:eastAsia="Times New Roman" w:hAnsi="Courier New" w:cs="Courier New"/>
          <w:sz w:val="20"/>
          <w:szCs w:val="20"/>
        </w:rPr>
        <w:t>Database (SQL Server)</w:t>
      </w:r>
    </w:p>
    <w:p w:rsidR="005B1DED" w:rsidRPr="005B1DED" w:rsidRDefault="005B1DED" w:rsidP="005B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DE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B1DED" w:rsidRPr="005B1DED" w:rsidRDefault="005B1DED" w:rsidP="005B1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DED">
        <w:rPr>
          <w:rFonts w:ascii="Courier New" w:eastAsia="Times New Roman" w:hAnsi="Courier New" w:cs="Courier New"/>
          <w:sz w:val="20"/>
          <w:szCs w:val="20"/>
        </w:rPr>
        <w:t>CRUD Operations</w:t>
      </w:r>
    </w:p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73" style="width:0;height:1.5pt" o:hralign="center" o:hrstd="t" o:hr="t" fillcolor="#a0a0a0" stroked="f"/>
        </w:pic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 xml:space="preserve"> “In traditional development, we write SQL queries to interact with databases.</w:t>
      </w:r>
      <w:r w:rsidRPr="005B1DED">
        <w:rPr>
          <w:rFonts w:ascii="Times New Roman" w:eastAsia="Times New Roman" w:hAnsi="Times New Roman" w:cs="Times New Roman"/>
          <w:sz w:val="24"/>
          <w:szCs w:val="24"/>
        </w:rPr>
        <w:br/>
        <w:t>But using Entity Framework Core, we can perform database operations using C# code.</w:t>
      </w:r>
      <w:r w:rsidRPr="005B1DED">
        <w:rPr>
          <w:rFonts w:ascii="Times New Roman" w:eastAsia="Times New Roman" w:hAnsi="Times New Roman" w:cs="Times New Roman"/>
          <w:sz w:val="24"/>
          <w:szCs w:val="24"/>
        </w:rPr>
        <w:br/>
        <w:t>Today we will learn how EF Core simplifies CRUD operations using Code First approach.”</w:t>
      </w:r>
    </w:p>
    <w:p w:rsidR="005B1DED" w:rsidRPr="005B1DED" w:rsidRDefault="005B1DED" w:rsidP="005B1D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pict>
          <v:rect id="_x0000_i1374" style="width:0;height:1.5pt" o:hralign="center" o:hrstd="t" o:hr="t" fillcolor="#a0a0a0" stroked="f"/>
        </w:pict>
      </w:r>
    </w:p>
    <w:p w:rsidR="005B1DED" w:rsidRPr="005B1DED" w:rsidRDefault="005B1DED" w:rsidP="005B1D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1D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5B1DED" w:rsidRPr="005B1DED" w:rsidRDefault="005B1DED" w:rsidP="005B1D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What is EF Core?</w:t>
      </w:r>
    </w:p>
    <w:p w:rsidR="005B1DED" w:rsidRPr="005B1DED" w:rsidRDefault="005B1DED" w:rsidP="005B1D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lastRenderedPageBreak/>
        <w:t>What is ORM?</w:t>
      </w:r>
    </w:p>
    <w:p w:rsidR="005B1DED" w:rsidRPr="005B1DED" w:rsidRDefault="005B1DED" w:rsidP="005B1D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5B1DED">
        <w:rPr>
          <w:rFonts w:ascii="Times New Roman" w:eastAsia="Times New Roman" w:hAnsi="Times New Roman" w:cs="Times New Roman"/>
          <w:sz w:val="24"/>
          <w:szCs w:val="24"/>
        </w:rPr>
        <w:t>DbContext</w:t>
      </w:r>
      <w:proofErr w:type="spellEnd"/>
      <w:r w:rsidRPr="005B1DE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B1DED" w:rsidRPr="005B1DED" w:rsidRDefault="005B1DED" w:rsidP="005B1D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What is Migration?</w:t>
      </w:r>
    </w:p>
    <w:p w:rsidR="005B1DED" w:rsidRPr="005B1DED" w:rsidRDefault="005B1DED" w:rsidP="005B1D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DED">
        <w:rPr>
          <w:rFonts w:ascii="Times New Roman" w:eastAsia="Times New Roman" w:hAnsi="Times New Roman" w:cs="Times New Roman"/>
          <w:sz w:val="24"/>
          <w:szCs w:val="24"/>
        </w:rPr>
        <w:t>Difference between Code First &amp; Database First?</w:t>
      </w:r>
    </w:p>
    <w:p w:rsidR="00DF07C5" w:rsidRDefault="005B1DED"/>
    <w:sectPr w:rsidR="00DF0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F102F"/>
    <w:multiLevelType w:val="multilevel"/>
    <w:tmpl w:val="03CE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135A"/>
    <w:multiLevelType w:val="multilevel"/>
    <w:tmpl w:val="23E2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F0F3E"/>
    <w:multiLevelType w:val="multilevel"/>
    <w:tmpl w:val="CCB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F2104"/>
    <w:multiLevelType w:val="multilevel"/>
    <w:tmpl w:val="79FC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966018"/>
    <w:multiLevelType w:val="multilevel"/>
    <w:tmpl w:val="954E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A1578"/>
    <w:multiLevelType w:val="multilevel"/>
    <w:tmpl w:val="B36E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6204B"/>
    <w:multiLevelType w:val="multilevel"/>
    <w:tmpl w:val="2EF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171E2"/>
    <w:multiLevelType w:val="multilevel"/>
    <w:tmpl w:val="9AB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47E48"/>
    <w:multiLevelType w:val="multilevel"/>
    <w:tmpl w:val="A848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5133E"/>
    <w:multiLevelType w:val="multilevel"/>
    <w:tmpl w:val="B314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D695B"/>
    <w:multiLevelType w:val="multilevel"/>
    <w:tmpl w:val="431C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42324"/>
    <w:multiLevelType w:val="multilevel"/>
    <w:tmpl w:val="948A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A0B2F"/>
    <w:multiLevelType w:val="multilevel"/>
    <w:tmpl w:val="6700EA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CF34DE"/>
    <w:multiLevelType w:val="multilevel"/>
    <w:tmpl w:val="C998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62DD6"/>
    <w:multiLevelType w:val="multilevel"/>
    <w:tmpl w:val="695C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851A6"/>
    <w:multiLevelType w:val="multilevel"/>
    <w:tmpl w:val="2ED0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11E96"/>
    <w:multiLevelType w:val="multilevel"/>
    <w:tmpl w:val="4974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57B45"/>
    <w:multiLevelType w:val="multilevel"/>
    <w:tmpl w:val="C186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B70F6B"/>
    <w:multiLevelType w:val="multilevel"/>
    <w:tmpl w:val="7B2E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C21BF"/>
    <w:multiLevelType w:val="multilevel"/>
    <w:tmpl w:val="8968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24C3E"/>
    <w:multiLevelType w:val="multilevel"/>
    <w:tmpl w:val="6858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CA451A"/>
    <w:multiLevelType w:val="multilevel"/>
    <w:tmpl w:val="960C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3902BC"/>
    <w:multiLevelType w:val="multilevel"/>
    <w:tmpl w:val="10968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C915CD"/>
    <w:multiLevelType w:val="multilevel"/>
    <w:tmpl w:val="3392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18"/>
  </w:num>
  <w:num w:numId="4">
    <w:abstractNumId w:val="16"/>
  </w:num>
  <w:num w:numId="5">
    <w:abstractNumId w:val="4"/>
  </w:num>
  <w:num w:numId="6">
    <w:abstractNumId w:val="17"/>
  </w:num>
  <w:num w:numId="7">
    <w:abstractNumId w:val="20"/>
  </w:num>
  <w:num w:numId="8">
    <w:abstractNumId w:val="12"/>
  </w:num>
  <w:num w:numId="9">
    <w:abstractNumId w:val="0"/>
  </w:num>
  <w:num w:numId="10">
    <w:abstractNumId w:val="5"/>
  </w:num>
  <w:num w:numId="11">
    <w:abstractNumId w:val="21"/>
  </w:num>
  <w:num w:numId="12">
    <w:abstractNumId w:val="11"/>
  </w:num>
  <w:num w:numId="13">
    <w:abstractNumId w:val="14"/>
  </w:num>
  <w:num w:numId="14">
    <w:abstractNumId w:val="2"/>
  </w:num>
  <w:num w:numId="15">
    <w:abstractNumId w:val="22"/>
  </w:num>
  <w:num w:numId="16">
    <w:abstractNumId w:val="9"/>
  </w:num>
  <w:num w:numId="17">
    <w:abstractNumId w:val="8"/>
  </w:num>
  <w:num w:numId="18">
    <w:abstractNumId w:val="15"/>
  </w:num>
  <w:num w:numId="19">
    <w:abstractNumId w:val="6"/>
  </w:num>
  <w:num w:numId="20">
    <w:abstractNumId w:val="7"/>
  </w:num>
  <w:num w:numId="21">
    <w:abstractNumId w:val="13"/>
  </w:num>
  <w:num w:numId="22">
    <w:abstractNumId w:val="19"/>
  </w:num>
  <w:num w:numId="23">
    <w:abstractNumId w:val="23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0BE"/>
    <w:rsid w:val="000710BE"/>
    <w:rsid w:val="0023234B"/>
    <w:rsid w:val="005B1DED"/>
    <w:rsid w:val="00A9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EEA75"/>
  <w15:chartTrackingRefBased/>
  <w15:docId w15:val="{0C12CA0A-BB0B-4CEE-A82E-B0A191B1A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10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710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710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0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710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710B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1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10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10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10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10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4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74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50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27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5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0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6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Tate</dc:creator>
  <cp:keywords/>
  <dc:description/>
  <cp:lastModifiedBy>Shivani Tate</cp:lastModifiedBy>
  <cp:revision>1</cp:revision>
  <dcterms:created xsi:type="dcterms:W3CDTF">2026-04-12T16:09:00Z</dcterms:created>
  <dcterms:modified xsi:type="dcterms:W3CDTF">2026-04-12T17:24:00Z</dcterms:modified>
</cp:coreProperties>
</file>