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6E6E1" w14:textId="77777777" w:rsidR="00D53A48" w:rsidRPr="0069662B" w:rsidRDefault="00D53A48" w:rsidP="00D53A48">
      <w:pPr>
        <w:pBdr>
          <w:bottom w:val="single" w:sz="6" w:space="1" w:color="auto"/>
        </w:pBdr>
        <w:rPr>
          <w:b/>
          <w:bCs/>
          <w:color w:val="70AD47" w:themeColor="accent6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69662B">
        <w:rPr>
          <w:b/>
          <w:bCs/>
          <w:color w:val="ED7D31" w:themeColor="accent2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Universe of HaiC- CLYFO^369(</w:t>
      </w:r>
      <w:r w:rsidRPr="0069662B">
        <w:rPr>
          <w:rFonts w:ascii="Segoe UI Symbol" w:hAnsi="Segoe UI Symbol" w:cs="Segoe UI Symbol"/>
          <w:b/>
          <w:bCs/>
          <w:color w:val="ED7D31" w:themeColor="accent2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♾</w:t>
      </w:r>
      <w:r w:rsidRPr="0069662B">
        <w:rPr>
          <w:b/>
          <w:bCs/>
          <w:color w:val="ED7D31" w:themeColor="accent2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) Pvt Ltd -World of Jnani </w:t>
      </w:r>
      <w:r w:rsidRPr="0069662B">
        <w:rPr>
          <w:b/>
          <w:bCs/>
          <w:color w:val="F7CAAC" w:themeColor="accent2" w:themeTint="66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– </w:t>
      </w:r>
      <w:r w:rsidRPr="0069662B">
        <w:rPr>
          <w:b/>
          <w:bCs/>
          <w:color w:val="7F7F7F" w:themeColor="text1" w:themeTint="80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The Conscious Human OS for work from Startup in the history of India </w:t>
      </w:r>
      <w:r>
        <w:rPr>
          <w:b/>
          <w:bCs/>
          <w:color w:val="70AD47" w:themeColor="accent6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under</w:t>
      </w:r>
      <w:r w:rsidRPr="0069662B">
        <w:rPr>
          <w:b/>
          <w:bCs/>
          <w:color w:val="70AD47" w:themeColor="accent6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alignment of VIKASIT BHARAT-2047 </w:t>
      </w:r>
    </w:p>
    <w:p w14:paraId="2B2D51C7" w14:textId="4FAB0007" w:rsidR="00641DEF" w:rsidRPr="00641DEF" w:rsidRDefault="00D53A48" w:rsidP="00641DEF">
      <w:pPr>
        <w:rPr>
          <w:b/>
          <w:bCs/>
        </w:rPr>
      </w:pPr>
      <w:r>
        <w:rPr>
          <w:b/>
          <w:bCs/>
        </w:rPr>
        <w:br/>
      </w:r>
      <w:r w:rsidR="00641DEF" w:rsidRPr="00641DEF">
        <w:rPr>
          <w:b/>
          <w:bCs/>
        </w:rPr>
        <w:t>CLYFO^369(</w:t>
      </w:r>
      <w:r w:rsidR="00641DEF" w:rsidRPr="00641DEF">
        <w:rPr>
          <w:rFonts w:ascii="Segoe UI Emoji" w:hAnsi="Segoe UI Emoji" w:cs="Segoe UI Emoji"/>
          <w:b/>
          <w:bCs/>
        </w:rPr>
        <w:t>♾️</w:t>
      </w:r>
      <w:r w:rsidR="00641DEF" w:rsidRPr="00641DEF">
        <w:rPr>
          <w:b/>
          <w:bCs/>
        </w:rPr>
        <w:t>) → India’s Conscious</w:t>
      </w:r>
      <w:r>
        <w:rPr>
          <w:b/>
          <w:bCs/>
        </w:rPr>
        <w:t>ness</w:t>
      </w:r>
      <w:r w:rsidR="00641DEF" w:rsidRPr="00641DEF">
        <w:rPr>
          <w:b/>
          <w:bCs/>
        </w:rPr>
        <w:t xml:space="preserve"> Leadership Engine for </w:t>
      </w:r>
      <w:r w:rsidR="00641DEF" w:rsidRPr="00641DEF">
        <w:rPr>
          <w:b/>
          <w:bCs/>
          <w:i/>
          <w:iCs/>
        </w:rPr>
        <w:t>Viksit Bharat 2047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1202"/>
        <w:gridCol w:w="1501"/>
        <w:gridCol w:w="1372"/>
        <w:gridCol w:w="1157"/>
        <w:gridCol w:w="1332"/>
        <w:gridCol w:w="1227"/>
      </w:tblGrid>
      <w:tr w:rsidR="00641DEF" w:rsidRPr="00641DEF" w14:paraId="7D7053CC" w14:textId="77777777" w:rsidTr="00641D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A6F95E" w14:textId="77777777" w:rsidR="00641DEF" w:rsidRPr="00641DEF" w:rsidRDefault="00641DEF" w:rsidP="00641DEF">
            <w:pPr>
              <w:rPr>
                <w:b/>
                <w:bCs/>
              </w:rPr>
            </w:pPr>
            <w:r w:rsidRPr="00641DEF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14B935DC" w14:textId="77777777" w:rsidR="00641DEF" w:rsidRPr="00641DEF" w:rsidRDefault="00641DEF" w:rsidP="00641DEF">
            <w:pPr>
              <w:rPr>
                <w:b/>
                <w:bCs/>
              </w:rPr>
            </w:pPr>
            <w:r w:rsidRPr="00641DEF">
              <w:rPr>
                <w:b/>
                <w:bCs/>
              </w:rPr>
              <w:t>WHY (Core Purpose)</w:t>
            </w:r>
          </w:p>
        </w:tc>
        <w:tc>
          <w:tcPr>
            <w:tcW w:w="0" w:type="auto"/>
            <w:vAlign w:val="center"/>
            <w:hideMark/>
          </w:tcPr>
          <w:p w14:paraId="205400EE" w14:textId="77777777" w:rsidR="00641DEF" w:rsidRPr="00641DEF" w:rsidRDefault="00641DEF" w:rsidP="00641DEF">
            <w:pPr>
              <w:rPr>
                <w:b/>
                <w:bCs/>
              </w:rPr>
            </w:pPr>
            <w:r w:rsidRPr="00641DEF">
              <w:rPr>
                <w:b/>
                <w:bCs/>
              </w:rPr>
              <w:t>WHAT (Mission &amp; Initiatives)</w:t>
            </w:r>
          </w:p>
        </w:tc>
        <w:tc>
          <w:tcPr>
            <w:tcW w:w="0" w:type="auto"/>
            <w:vAlign w:val="center"/>
            <w:hideMark/>
          </w:tcPr>
          <w:p w14:paraId="51B4734A" w14:textId="77777777" w:rsidR="00641DEF" w:rsidRPr="00641DEF" w:rsidRDefault="00641DEF" w:rsidP="00641DEF">
            <w:pPr>
              <w:rPr>
                <w:b/>
                <w:bCs/>
              </w:rPr>
            </w:pPr>
            <w:r w:rsidRPr="00641DEF">
              <w:rPr>
                <w:b/>
                <w:bCs/>
              </w:rPr>
              <w:t>HOW (Execution Framework)</w:t>
            </w:r>
          </w:p>
        </w:tc>
        <w:tc>
          <w:tcPr>
            <w:tcW w:w="0" w:type="auto"/>
            <w:vAlign w:val="center"/>
            <w:hideMark/>
          </w:tcPr>
          <w:p w14:paraId="12B7CD01" w14:textId="77777777" w:rsidR="00641DEF" w:rsidRPr="00641DEF" w:rsidRDefault="00641DEF" w:rsidP="00641DEF">
            <w:pPr>
              <w:rPr>
                <w:b/>
                <w:bCs/>
              </w:rPr>
            </w:pPr>
            <w:r w:rsidRPr="00641DEF">
              <w:rPr>
                <w:b/>
                <w:bCs/>
              </w:rPr>
              <w:t>Final Outcomes by 2047</w:t>
            </w:r>
          </w:p>
        </w:tc>
        <w:tc>
          <w:tcPr>
            <w:tcW w:w="0" w:type="auto"/>
            <w:vAlign w:val="center"/>
            <w:hideMark/>
          </w:tcPr>
          <w:p w14:paraId="30406127" w14:textId="77777777" w:rsidR="00641DEF" w:rsidRPr="00641DEF" w:rsidRDefault="00641DEF" w:rsidP="00641DEF">
            <w:pPr>
              <w:rPr>
                <w:b/>
                <w:bCs/>
              </w:rPr>
            </w:pPr>
            <w:r w:rsidRPr="00641DEF">
              <w:rPr>
                <w:b/>
                <w:bCs/>
              </w:rPr>
              <w:t>Comparison to Existing Platforms</w:t>
            </w:r>
          </w:p>
        </w:tc>
        <w:tc>
          <w:tcPr>
            <w:tcW w:w="0" w:type="auto"/>
            <w:vAlign w:val="center"/>
            <w:hideMark/>
          </w:tcPr>
          <w:p w14:paraId="30DBDB14" w14:textId="77777777" w:rsidR="00641DEF" w:rsidRPr="00641DEF" w:rsidRDefault="00641DEF" w:rsidP="00641DEF">
            <w:pPr>
              <w:rPr>
                <w:b/>
                <w:bCs/>
              </w:rPr>
            </w:pPr>
            <w:r w:rsidRPr="00641DEF">
              <w:rPr>
                <w:b/>
                <w:bCs/>
              </w:rPr>
              <w:t>Why &amp; How CLYFO is Unique</w:t>
            </w:r>
          </w:p>
        </w:tc>
      </w:tr>
      <w:tr w:rsidR="00641DEF" w:rsidRPr="00641DEF" w14:paraId="50B38259" w14:textId="77777777" w:rsidTr="00641D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BA887" w14:textId="77777777" w:rsidR="00641DEF" w:rsidRPr="00641DEF" w:rsidRDefault="00641DEF" w:rsidP="00641DEF">
            <w:r w:rsidRPr="00641DEF">
              <w:rPr>
                <w:b/>
                <w:bCs/>
              </w:rPr>
              <w:t>National Duty</w:t>
            </w:r>
          </w:p>
        </w:tc>
        <w:tc>
          <w:tcPr>
            <w:tcW w:w="0" w:type="auto"/>
            <w:vAlign w:val="center"/>
            <w:hideMark/>
          </w:tcPr>
          <w:p w14:paraId="468D20C7" w14:textId="77777777" w:rsidR="00641DEF" w:rsidRPr="00641DEF" w:rsidRDefault="00641DEF" w:rsidP="00641DEF">
            <w:r w:rsidRPr="00641DEF">
              <w:t xml:space="preserve">Bharat in 2047 must be both </w:t>
            </w:r>
            <w:r w:rsidRPr="00641DEF">
              <w:rPr>
                <w:i/>
                <w:iCs/>
              </w:rPr>
              <w:t>Viksit</w:t>
            </w:r>
            <w:r w:rsidRPr="00641DEF">
              <w:t xml:space="preserve"> (developed) </w:t>
            </w:r>
            <w:r w:rsidRPr="00641DEF">
              <w:rPr>
                <w:b/>
                <w:bCs/>
              </w:rPr>
              <w:t>and Viksit Chetna</w:t>
            </w:r>
            <w:r w:rsidRPr="00641DEF">
              <w:t xml:space="preserve"> (awakened consciousness). Current platforms measure GDP, not wellness.</w:t>
            </w:r>
          </w:p>
        </w:tc>
        <w:tc>
          <w:tcPr>
            <w:tcW w:w="0" w:type="auto"/>
            <w:vAlign w:val="center"/>
            <w:hideMark/>
          </w:tcPr>
          <w:p w14:paraId="2F2F550D" w14:textId="77777777" w:rsidR="00641DEF" w:rsidRPr="00641DEF" w:rsidRDefault="00641DEF" w:rsidP="00641DEF">
            <w:r w:rsidRPr="00641DEF">
              <w:t xml:space="preserve">Create a nation-wide </w:t>
            </w:r>
            <w:r w:rsidRPr="00641DEF">
              <w:rPr>
                <w:b/>
                <w:bCs/>
              </w:rPr>
              <w:t>Leadership OS</w:t>
            </w:r>
            <w:r w:rsidRPr="00641DEF">
              <w:t>: from survival to enlightened entrepreneurship—and make youth the architects of developed India.</w:t>
            </w:r>
          </w:p>
        </w:tc>
        <w:tc>
          <w:tcPr>
            <w:tcW w:w="0" w:type="auto"/>
            <w:vAlign w:val="center"/>
            <w:hideMark/>
          </w:tcPr>
          <w:p w14:paraId="45DE96A2" w14:textId="77777777" w:rsidR="00641DEF" w:rsidRPr="00641DEF" w:rsidRDefault="00641DEF" w:rsidP="00641DEF">
            <w:r w:rsidRPr="00641DEF">
              <w:t>Pilot as lighthouse states (AP, Telangana) → rollout by mandal, district, state. Embed into policy frameworks and SDG dashboards.</w:t>
            </w:r>
          </w:p>
        </w:tc>
        <w:tc>
          <w:tcPr>
            <w:tcW w:w="0" w:type="auto"/>
            <w:vAlign w:val="center"/>
            <w:hideMark/>
          </w:tcPr>
          <w:p w14:paraId="0745A690" w14:textId="77777777" w:rsidR="00641DEF" w:rsidRPr="00641DEF" w:rsidRDefault="00641DEF" w:rsidP="00641DEF">
            <w:r w:rsidRPr="00641DEF">
              <w:t xml:space="preserve">India as </w:t>
            </w:r>
            <w:r w:rsidRPr="00641DEF">
              <w:rPr>
                <w:i/>
                <w:iCs/>
              </w:rPr>
              <w:t>role model nation</w:t>
            </w:r>
            <w:r w:rsidRPr="00641DEF">
              <w:t>: GDP growth + social wellness balance.</w:t>
            </w:r>
          </w:p>
        </w:tc>
        <w:tc>
          <w:tcPr>
            <w:tcW w:w="0" w:type="auto"/>
            <w:vAlign w:val="center"/>
            <w:hideMark/>
          </w:tcPr>
          <w:p w14:paraId="16139065" w14:textId="77777777" w:rsidR="00641DEF" w:rsidRPr="00641DEF" w:rsidRDefault="00641DEF" w:rsidP="00641DEF">
            <w:r w:rsidRPr="00641DEF">
              <w:t>Byju’s, Coursera, Skill India are knowledge-job driven only.</w:t>
            </w:r>
          </w:p>
        </w:tc>
        <w:tc>
          <w:tcPr>
            <w:tcW w:w="0" w:type="auto"/>
            <w:vAlign w:val="center"/>
            <w:hideMark/>
          </w:tcPr>
          <w:p w14:paraId="0797415F" w14:textId="77777777" w:rsidR="00641DEF" w:rsidRPr="00641DEF" w:rsidRDefault="00641DEF" w:rsidP="00641DEF">
            <w:r w:rsidRPr="00641DEF">
              <w:t xml:space="preserve">CLYFO integrates </w:t>
            </w:r>
            <w:r w:rsidRPr="00641DEF">
              <w:rPr>
                <w:b/>
                <w:bCs/>
              </w:rPr>
              <w:t>science + spirit + service</w:t>
            </w:r>
            <w:r w:rsidRPr="00641DEF">
              <w:t xml:space="preserve"> in one structure for “Enlightenment = Employment” vision.</w:t>
            </w:r>
          </w:p>
        </w:tc>
      </w:tr>
      <w:tr w:rsidR="00641DEF" w:rsidRPr="00641DEF" w14:paraId="54A5C073" w14:textId="77777777" w:rsidTr="00641D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C69F3" w14:textId="77777777" w:rsidR="00641DEF" w:rsidRPr="00641DEF" w:rsidRDefault="00641DEF" w:rsidP="00641DEF">
            <w:r w:rsidRPr="00641DEF">
              <w:rPr>
                <w:b/>
                <w:bCs/>
              </w:rPr>
              <w:t>Youth Entrepreneurs (13–30)</w:t>
            </w:r>
          </w:p>
        </w:tc>
        <w:tc>
          <w:tcPr>
            <w:tcW w:w="0" w:type="auto"/>
            <w:vAlign w:val="center"/>
            <w:hideMark/>
          </w:tcPr>
          <w:p w14:paraId="38994C0C" w14:textId="77777777" w:rsidR="00641DEF" w:rsidRPr="00641DEF" w:rsidRDefault="00641DEF" w:rsidP="00641DEF">
            <w:r w:rsidRPr="00641DEF">
              <w:t>Gen Z faces AI job loss, existential crisis, and lack of purpose.</w:t>
            </w:r>
          </w:p>
        </w:tc>
        <w:tc>
          <w:tcPr>
            <w:tcW w:w="0" w:type="auto"/>
            <w:vAlign w:val="center"/>
            <w:hideMark/>
          </w:tcPr>
          <w:p w14:paraId="6C0727BF" w14:textId="77777777" w:rsidR="00641DEF" w:rsidRPr="00641DEF" w:rsidRDefault="00641DEF" w:rsidP="00641DEF">
            <w:r w:rsidRPr="00641DEF">
              <w:rPr>
                <w:b/>
                <w:bCs/>
              </w:rPr>
              <w:t>21-Day Leadership Gym</w:t>
            </w:r>
            <w:r w:rsidRPr="00641DEF">
              <w:t xml:space="preserve"> (podcast + VR + micro-drills) → train youth as entrepreneurs, creators, public speakers.</w:t>
            </w:r>
          </w:p>
        </w:tc>
        <w:tc>
          <w:tcPr>
            <w:tcW w:w="0" w:type="auto"/>
            <w:vAlign w:val="center"/>
            <w:hideMark/>
          </w:tcPr>
          <w:p w14:paraId="698CBDD9" w14:textId="77777777" w:rsidR="00641DEF" w:rsidRPr="00641DEF" w:rsidRDefault="00641DEF" w:rsidP="00641DEF">
            <w:r w:rsidRPr="00641DEF">
              <w:t>AI-powered mentors, gamified dashboards, NSDC certifications, service-linked earnings.</w:t>
            </w:r>
          </w:p>
        </w:tc>
        <w:tc>
          <w:tcPr>
            <w:tcW w:w="0" w:type="auto"/>
            <w:vAlign w:val="center"/>
            <w:hideMark/>
          </w:tcPr>
          <w:p w14:paraId="575C2A96" w14:textId="77777777" w:rsidR="00641DEF" w:rsidRPr="00641DEF" w:rsidRDefault="00641DEF" w:rsidP="00641DEF">
            <w:r w:rsidRPr="00641DEF">
              <w:t xml:space="preserve">- Millions of AI-proof careers. </w:t>
            </w:r>
            <w:r w:rsidRPr="00641DEF">
              <w:br/>
              <w:t>- “Youth Job Givers” not job seekers.</w:t>
            </w:r>
          </w:p>
        </w:tc>
        <w:tc>
          <w:tcPr>
            <w:tcW w:w="0" w:type="auto"/>
            <w:vAlign w:val="center"/>
            <w:hideMark/>
          </w:tcPr>
          <w:p w14:paraId="05DAA6E5" w14:textId="77777777" w:rsidR="00641DEF" w:rsidRPr="00641DEF" w:rsidRDefault="00641DEF" w:rsidP="00641DEF">
            <w:r w:rsidRPr="00641DEF">
              <w:t>LinkedIn Learning/</w:t>
            </w:r>
            <w:proofErr w:type="spellStart"/>
            <w:r w:rsidRPr="00641DEF">
              <w:t>UpGrad</w:t>
            </w:r>
            <w:proofErr w:type="spellEnd"/>
            <w:r w:rsidRPr="00641DEF">
              <w:t xml:space="preserve"> focus on skilling.</w:t>
            </w:r>
          </w:p>
        </w:tc>
        <w:tc>
          <w:tcPr>
            <w:tcW w:w="0" w:type="auto"/>
            <w:vAlign w:val="center"/>
            <w:hideMark/>
          </w:tcPr>
          <w:p w14:paraId="30414FF9" w14:textId="77777777" w:rsidR="00641DEF" w:rsidRPr="00641DEF" w:rsidRDefault="00641DEF" w:rsidP="00641DEF">
            <w:r w:rsidRPr="00641DEF">
              <w:t xml:space="preserve">Direct bridge between </w:t>
            </w:r>
            <w:r w:rsidRPr="00641DEF">
              <w:rPr>
                <w:i/>
                <w:iCs/>
              </w:rPr>
              <w:t>consciousness drills</w:t>
            </w:r>
            <w:r w:rsidRPr="00641DEF">
              <w:t xml:space="preserve"> + </w:t>
            </w:r>
            <w:r w:rsidRPr="00641DEF">
              <w:rPr>
                <w:i/>
                <w:iCs/>
              </w:rPr>
              <w:t>earning modules</w:t>
            </w:r>
            <w:r w:rsidRPr="00641DEF">
              <w:t xml:space="preserve"> → youth resilience + prosperity.</w:t>
            </w:r>
          </w:p>
        </w:tc>
      </w:tr>
      <w:tr w:rsidR="00641DEF" w:rsidRPr="00641DEF" w14:paraId="10C4266A" w14:textId="77777777" w:rsidTr="00641D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4D012" w14:textId="77777777" w:rsidR="00641DEF" w:rsidRPr="00641DEF" w:rsidRDefault="00641DEF" w:rsidP="00641DEF">
            <w:r w:rsidRPr="00641DEF">
              <w:rPr>
                <w:b/>
                <w:bCs/>
              </w:rPr>
              <w:t>Village Transformation</w:t>
            </w:r>
          </w:p>
        </w:tc>
        <w:tc>
          <w:tcPr>
            <w:tcW w:w="0" w:type="auto"/>
            <w:vAlign w:val="center"/>
            <w:hideMark/>
          </w:tcPr>
          <w:p w14:paraId="003F29A5" w14:textId="77777777" w:rsidR="00641DEF" w:rsidRPr="00641DEF" w:rsidRDefault="00641DEF" w:rsidP="00641DEF">
            <w:r w:rsidRPr="00641DEF">
              <w:t xml:space="preserve">Bharat is 65% rural—cannot achieve 2047 without </w:t>
            </w:r>
            <w:r w:rsidRPr="00641DEF">
              <w:lastRenderedPageBreak/>
              <w:t>rural leadership.</w:t>
            </w:r>
          </w:p>
        </w:tc>
        <w:tc>
          <w:tcPr>
            <w:tcW w:w="0" w:type="auto"/>
            <w:vAlign w:val="center"/>
            <w:hideMark/>
          </w:tcPr>
          <w:p w14:paraId="122D5006" w14:textId="77777777" w:rsidR="00641DEF" w:rsidRPr="00641DEF" w:rsidRDefault="00641DEF" w:rsidP="00641DEF">
            <w:r w:rsidRPr="00641DEF">
              <w:rPr>
                <w:b/>
                <w:bCs/>
              </w:rPr>
              <w:lastRenderedPageBreak/>
              <w:t>Village Transformers Program</w:t>
            </w:r>
            <w:r w:rsidRPr="00641DEF">
              <w:t xml:space="preserve"> → groom 1 mentor in each mandal as a </w:t>
            </w:r>
            <w:r w:rsidRPr="00641DEF">
              <w:rPr>
                <w:i/>
                <w:iCs/>
              </w:rPr>
              <w:lastRenderedPageBreak/>
              <w:t>knowledge seed</w:t>
            </w:r>
            <w:r w:rsidRPr="00641DEF">
              <w:t>.</w:t>
            </w:r>
          </w:p>
        </w:tc>
        <w:tc>
          <w:tcPr>
            <w:tcW w:w="0" w:type="auto"/>
            <w:vAlign w:val="center"/>
            <w:hideMark/>
          </w:tcPr>
          <w:p w14:paraId="6F63A8AE" w14:textId="77777777" w:rsidR="00641DEF" w:rsidRPr="00641DEF" w:rsidRDefault="00641DEF" w:rsidP="00641DEF">
            <w:r w:rsidRPr="00641DEF">
              <w:lastRenderedPageBreak/>
              <w:t xml:space="preserve">Regional language curricula, grassroots workshops, </w:t>
            </w:r>
            <w:r w:rsidRPr="00641DEF">
              <w:lastRenderedPageBreak/>
              <w:t xml:space="preserve">government/NGO </w:t>
            </w:r>
            <w:proofErr w:type="spellStart"/>
            <w:r w:rsidRPr="00641DEF">
              <w:t>MoUs</w:t>
            </w:r>
            <w:proofErr w:type="spellEnd"/>
            <w:r w:rsidRPr="00641DEF">
              <w:t>.</w:t>
            </w:r>
          </w:p>
        </w:tc>
        <w:tc>
          <w:tcPr>
            <w:tcW w:w="0" w:type="auto"/>
            <w:vAlign w:val="center"/>
            <w:hideMark/>
          </w:tcPr>
          <w:p w14:paraId="5D4B13C0" w14:textId="77777777" w:rsidR="00641DEF" w:rsidRPr="00641DEF" w:rsidRDefault="00641DEF" w:rsidP="00641DEF">
            <w:r w:rsidRPr="00641DEF">
              <w:lastRenderedPageBreak/>
              <w:t xml:space="preserve">- Rural job creators. </w:t>
            </w:r>
            <w:r w:rsidRPr="00641DEF">
              <w:br/>
              <w:t xml:space="preserve">- Increase in literacy, employability, and digital </w:t>
            </w:r>
            <w:r w:rsidRPr="00641DEF">
              <w:lastRenderedPageBreak/>
              <w:t>penetration.</w:t>
            </w:r>
          </w:p>
        </w:tc>
        <w:tc>
          <w:tcPr>
            <w:tcW w:w="0" w:type="auto"/>
            <w:vAlign w:val="center"/>
            <w:hideMark/>
          </w:tcPr>
          <w:p w14:paraId="2441986D" w14:textId="77777777" w:rsidR="00641DEF" w:rsidRPr="00641DEF" w:rsidRDefault="00641DEF" w:rsidP="00641DEF">
            <w:r w:rsidRPr="00641DEF">
              <w:lastRenderedPageBreak/>
              <w:t>NSDC/Skill India limited in execution and engagement.</w:t>
            </w:r>
          </w:p>
        </w:tc>
        <w:tc>
          <w:tcPr>
            <w:tcW w:w="0" w:type="auto"/>
            <w:vAlign w:val="center"/>
            <w:hideMark/>
          </w:tcPr>
          <w:p w14:paraId="038141C0" w14:textId="77777777" w:rsidR="00641DEF" w:rsidRPr="00641DEF" w:rsidRDefault="00641DEF" w:rsidP="00641DEF">
            <w:r w:rsidRPr="00641DEF">
              <w:t xml:space="preserve">Real-time data dashboards + </w:t>
            </w:r>
            <w:r w:rsidRPr="00641DEF">
              <w:rPr>
                <w:b/>
                <w:bCs/>
              </w:rPr>
              <w:t>local-to-global circular economy</w:t>
            </w:r>
            <w:r w:rsidRPr="00641DEF">
              <w:t>—</w:t>
            </w:r>
            <w:r w:rsidRPr="00641DEF">
              <w:lastRenderedPageBreak/>
              <w:t>villages as economic and conscious innovation hubs.</w:t>
            </w:r>
          </w:p>
        </w:tc>
      </w:tr>
      <w:tr w:rsidR="00641DEF" w:rsidRPr="00641DEF" w14:paraId="3AA9933C" w14:textId="77777777" w:rsidTr="00641D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264CF" w14:textId="77777777" w:rsidR="00641DEF" w:rsidRPr="00641DEF" w:rsidRDefault="00641DEF" w:rsidP="00641DEF">
            <w:r w:rsidRPr="00641DEF">
              <w:rPr>
                <w:b/>
                <w:bCs/>
              </w:rPr>
              <w:lastRenderedPageBreak/>
              <w:t>Family Stability (30–50)</w:t>
            </w:r>
          </w:p>
        </w:tc>
        <w:tc>
          <w:tcPr>
            <w:tcW w:w="0" w:type="auto"/>
            <w:vAlign w:val="center"/>
            <w:hideMark/>
          </w:tcPr>
          <w:p w14:paraId="06E22ACD" w14:textId="77777777" w:rsidR="00641DEF" w:rsidRPr="00641DEF" w:rsidRDefault="00641DEF" w:rsidP="00641DEF">
            <w:r w:rsidRPr="00641DEF">
              <w:t>Families collapsing due to screen-addiction, stress, and debt.</w:t>
            </w:r>
          </w:p>
        </w:tc>
        <w:tc>
          <w:tcPr>
            <w:tcW w:w="0" w:type="auto"/>
            <w:vAlign w:val="center"/>
            <w:hideMark/>
          </w:tcPr>
          <w:p w14:paraId="2D90A688" w14:textId="77777777" w:rsidR="00641DEF" w:rsidRPr="00641DEF" w:rsidRDefault="00641DEF" w:rsidP="00641DEF">
            <w:r w:rsidRPr="00641DEF">
              <w:rPr>
                <w:b/>
                <w:bCs/>
              </w:rPr>
              <w:t>CLYFO Family Reset</w:t>
            </w:r>
            <w:r w:rsidRPr="00641DEF">
              <w:t xml:space="preserve"> → financial literacy + emotional stability modules integrated inside LMS.</w:t>
            </w:r>
          </w:p>
        </w:tc>
        <w:tc>
          <w:tcPr>
            <w:tcW w:w="0" w:type="auto"/>
            <w:vAlign w:val="center"/>
            <w:hideMark/>
          </w:tcPr>
          <w:p w14:paraId="215181C1" w14:textId="77777777" w:rsidR="00641DEF" w:rsidRPr="00641DEF" w:rsidRDefault="00641DEF" w:rsidP="00641DEF">
            <w:r w:rsidRPr="00641DEF">
              <w:t>AI habits coach, family leaderboards, integrated counselling.</w:t>
            </w:r>
          </w:p>
        </w:tc>
        <w:tc>
          <w:tcPr>
            <w:tcW w:w="0" w:type="auto"/>
            <w:vAlign w:val="center"/>
            <w:hideMark/>
          </w:tcPr>
          <w:p w14:paraId="4EEB947E" w14:textId="77777777" w:rsidR="00641DEF" w:rsidRPr="00641DEF" w:rsidRDefault="00641DEF" w:rsidP="00641DEF">
            <w:r w:rsidRPr="00641DEF">
              <w:t>- Happier families, stronger savings culture, lower household stress.</w:t>
            </w:r>
          </w:p>
        </w:tc>
        <w:tc>
          <w:tcPr>
            <w:tcW w:w="0" w:type="auto"/>
            <w:vAlign w:val="center"/>
            <w:hideMark/>
          </w:tcPr>
          <w:p w14:paraId="3EAC7546" w14:textId="77777777" w:rsidR="00641DEF" w:rsidRPr="00641DEF" w:rsidRDefault="00641DEF" w:rsidP="00641DEF">
            <w:r w:rsidRPr="00641DEF">
              <w:t>Parenting apps &amp; Fintech apps address issues separately.</w:t>
            </w:r>
          </w:p>
        </w:tc>
        <w:tc>
          <w:tcPr>
            <w:tcW w:w="0" w:type="auto"/>
            <w:vAlign w:val="center"/>
            <w:hideMark/>
          </w:tcPr>
          <w:p w14:paraId="791BCD8D" w14:textId="77777777" w:rsidR="00641DEF" w:rsidRPr="00641DEF" w:rsidRDefault="00641DEF" w:rsidP="00641DEF">
            <w:r w:rsidRPr="00641DEF">
              <w:t xml:space="preserve">Holistic </w:t>
            </w:r>
            <w:r w:rsidRPr="00641DEF">
              <w:rPr>
                <w:i/>
                <w:iCs/>
              </w:rPr>
              <w:t>family wellbeing engine</w:t>
            </w:r>
            <w:r w:rsidRPr="00641DEF">
              <w:t xml:space="preserve"> blending financial + emotional fitness.</w:t>
            </w:r>
          </w:p>
        </w:tc>
      </w:tr>
      <w:tr w:rsidR="00641DEF" w:rsidRPr="00641DEF" w14:paraId="781F5B61" w14:textId="77777777" w:rsidTr="00641D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225C3" w14:textId="77777777" w:rsidR="00641DEF" w:rsidRPr="00641DEF" w:rsidRDefault="00641DEF" w:rsidP="00641DEF">
            <w:r w:rsidRPr="00641DEF">
              <w:rPr>
                <w:b/>
                <w:bCs/>
              </w:rPr>
              <w:t>Children (1–12)</w:t>
            </w:r>
          </w:p>
        </w:tc>
        <w:tc>
          <w:tcPr>
            <w:tcW w:w="0" w:type="auto"/>
            <w:vAlign w:val="center"/>
            <w:hideMark/>
          </w:tcPr>
          <w:p w14:paraId="19EF6FD3" w14:textId="77777777" w:rsidR="00641DEF" w:rsidRPr="00641DEF" w:rsidRDefault="00641DEF" w:rsidP="00641DEF">
            <w:r w:rsidRPr="00641DEF">
              <w:t>Early consciousness shaping decides Bharat’s 2047 leaders.</w:t>
            </w:r>
          </w:p>
        </w:tc>
        <w:tc>
          <w:tcPr>
            <w:tcW w:w="0" w:type="auto"/>
            <w:vAlign w:val="center"/>
            <w:hideMark/>
          </w:tcPr>
          <w:p w14:paraId="11A1BE28" w14:textId="77777777" w:rsidR="00641DEF" w:rsidRPr="00641DEF" w:rsidRDefault="00641DEF" w:rsidP="00641DEF">
            <w:r w:rsidRPr="00641DEF">
              <w:rPr>
                <w:b/>
                <w:bCs/>
              </w:rPr>
              <w:t>Little CLYFOs</w:t>
            </w:r>
            <w:r w:rsidRPr="00641DEF">
              <w:t>: gamified rituals, play-therapy, Vedic + tech literacy combo.</w:t>
            </w:r>
          </w:p>
        </w:tc>
        <w:tc>
          <w:tcPr>
            <w:tcW w:w="0" w:type="auto"/>
            <w:vAlign w:val="center"/>
            <w:hideMark/>
          </w:tcPr>
          <w:p w14:paraId="0508C978" w14:textId="77777777" w:rsidR="00641DEF" w:rsidRPr="00641DEF" w:rsidRDefault="00641DEF" w:rsidP="00641DEF">
            <w:r w:rsidRPr="00641DEF">
              <w:t>Safe parental dashboards, bilingual storytelling, EQ skill-building apps.</w:t>
            </w:r>
          </w:p>
        </w:tc>
        <w:tc>
          <w:tcPr>
            <w:tcW w:w="0" w:type="auto"/>
            <w:vAlign w:val="center"/>
            <w:hideMark/>
          </w:tcPr>
          <w:p w14:paraId="3D25B844" w14:textId="77777777" w:rsidR="00641DEF" w:rsidRPr="00641DEF" w:rsidRDefault="00641DEF" w:rsidP="00641DEF">
            <w:r w:rsidRPr="00641DEF">
              <w:t>- EQ-rich, creative Bharat Gen Alpha.</w:t>
            </w:r>
          </w:p>
        </w:tc>
        <w:tc>
          <w:tcPr>
            <w:tcW w:w="0" w:type="auto"/>
            <w:vAlign w:val="center"/>
            <w:hideMark/>
          </w:tcPr>
          <w:p w14:paraId="6B1AE0F7" w14:textId="77777777" w:rsidR="00641DEF" w:rsidRPr="00641DEF" w:rsidRDefault="00641DEF" w:rsidP="00641DEF">
            <w:proofErr w:type="spellStart"/>
            <w:r w:rsidRPr="00641DEF">
              <w:t>Byju’s</w:t>
            </w:r>
            <w:proofErr w:type="spellEnd"/>
            <w:r w:rsidRPr="00641DEF">
              <w:t xml:space="preserve"> Kids, Khan Kids focus on academics.</w:t>
            </w:r>
          </w:p>
        </w:tc>
        <w:tc>
          <w:tcPr>
            <w:tcW w:w="0" w:type="auto"/>
            <w:vAlign w:val="center"/>
            <w:hideMark/>
          </w:tcPr>
          <w:p w14:paraId="013562E3" w14:textId="77777777" w:rsidR="00641DEF" w:rsidRPr="00641DEF" w:rsidRDefault="00641DEF" w:rsidP="00641DEF">
            <w:r w:rsidRPr="00641DEF">
              <w:t xml:space="preserve">Unique blend: </w:t>
            </w:r>
            <w:r w:rsidRPr="00641DEF">
              <w:rPr>
                <w:i/>
                <w:iCs/>
              </w:rPr>
              <w:t>Indian ethos</w:t>
            </w:r>
            <w:r w:rsidRPr="00641DEF">
              <w:t xml:space="preserve"> + </w:t>
            </w:r>
            <w:r w:rsidRPr="00641DEF">
              <w:rPr>
                <w:i/>
                <w:iCs/>
              </w:rPr>
              <w:t>tech readiness</w:t>
            </w:r>
            <w:r w:rsidRPr="00641DEF">
              <w:t xml:space="preserve">—shaping </w:t>
            </w:r>
            <w:r w:rsidRPr="00641DEF">
              <w:rPr>
                <w:i/>
                <w:iCs/>
              </w:rPr>
              <w:t>character</w:t>
            </w:r>
            <w:r w:rsidRPr="00641DEF">
              <w:t xml:space="preserve"> before </w:t>
            </w:r>
            <w:r w:rsidRPr="00641DEF">
              <w:rPr>
                <w:i/>
                <w:iCs/>
              </w:rPr>
              <w:t>skills</w:t>
            </w:r>
            <w:r w:rsidRPr="00641DEF">
              <w:t>.</w:t>
            </w:r>
          </w:p>
        </w:tc>
      </w:tr>
      <w:tr w:rsidR="00641DEF" w:rsidRPr="00641DEF" w14:paraId="1ADE574E" w14:textId="77777777" w:rsidTr="00641D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18BED" w14:textId="77777777" w:rsidR="00641DEF" w:rsidRPr="00641DEF" w:rsidRDefault="00641DEF" w:rsidP="00641DEF">
            <w:r w:rsidRPr="00641DEF">
              <w:rPr>
                <w:b/>
                <w:bCs/>
              </w:rPr>
              <w:t>Elders (50+)</w:t>
            </w:r>
          </w:p>
        </w:tc>
        <w:tc>
          <w:tcPr>
            <w:tcW w:w="0" w:type="auto"/>
            <w:vAlign w:val="center"/>
            <w:hideMark/>
          </w:tcPr>
          <w:p w14:paraId="6461F9DB" w14:textId="77777777" w:rsidR="00641DEF" w:rsidRPr="00641DEF" w:rsidRDefault="00641DEF" w:rsidP="00641DEF">
            <w:r w:rsidRPr="00641DEF">
              <w:t>Elders feel purposeless, disconnected, despite wisdom reserves.</w:t>
            </w:r>
          </w:p>
        </w:tc>
        <w:tc>
          <w:tcPr>
            <w:tcW w:w="0" w:type="auto"/>
            <w:vAlign w:val="center"/>
            <w:hideMark/>
          </w:tcPr>
          <w:p w14:paraId="1DBB42F1" w14:textId="77777777" w:rsidR="00641DEF" w:rsidRPr="00641DEF" w:rsidRDefault="00641DEF" w:rsidP="00641DEF">
            <w:r w:rsidRPr="00641DEF">
              <w:rPr>
                <w:b/>
                <w:bCs/>
              </w:rPr>
              <w:t>Elder Mentorship Hubs</w:t>
            </w:r>
            <w:r w:rsidRPr="00641DEF">
              <w:t xml:space="preserve"> → connect seniors with youth for life-skill and leadership mentoring.</w:t>
            </w:r>
          </w:p>
        </w:tc>
        <w:tc>
          <w:tcPr>
            <w:tcW w:w="0" w:type="auto"/>
            <w:vAlign w:val="center"/>
            <w:hideMark/>
          </w:tcPr>
          <w:p w14:paraId="3403DF1C" w14:textId="77777777" w:rsidR="00641DEF" w:rsidRPr="00641DEF" w:rsidRDefault="00641DEF" w:rsidP="00641DEF">
            <w:r w:rsidRPr="00641DEF">
              <w:t>Local clubs + digital leaderboard for conscious contribution.</w:t>
            </w:r>
          </w:p>
        </w:tc>
        <w:tc>
          <w:tcPr>
            <w:tcW w:w="0" w:type="auto"/>
            <w:vAlign w:val="center"/>
            <w:hideMark/>
          </w:tcPr>
          <w:p w14:paraId="1392FA8F" w14:textId="77777777" w:rsidR="00641DEF" w:rsidRPr="00641DEF" w:rsidRDefault="00641DEF" w:rsidP="00641DEF">
            <w:r w:rsidRPr="00641DEF">
              <w:t>- Depression drops, purposeful living for elders.</w:t>
            </w:r>
          </w:p>
        </w:tc>
        <w:tc>
          <w:tcPr>
            <w:tcW w:w="0" w:type="auto"/>
            <w:vAlign w:val="center"/>
            <w:hideMark/>
          </w:tcPr>
          <w:p w14:paraId="08A2FB12" w14:textId="77777777" w:rsidR="00641DEF" w:rsidRPr="00641DEF" w:rsidRDefault="00641DEF" w:rsidP="00641DEF">
            <w:r w:rsidRPr="00641DEF">
              <w:t>Goodfellows, senior social networks keep elders isolated.</w:t>
            </w:r>
          </w:p>
        </w:tc>
        <w:tc>
          <w:tcPr>
            <w:tcW w:w="0" w:type="auto"/>
            <w:vAlign w:val="center"/>
            <w:hideMark/>
          </w:tcPr>
          <w:p w14:paraId="6F86A113" w14:textId="77777777" w:rsidR="00641DEF" w:rsidRPr="00641DEF" w:rsidRDefault="00641DEF" w:rsidP="00641DEF">
            <w:r w:rsidRPr="00641DEF">
              <w:t xml:space="preserve">Elders integrated into </w:t>
            </w:r>
            <w:r w:rsidRPr="00641DEF">
              <w:rPr>
                <w:i/>
                <w:iCs/>
              </w:rPr>
              <w:t>national mentoring grid</w:t>
            </w:r>
            <w:r w:rsidRPr="00641DEF">
              <w:t>—wisdom monetized through youth growth.</w:t>
            </w:r>
          </w:p>
        </w:tc>
      </w:tr>
      <w:tr w:rsidR="00641DEF" w:rsidRPr="00641DEF" w14:paraId="71CC7CD5" w14:textId="77777777" w:rsidTr="00641D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8197C" w14:textId="77777777" w:rsidR="00641DEF" w:rsidRPr="00641DEF" w:rsidRDefault="00641DEF" w:rsidP="00641DEF">
            <w:r w:rsidRPr="00641DEF">
              <w:rPr>
                <w:b/>
                <w:bCs/>
              </w:rPr>
              <w:t>Economic Engine</w:t>
            </w:r>
          </w:p>
        </w:tc>
        <w:tc>
          <w:tcPr>
            <w:tcW w:w="0" w:type="auto"/>
            <w:vAlign w:val="center"/>
            <w:hideMark/>
          </w:tcPr>
          <w:p w14:paraId="3D869532" w14:textId="77777777" w:rsidR="00641DEF" w:rsidRPr="00641DEF" w:rsidRDefault="00641DEF" w:rsidP="00641DEF">
            <w:r w:rsidRPr="00641DEF">
              <w:t xml:space="preserve">Future Bharat needs entrepreneurs, not </w:t>
            </w:r>
            <w:r w:rsidRPr="00641DEF">
              <w:lastRenderedPageBreak/>
              <w:t>dependency economies.</w:t>
            </w:r>
          </w:p>
        </w:tc>
        <w:tc>
          <w:tcPr>
            <w:tcW w:w="0" w:type="auto"/>
            <w:vAlign w:val="center"/>
            <w:hideMark/>
          </w:tcPr>
          <w:p w14:paraId="6F166F43" w14:textId="77777777" w:rsidR="00641DEF" w:rsidRPr="00641DEF" w:rsidRDefault="00641DEF" w:rsidP="00641DEF">
            <w:r w:rsidRPr="00641DEF">
              <w:rPr>
                <w:b/>
                <w:bCs/>
              </w:rPr>
              <w:lastRenderedPageBreak/>
              <w:t>Entrepreneur-at-Home model</w:t>
            </w:r>
            <w:r w:rsidRPr="00641DEF">
              <w:t xml:space="preserve">: Affiliate “service is salary”, blockchain </w:t>
            </w:r>
            <w:r w:rsidRPr="00641DEF">
              <w:lastRenderedPageBreak/>
              <w:t>certifications, micro-MSME creation.</w:t>
            </w:r>
          </w:p>
        </w:tc>
        <w:tc>
          <w:tcPr>
            <w:tcW w:w="0" w:type="auto"/>
            <w:vAlign w:val="center"/>
            <w:hideMark/>
          </w:tcPr>
          <w:p w14:paraId="4AB73DD9" w14:textId="77777777" w:rsidR="00641DEF" w:rsidRPr="00641DEF" w:rsidRDefault="00641DEF" w:rsidP="00641DEF">
            <w:r w:rsidRPr="00641DEF">
              <w:lastRenderedPageBreak/>
              <w:t xml:space="preserve">Gamified ROI dashboards, AI-linkage with MSME ecosystem, </w:t>
            </w:r>
            <w:r w:rsidRPr="00641DEF">
              <w:lastRenderedPageBreak/>
              <w:t>Startup India tie-ups.</w:t>
            </w:r>
          </w:p>
        </w:tc>
        <w:tc>
          <w:tcPr>
            <w:tcW w:w="0" w:type="auto"/>
            <w:vAlign w:val="center"/>
            <w:hideMark/>
          </w:tcPr>
          <w:p w14:paraId="72CC85DF" w14:textId="77777777" w:rsidR="00641DEF" w:rsidRPr="00641DEF" w:rsidRDefault="00641DEF" w:rsidP="00641DEF">
            <w:r w:rsidRPr="00641DEF">
              <w:lastRenderedPageBreak/>
              <w:t>- Millions of self-sustaining conscious entrepreneurs.</w:t>
            </w:r>
          </w:p>
        </w:tc>
        <w:tc>
          <w:tcPr>
            <w:tcW w:w="0" w:type="auto"/>
            <w:vAlign w:val="center"/>
            <w:hideMark/>
          </w:tcPr>
          <w:p w14:paraId="2B38A643" w14:textId="77777777" w:rsidR="00641DEF" w:rsidRPr="00641DEF" w:rsidRDefault="00641DEF" w:rsidP="00641DEF">
            <w:r w:rsidRPr="00641DEF">
              <w:t>Ed-tech unicorns chase profits, not distributed earning.</w:t>
            </w:r>
          </w:p>
        </w:tc>
        <w:tc>
          <w:tcPr>
            <w:tcW w:w="0" w:type="auto"/>
            <w:vAlign w:val="center"/>
            <w:hideMark/>
          </w:tcPr>
          <w:p w14:paraId="374F21B2" w14:textId="77777777" w:rsidR="00641DEF" w:rsidRPr="00641DEF" w:rsidRDefault="00641DEF" w:rsidP="00641DEF">
            <w:r w:rsidRPr="00641DEF">
              <w:rPr>
                <w:b/>
                <w:bCs/>
              </w:rPr>
              <w:t>Circular income model</w:t>
            </w:r>
            <w:r w:rsidRPr="00641DEF">
              <w:t xml:space="preserve">—every learner becomes </w:t>
            </w:r>
            <w:r w:rsidRPr="00641DEF">
              <w:lastRenderedPageBreak/>
              <w:t>Teacher/Earner → no outsider dependence.</w:t>
            </w:r>
          </w:p>
        </w:tc>
      </w:tr>
      <w:tr w:rsidR="00641DEF" w:rsidRPr="00641DEF" w14:paraId="68402CB3" w14:textId="77777777" w:rsidTr="00641D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DE90B" w14:textId="77777777" w:rsidR="00641DEF" w:rsidRPr="00641DEF" w:rsidRDefault="00641DEF" w:rsidP="00641DEF">
            <w:r w:rsidRPr="00641DEF">
              <w:rPr>
                <w:b/>
                <w:bCs/>
              </w:rPr>
              <w:lastRenderedPageBreak/>
              <w:t>Global Outreach</w:t>
            </w:r>
          </w:p>
        </w:tc>
        <w:tc>
          <w:tcPr>
            <w:tcW w:w="0" w:type="auto"/>
            <w:vAlign w:val="center"/>
            <w:hideMark/>
          </w:tcPr>
          <w:p w14:paraId="784239F6" w14:textId="77777777" w:rsidR="00641DEF" w:rsidRPr="00641DEF" w:rsidRDefault="00641DEF" w:rsidP="00641DEF">
            <w:r w:rsidRPr="00641DEF">
              <w:t xml:space="preserve">India’s true duty in 2047 is to export </w:t>
            </w:r>
            <w:r w:rsidRPr="00641DEF">
              <w:rPr>
                <w:i/>
                <w:iCs/>
              </w:rPr>
              <w:t>values + vision</w:t>
            </w:r>
            <w:r w:rsidRPr="00641DEF">
              <w:t>, not just manpower.</w:t>
            </w:r>
          </w:p>
        </w:tc>
        <w:tc>
          <w:tcPr>
            <w:tcW w:w="0" w:type="auto"/>
            <w:vAlign w:val="center"/>
            <w:hideMark/>
          </w:tcPr>
          <w:p w14:paraId="1FB692F2" w14:textId="77777777" w:rsidR="00641DEF" w:rsidRPr="00641DEF" w:rsidRDefault="00641DEF" w:rsidP="00641DEF">
            <w:r w:rsidRPr="00641DEF">
              <w:t>Franchise CLYFO globally → diaspora hubs, multilingual “Consciousness academies”.</w:t>
            </w:r>
          </w:p>
        </w:tc>
        <w:tc>
          <w:tcPr>
            <w:tcW w:w="0" w:type="auto"/>
            <w:vAlign w:val="center"/>
            <w:hideMark/>
          </w:tcPr>
          <w:p w14:paraId="3A301C11" w14:textId="77777777" w:rsidR="00641DEF" w:rsidRPr="00641DEF" w:rsidRDefault="00641DEF" w:rsidP="00641DEF">
            <w:r w:rsidRPr="00641DEF">
              <w:t>AI content delivery, cross-cultural Vedic-Buddhist frameworks, UN-SDG tie-ups.</w:t>
            </w:r>
          </w:p>
        </w:tc>
        <w:tc>
          <w:tcPr>
            <w:tcW w:w="0" w:type="auto"/>
            <w:vAlign w:val="center"/>
            <w:hideMark/>
          </w:tcPr>
          <w:p w14:paraId="62B17CF5" w14:textId="77777777" w:rsidR="00641DEF" w:rsidRPr="00641DEF" w:rsidRDefault="00641DEF" w:rsidP="00641DEF">
            <w:r w:rsidRPr="00641DEF">
              <w:t xml:space="preserve">- India becomes </w:t>
            </w:r>
            <w:r w:rsidRPr="00641DEF">
              <w:rPr>
                <w:i/>
                <w:iCs/>
              </w:rPr>
              <w:t>Moral-Economic Superpower</w:t>
            </w:r>
            <w:r w:rsidRPr="00641DEF">
              <w:t>.</w:t>
            </w:r>
          </w:p>
        </w:tc>
        <w:tc>
          <w:tcPr>
            <w:tcW w:w="0" w:type="auto"/>
            <w:vAlign w:val="center"/>
            <w:hideMark/>
          </w:tcPr>
          <w:p w14:paraId="4E13B977" w14:textId="77777777" w:rsidR="00641DEF" w:rsidRPr="00641DEF" w:rsidRDefault="00641DEF" w:rsidP="00641DEF">
            <w:r w:rsidRPr="00641DEF">
              <w:t>Coursera/edX global, but Western design.</w:t>
            </w:r>
          </w:p>
        </w:tc>
        <w:tc>
          <w:tcPr>
            <w:tcW w:w="0" w:type="auto"/>
            <w:vAlign w:val="center"/>
            <w:hideMark/>
          </w:tcPr>
          <w:p w14:paraId="65BEEABC" w14:textId="77777777" w:rsidR="00641DEF" w:rsidRPr="00641DEF" w:rsidRDefault="00641DEF" w:rsidP="00641DEF">
            <w:r w:rsidRPr="00641DEF">
              <w:t>CLYFO → “India to the World” through AI + Dharma integration.</w:t>
            </w:r>
          </w:p>
        </w:tc>
      </w:tr>
    </w:tbl>
    <w:p w14:paraId="00FFB948" w14:textId="77777777" w:rsidR="00641DEF" w:rsidRPr="00641DEF" w:rsidRDefault="00641DEF" w:rsidP="00641DEF">
      <w:r w:rsidRPr="00641DEF">
        <w:pict w14:anchorId="74201B57">
          <v:rect id="_x0000_i1077" style="width:0;height:1.5pt" o:hralign="center" o:hrstd="t" o:hr="t" fillcolor="#a0a0a0" stroked="f"/>
        </w:pict>
      </w:r>
    </w:p>
    <w:p w14:paraId="6D73A1FF" w14:textId="77777777" w:rsidR="00641DEF" w:rsidRPr="00641DEF" w:rsidRDefault="00641DEF" w:rsidP="00641DEF">
      <w:pPr>
        <w:rPr>
          <w:b/>
          <w:bCs/>
        </w:rPr>
      </w:pPr>
      <w:r w:rsidRPr="00641DEF">
        <w:rPr>
          <w:b/>
          <w:bCs/>
        </w:rPr>
        <w:t>Breakthroughs of CLYFO^369</w:t>
      </w:r>
      <w:r w:rsidRPr="00641DEF">
        <w:rPr>
          <w:rFonts w:ascii="Segoe UI Emoji" w:hAnsi="Segoe UI Emoji" w:cs="Segoe UI Emoji"/>
          <w:b/>
          <w:bCs/>
        </w:rPr>
        <w:t>♾️</w:t>
      </w:r>
    </w:p>
    <w:p w14:paraId="081A9F3D" w14:textId="77777777" w:rsidR="00641DEF" w:rsidRPr="00641DEF" w:rsidRDefault="00641DEF" w:rsidP="00641DEF">
      <w:pPr>
        <w:numPr>
          <w:ilvl w:val="0"/>
          <w:numId w:val="2"/>
        </w:numPr>
      </w:pPr>
      <w:r w:rsidRPr="00641DEF">
        <w:rPr>
          <w:b/>
          <w:bCs/>
        </w:rPr>
        <w:t>First “Consciousness + Career + Community” OS</w:t>
      </w:r>
      <w:r w:rsidRPr="00641DEF">
        <w:t xml:space="preserve"> – no other single platform unites these three critical verticals.</w:t>
      </w:r>
    </w:p>
    <w:p w14:paraId="005B9FE3" w14:textId="0C56E391" w:rsidR="00641DEF" w:rsidRPr="00641DEF" w:rsidRDefault="00641DEF" w:rsidP="00641DEF">
      <w:pPr>
        <w:numPr>
          <w:ilvl w:val="0"/>
          <w:numId w:val="2"/>
        </w:numPr>
      </w:pPr>
      <w:r w:rsidRPr="00641DEF">
        <w:rPr>
          <w:b/>
          <w:bCs/>
        </w:rPr>
        <w:t>Service-as-Salary Economy</w:t>
      </w:r>
      <w:r w:rsidRPr="00641DEF">
        <w:t xml:space="preserve"> – every learner can transition into an earning </w:t>
      </w:r>
      <w:r>
        <w:t>Aspirant</w:t>
      </w:r>
      <w:r w:rsidRPr="00641DEF">
        <w:t>/transformer.</w:t>
      </w:r>
    </w:p>
    <w:p w14:paraId="561167D5" w14:textId="77777777" w:rsidR="00641DEF" w:rsidRPr="00641DEF" w:rsidRDefault="00641DEF" w:rsidP="00641DEF">
      <w:pPr>
        <w:numPr>
          <w:ilvl w:val="0"/>
          <w:numId w:val="2"/>
        </w:numPr>
      </w:pPr>
      <w:r w:rsidRPr="00641DEF">
        <w:rPr>
          <w:b/>
          <w:bCs/>
        </w:rPr>
        <w:t>End-to-End Human Lifecycle Value Chain (C–L–Y–F–O)</w:t>
      </w:r>
      <w:r w:rsidRPr="00641DEF">
        <w:t xml:space="preserve"> – covering </w:t>
      </w:r>
      <w:r w:rsidRPr="00641DEF">
        <w:rPr>
          <w:i/>
          <w:iCs/>
        </w:rPr>
        <w:t>Children, Leaders, Youth, Families, Older citizens</w:t>
      </w:r>
      <w:r w:rsidRPr="00641DEF">
        <w:t>.</w:t>
      </w:r>
    </w:p>
    <w:p w14:paraId="74C94233" w14:textId="77777777" w:rsidR="00641DEF" w:rsidRPr="00641DEF" w:rsidRDefault="00641DEF" w:rsidP="00641DEF">
      <w:pPr>
        <w:numPr>
          <w:ilvl w:val="0"/>
          <w:numId w:val="2"/>
        </w:numPr>
      </w:pPr>
      <w:r w:rsidRPr="00641DEF">
        <w:rPr>
          <w:b/>
          <w:bCs/>
        </w:rPr>
        <w:t>Indian Ethos Globalized</w:t>
      </w:r>
      <w:r w:rsidRPr="00641DEF">
        <w:t xml:space="preserve"> – exporting </w:t>
      </w:r>
      <w:proofErr w:type="spellStart"/>
      <w:r w:rsidRPr="00641DEF">
        <w:rPr>
          <w:i/>
          <w:iCs/>
        </w:rPr>
        <w:t>Vasudhaiva</w:t>
      </w:r>
      <w:proofErr w:type="spellEnd"/>
      <w:r w:rsidRPr="00641DEF">
        <w:rPr>
          <w:i/>
          <w:iCs/>
        </w:rPr>
        <w:t xml:space="preserve"> </w:t>
      </w:r>
      <w:proofErr w:type="spellStart"/>
      <w:r w:rsidRPr="00641DEF">
        <w:rPr>
          <w:i/>
          <w:iCs/>
        </w:rPr>
        <w:t>Kutumbakam</w:t>
      </w:r>
      <w:proofErr w:type="spellEnd"/>
      <w:r w:rsidRPr="00641DEF">
        <w:t xml:space="preserve"> through modern tech channels.</w:t>
      </w:r>
    </w:p>
    <w:p w14:paraId="67FD955D" w14:textId="77777777" w:rsidR="00641DEF" w:rsidRPr="00641DEF" w:rsidRDefault="00641DEF" w:rsidP="00641DEF">
      <w:pPr>
        <w:numPr>
          <w:ilvl w:val="0"/>
          <w:numId w:val="2"/>
        </w:numPr>
      </w:pPr>
      <w:r w:rsidRPr="00641DEF">
        <w:rPr>
          <w:b/>
          <w:bCs/>
        </w:rPr>
        <w:t>Policy Alignment</w:t>
      </w:r>
      <w:r w:rsidRPr="00641DEF">
        <w:t xml:space="preserve"> – seamlessly integrates with </w:t>
      </w:r>
      <w:r w:rsidRPr="00641DEF">
        <w:rPr>
          <w:i/>
          <w:iCs/>
        </w:rPr>
        <w:t>Viksit Bharat 2047</w:t>
      </w:r>
      <w:r w:rsidRPr="00641DEF">
        <w:t>, Startup India, MSME digital missions, SDG2030/50.</w:t>
      </w:r>
    </w:p>
    <w:p w14:paraId="0657EDED" w14:textId="77777777" w:rsidR="00641DEF" w:rsidRPr="00641DEF" w:rsidRDefault="00641DEF" w:rsidP="00641DEF">
      <w:r w:rsidRPr="00641DEF">
        <w:pict w14:anchorId="0EC5DE6E">
          <v:rect id="_x0000_i1078" style="width:0;height:1.5pt" o:hralign="center" o:hrstd="t" o:hr="t" fillcolor="#a0a0a0" stroked="f"/>
        </w:pict>
      </w:r>
    </w:p>
    <w:p w14:paraId="764F481A" w14:textId="77777777" w:rsidR="00641DEF" w:rsidRPr="00641DEF" w:rsidRDefault="00641DEF" w:rsidP="00641DEF">
      <w:pPr>
        <w:rPr>
          <w:b/>
          <w:bCs/>
        </w:rPr>
      </w:pPr>
      <w:r w:rsidRPr="00641DEF">
        <w:rPr>
          <w:b/>
          <w:bCs/>
        </w:rPr>
        <w:t>Why &amp; How CLYFO is Unique</w:t>
      </w:r>
    </w:p>
    <w:p w14:paraId="5A8E17B0" w14:textId="77777777" w:rsidR="00641DEF" w:rsidRPr="00641DEF" w:rsidRDefault="00641DEF" w:rsidP="00641DEF">
      <w:pPr>
        <w:numPr>
          <w:ilvl w:val="0"/>
          <w:numId w:val="3"/>
        </w:numPr>
      </w:pPr>
      <w:r w:rsidRPr="00641DEF">
        <w:rPr>
          <w:b/>
          <w:bCs/>
        </w:rPr>
        <w:t>Not EdTech, not NGO, not FinTech</w:t>
      </w:r>
      <w:r w:rsidRPr="00641DEF">
        <w:t xml:space="preserve"> → It is a </w:t>
      </w:r>
      <w:r w:rsidRPr="00641DEF">
        <w:rPr>
          <w:i/>
          <w:iCs/>
        </w:rPr>
        <w:t>National People’s OS</w:t>
      </w:r>
      <w:r w:rsidRPr="00641DEF">
        <w:t>.</w:t>
      </w:r>
    </w:p>
    <w:p w14:paraId="182F99B9" w14:textId="77777777" w:rsidR="00641DEF" w:rsidRPr="00641DEF" w:rsidRDefault="00641DEF" w:rsidP="00641DEF">
      <w:pPr>
        <w:numPr>
          <w:ilvl w:val="0"/>
          <w:numId w:val="3"/>
        </w:numPr>
      </w:pPr>
      <w:r w:rsidRPr="00641DEF">
        <w:rPr>
          <w:b/>
          <w:bCs/>
        </w:rPr>
        <w:t>Solves Gen Z Core Problems</w:t>
      </w:r>
      <w:r w:rsidRPr="00641DEF">
        <w:t>: AI job threats, anxiety, lack of financial independence.</w:t>
      </w:r>
    </w:p>
    <w:p w14:paraId="75291F6D" w14:textId="77777777" w:rsidR="00641DEF" w:rsidRPr="00641DEF" w:rsidRDefault="00641DEF" w:rsidP="00641DEF">
      <w:pPr>
        <w:numPr>
          <w:ilvl w:val="0"/>
          <w:numId w:val="3"/>
        </w:numPr>
      </w:pPr>
      <w:r w:rsidRPr="00641DEF">
        <w:rPr>
          <w:b/>
          <w:bCs/>
        </w:rPr>
        <w:t>Holistic Funnel</w:t>
      </w:r>
      <w:r w:rsidRPr="00641DEF">
        <w:t>: from 5-year-old child to 70-year-old elder, every stage activated toward leadership.</w:t>
      </w:r>
    </w:p>
    <w:p w14:paraId="45A794E7" w14:textId="77777777" w:rsidR="00641DEF" w:rsidRPr="00641DEF" w:rsidRDefault="00641DEF" w:rsidP="00641DEF">
      <w:pPr>
        <w:numPr>
          <w:ilvl w:val="0"/>
          <w:numId w:val="3"/>
        </w:numPr>
      </w:pPr>
      <w:r w:rsidRPr="00641DEF">
        <w:rPr>
          <w:b/>
          <w:bCs/>
        </w:rPr>
        <w:t>Leadership-at-Scale</w:t>
      </w:r>
      <w:r w:rsidRPr="00641DEF">
        <w:t xml:space="preserve">: not just skills, but </w:t>
      </w:r>
      <w:r w:rsidRPr="00641DEF">
        <w:rPr>
          <w:i/>
          <w:iCs/>
        </w:rPr>
        <w:t>transformers</w:t>
      </w:r>
      <w:r w:rsidRPr="00641DEF">
        <w:t xml:space="preserve"> → who drive villages, families, states toward Viksit Bharat.</w:t>
      </w:r>
    </w:p>
    <w:p w14:paraId="490848F2" w14:textId="77777777" w:rsidR="00641DEF" w:rsidRPr="00641DEF" w:rsidRDefault="00641DEF" w:rsidP="00641DEF">
      <w:pPr>
        <w:numPr>
          <w:ilvl w:val="0"/>
          <w:numId w:val="3"/>
        </w:numPr>
      </w:pPr>
      <w:r w:rsidRPr="00641DEF">
        <w:rPr>
          <w:b/>
          <w:bCs/>
        </w:rPr>
        <w:t>Pitch to Great Personalities</w:t>
      </w:r>
      <w:r w:rsidRPr="00641DEF">
        <w:t xml:space="preserve">: They won’t see this as a company—but as a </w:t>
      </w:r>
      <w:r w:rsidRPr="00641DEF">
        <w:rPr>
          <w:b/>
          <w:bCs/>
        </w:rPr>
        <w:t>national mission vehicle</w:t>
      </w:r>
      <w:r w:rsidRPr="00641DEF">
        <w:t>, scientifically and spiritually aligned.</w:t>
      </w:r>
    </w:p>
    <w:p w14:paraId="5DE33C63" w14:textId="77777777" w:rsidR="00641DEF" w:rsidRPr="00641DEF" w:rsidRDefault="00641DEF" w:rsidP="00641DEF">
      <w:r w:rsidRPr="00641DEF">
        <w:lastRenderedPageBreak/>
        <w:pict w14:anchorId="57F2E552">
          <v:rect id="_x0000_i1079" style="width:0;height:1.5pt" o:hralign="center" o:hrstd="t" o:hr="t" fillcolor="#a0a0a0" stroked="f"/>
        </w:pict>
      </w:r>
    </w:p>
    <w:p w14:paraId="4B48CDBF" w14:textId="77777777" w:rsidR="009C53B4" w:rsidRPr="005D131A" w:rsidRDefault="009C53B4" w:rsidP="005D131A"/>
    <w:sectPr w:rsidR="009C53B4" w:rsidRPr="005D13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B96816"/>
    <w:multiLevelType w:val="multilevel"/>
    <w:tmpl w:val="BFD2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F84001"/>
    <w:multiLevelType w:val="multilevel"/>
    <w:tmpl w:val="2E60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F25836"/>
    <w:multiLevelType w:val="multilevel"/>
    <w:tmpl w:val="949A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990801">
    <w:abstractNumId w:val="0"/>
  </w:num>
  <w:num w:numId="2" w16cid:durableId="2077586802">
    <w:abstractNumId w:val="1"/>
  </w:num>
  <w:num w:numId="3" w16cid:durableId="17422168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31A"/>
    <w:rsid w:val="000449AB"/>
    <w:rsid w:val="002357A0"/>
    <w:rsid w:val="00521AAA"/>
    <w:rsid w:val="005B57F1"/>
    <w:rsid w:val="005D131A"/>
    <w:rsid w:val="00641DEF"/>
    <w:rsid w:val="009C53B4"/>
    <w:rsid w:val="00D53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4495E"/>
  <w15:chartTrackingRefBased/>
  <w15:docId w15:val="{2FC30E89-7837-4324-A5A6-D870FB261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3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3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31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31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31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3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3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3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3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3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3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D13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D13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D1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3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3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3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3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3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3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785</Words>
  <Characters>4478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PURVAK</dc:creator>
  <cp:keywords/>
  <dc:description/>
  <cp:lastModifiedBy>harshamakhija87</cp:lastModifiedBy>
  <cp:revision>4</cp:revision>
  <dcterms:created xsi:type="dcterms:W3CDTF">2025-09-19T14:38:00Z</dcterms:created>
  <dcterms:modified xsi:type="dcterms:W3CDTF">2025-09-19T14:52:00Z</dcterms:modified>
</cp:coreProperties>
</file>