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CFBFA" w14:textId="714F1D2C" w:rsidR="004A3B74" w:rsidRPr="000E6D27" w:rsidRDefault="00B35FD3">
      <w:pPr>
        <w:rPr>
          <w:rFonts w:ascii="Times New Roman" w:hAnsi="Times New Roman" w:cs="Times New Roman"/>
          <w:b/>
          <w:bCs/>
          <w:sz w:val="24"/>
          <w:szCs w:val="24"/>
          <w:u w:val="single"/>
        </w:rPr>
      </w:pPr>
      <w:r w:rsidRPr="000E6D27">
        <w:rPr>
          <w:rFonts w:ascii="Times New Roman" w:hAnsi="Times New Roman" w:cs="Times New Roman"/>
          <w:b/>
          <w:bCs/>
          <w:sz w:val="24"/>
          <w:szCs w:val="24"/>
          <w:u w:val="single"/>
        </w:rPr>
        <w:t>APPLE PLANT:</w:t>
      </w:r>
    </w:p>
    <w:p w14:paraId="5BFE438C" w14:textId="18D37E3A" w:rsidR="00B35FD3" w:rsidRPr="000E6D27" w:rsidRDefault="00B35FD3">
      <w:pPr>
        <w:rPr>
          <w:rFonts w:ascii="Times New Roman" w:hAnsi="Times New Roman" w:cs="Times New Roman"/>
          <w:b/>
          <w:bCs/>
          <w:sz w:val="24"/>
          <w:szCs w:val="24"/>
        </w:rPr>
      </w:pPr>
      <w:r w:rsidRPr="000E6D27">
        <w:rPr>
          <w:rFonts w:ascii="Times New Roman" w:hAnsi="Times New Roman" w:cs="Times New Roman"/>
          <w:b/>
          <w:bCs/>
          <w:sz w:val="24"/>
          <w:szCs w:val="24"/>
        </w:rPr>
        <w:t>APPLE BLACK ROT:</w:t>
      </w:r>
    </w:p>
    <w:p w14:paraId="4206F7B7" w14:textId="29D1A4F4" w:rsidR="00B35FD3" w:rsidRPr="000E6D27" w:rsidRDefault="00B35FD3">
      <w:pPr>
        <w:rPr>
          <w:rFonts w:ascii="Times New Roman" w:hAnsi="Times New Roman" w:cs="Times New Roman"/>
          <w:sz w:val="24"/>
          <w:szCs w:val="24"/>
        </w:rPr>
      </w:pPr>
      <w:r w:rsidRPr="000E6D27">
        <w:rPr>
          <w:rFonts w:ascii="Times New Roman" w:hAnsi="Times New Roman" w:cs="Times New Roman"/>
          <w:sz w:val="24"/>
          <w:szCs w:val="24"/>
        </w:rPr>
        <w:t xml:space="preserve">For treating apple black rot, it is recommended to use fungicides such as </w:t>
      </w:r>
      <w:proofErr w:type="spellStart"/>
      <w:r w:rsidRPr="000E6D27">
        <w:rPr>
          <w:rFonts w:ascii="Times New Roman" w:hAnsi="Times New Roman" w:cs="Times New Roman"/>
          <w:sz w:val="24"/>
          <w:szCs w:val="24"/>
        </w:rPr>
        <w:t>captan</w:t>
      </w:r>
      <w:proofErr w:type="spellEnd"/>
      <w:r w:rsidRPr="000E6D27">
        <w:rPr>
          <w:rFonts w:ascii="Times New Roman" w:hAnsi="Times New Roman" w:cs="Times New Roman"/>
          <w:sz w:val="24"/>
          <w:szCs w:val="24"/>
        </w:rPr>
        <w:t>, thiophanate-methyl, or myclobutanil. These fungicides can effectively control the spread of the disease and prevent further damage to the apple trees. It is essential to follow the manufacturer's instructions and apply the fungicides at the appropriate timing to achieve optimal results in managing apple black rot.</w:t>
      </w:r>
    </w:p>
    <w:p w14:paraId="4651EAD3" w14:textId="3587338D" w:rsidR="00B35FD3" w:rsidRPr="000E6D27" w:rsidRDefault="00B35FD3">
      <w:pPr>
        <w:rPr>
          <w:rFonts w:ascii="Times New Roman" w:hAnsi="Times New Roman" w:cs="Times New Roman"/>
          <w:b/>
          <w:bCs/>
          <w:sz w:val="24"/>
          <w:szCs w:val="24"/>
        </w:rPr>
      </w:pPr>
      <w:r w:rsidRPr="000E6D27">
        <w:rPr>
          <w:rFonts w:ascii="Times New Roman" w:hAnsi="Times New Roman" w:cs="Times New Roman"/>
          <w:b/>
          <w:bCs/>
          <w:sz w:val="24"/>
          <w:szCs w:val="24"/>
        </w:rPr>
        <w:t>APPLE SCAB:</w:t>
      </w:r>
    </w:p>
    <w:p w14:paraId="660196C9" w14:textId="49449CCC" w:rsidR="00B35FD3" w:rsidRPr="000E6D27" w:rsidRDefault="00391420">
      <w:pPr>
        <w:rPr>
          <w:rFonts w:ascii="Times New Roman" w:hAnsi="Times New Roman" w:cs="Times New Roman"/>
          <w:sz w:val="24"/>
          <w:szCs w:val="24"/>
        </w:rPr>
      </w:pPr>
      <w:r w:rsidRPr="000E6D27">
        <w:rPr>
          <w:rFonts w:ascii="Times New Roman" w:hAnsi="Times New Roman" w:cs="Times New Roman"/>
          <w:sz w:val="24"/>
          <w:szCs w:val="24"/>
        </w:rPr>
        <w:t xml:space="preserve">For treating apple scab, effective fungicides include </w:t>
      </w:r>
      <w:proofErr w:type="spellStart"/>
      <w:r w:rsidRPr="000E6D27">
        <w:rPr>
          <w:rFonts w:ascii="Times New Roman" w:hAnsi="Times New Roman" w:cs="Times New Roman"/>
          <w:sz w:val="24"/>
          <w:szCs w:val="24"/>
        </w:rPr>
        <w:t>Captan</w:t>
      </w:r>
      <w:proofErr w:type="spellEnd"/>
      <w:r w:rsidRPr="000E6D27">
        <w:rPr>
          <w:rFonts w:ascii="Times New Roman" w:hAnsi="Times New Roman" w:cs="Times New Roman"/>
          <w:sz w:val="24"/>
          <w:szCs w:val="24"/>
        </w:rPr>
        <w:t>, mancozeb, and chlorothalonil. These fungicides can help control apple scabs by preventing the development of fungal spores on the apple tree's leaves and fruit. It is crucial to follow the recommended application schedule and dosage provided by agricultural experts or the fungicide manufacturer for the successful management of apple scabs.</w:t>
      </w:r>
    </w:p>
    <w:p w14:paraId="7B9A395D" w14:textId="6D3BFF97" w:rsidR="00D47649" w:rsidRPr="000E6D27" w:rsidRDefault="00D47649">
      <w:pPr>
        <w:rPr>
          <w:rFonts w:ascii="Times New Roman" w:hAnsi="Times New Roman" w:cs="Times New Roman"/>
          <w:b/>
          <w:bCs/>
          <w:sz w:val="24"/>
          <w:szCs w:val="24"/>
        </w:rPr>
      </w:pPr>
      <w:r w:rsidRPr="000E6D27">
        <w:rPr>
          <w:rFonts w:ascii="Times New Roman" w:hAnsi="Times New Roman" w:cs="Times New Roman"/>
          <w:b/>
          <w:bCs/>
          <w:sz w:val="24"/>
          <w:szCs w:val="24"/>
        </w:rPr>
        <w:t>APPLE HEALTHY:</w:t>
      </w:r>
    </w:p>
    <w:p w14:paraId="0CCF989E" w14:textId="2583A44F" w:rsidR="00D47649" w:rsidRPr="000E6D27" w:rsidRDefault="00D47649">
      <w:pPr>
        <w:rPr>
          <w:rFonts w:ascii="Times New Roman" w:hAnsi="Times New Roman" w:cs="Times New Roman"/>
          <w:sz w:val="24"/>
          <w:szCs w:val="24"/>
        </w:rPr>
      </w:pPr>
      <w:r w:rsidRPr="000E6D27">
        <w:rPr>
          <w:rFonts w:ascii="Times New Roman" w:hAnsi="Times New Roman" w:cs="Times New Roman"/>
          <w:sz w:val="24"/>
          <w:szCs w:val="24"/>
        </w:rPr>
        <w:t>THIS APPLE PLANT IS HEALTHY.</w:t>
      </w:r>
    </w:p>
    <w:p w14:paraId="7BF24D52" w14:textId="77777777" w:rsidR="00391420" w:rsidRPr="000E6D27" w:rsidRDefault="00391420">
      <w:pPr>
        <w:rPr>
          <w:rFonts w:ascii="Times New Roman" w:hAnsi="Times New Roman" w:cs="Times New Roman"/>
          <w:sz w:val="24"/>
          <w:szCs w:val="24"/>
        </w:rPr>
      </w:pPr>
    </w:p>
    <w:p w14:paraId="58DA5844" w14:textId="1730EE0B" w:rsidR="00391420" w:rsidRPr="000E6D27" w:rsidRDefault="00391420">
      <w:pPr>
        <w:rPr>
          <w:rFonts w:ascii="Times New Roman" w:hAnsi="Times New Roman" w:cs="Times New Roman"/>
          <w:b/>
          <w:bCs/>
          <w:sz w:val="24"/>
          <w:szCs w:val="24"/>
          <w:u w:val="single"/>
        </w:rPr>
      </w:pPr>
      <w:r w:rsidRPr="000E6D27">
        <w:rPr>
          <w:rFonts w:ascii="Times New Roman" w:hAnsi="Times New Roman" w:cs="Times New Roman"/>
          <w:b/>
          <w:bCs/>
          <w:sz w:val="24"/>
          <w:szCs w:val="24"/>
          <w:u w:val="single"/>
        </w:rPr>
        <w:t>CRO</w:t>
      </w:r>
      <w:r w:rsidR="00D47649" w:rsidRPr="000E6D27">
        <w:rPr>
          <w:rFonts w:ascii="Times New Roman" w:hAnsi="Times New Roman" w:cs="Times New Roman"/>
          <w:b/>
          <w:bCs/>
          <w:sz w:val="24"/>
          <w:szCs w:val="24"/>
          <w:u w:val="single"/>
        </w:rPr>
        <w:t>N</w:t>
      </w:r>
      <w:r w:rsidRPr="000E6D27">
        <w:rPr>
          <w:rFonts w:ascii="Times New Roman" w:hAnsi="Times New Roman" w:cs="Times New Roman"/>
          <w:b/>
          <w:bCs/>
          <w:sz w:val="24"/>
          <w:szCs w:val="24"/>
          <w:u w:val="single"/>
        </w:rPr>
        <w:t>:</w:t>
      </w:r>
    </w:p>
    <w:p w14:paraId="3E0DC623" w14:textId="27E838E5" w:rsidR="00391420" w:rsidRPr="000E6D27" w:rsidRDefault="00391420">
      <w:pPr>
        <w:rPr>
          <w:rFonts w:ascii="Times New Roman" w:hAnsi="Times New Roman" w:cs="Times New Roman"/>
          <w:b/>
          <w:bCs/>
          <w:sz w:val="24"/>
          <w:szCs w:val="24"/>
        </w:rPr>
      </w:pPr>
      <w:r w:rsidRPr="000E6D27">
        <w:rPr>
          <w:rFonts w:ascii="Times New Roman" w:hAnsi="Times New Roman" w:cs="Times New Roman"/>
          <w:b/>
          <w:bCs/>
          <w:sz w:val="24"/>
          <w:szCs w:val="24"/>
        </w:rPr>
        <w:t>CORN COMMON RUST:</w:t>
      </w:r>
    </w:p>
    <w:p w14:paraId="07927A5D" w14:textId="4F2BEFAE" w:rsidR="00391420" w:rsidRPr="000E6D27" w:rsidRDefault="00391420">
      <w:pPr>
        <w:rPr>
          <w:rFonts w:ascii="Times New Roman" w:hAnsi="Times New Roman" w:cs="Times New Roman"/>
          <w:sz w:val="24"/>
          <w:szCs w:val="24"/>
        </w:rPr>
      </w:pPr>
      <w:r w:rsidRPr="000E6D27">
        <w:rPr>
          <w:rFonts w:ascii="Times New Roman" w:hAnsi="Times New Roman" w:cs="Times New Roman"/>
          <w:sz w:val="24"/>
          <w:szCs w:val="24"/>
        </w:rPr>
        <w:t xml:space="preserve">For treating common rust in corn, consider using fungicides such as azoxystrobin, propiconazole, or </w:t>
      </w:r>
      <w:proofErr w:type="spellStart"/>
      <w:r w:rsidRPr="000E6D27">
        <w:rPr>
          <w:rFonts w:ascii="Times New Roman" w:hAnsi="Times New Roman" w:cs="Times New Roman"/>
          <w:sz w:val="24"/>
          <w:szCs w:val="24"/>
        </w:rPr>
        <w:t>pyraclostrobin</w:t>
      </w:r>
      <w:proofErr w:type="spellEnd"/>
      <w:r w:rsidRPr="000E6D27">
        <w:rPr>
          <w:rFonts w:ascii="Times New Roman" w:hAnsi="Times New Roman" w:cs="Times New Roman"/>
          <w:sz w:val="24"/>
          <w:szCs w:val="24"/>
        </w:rPr>
        <w:t>. These fungicides are effective in controlling common rust by inhibiting the growth and spread of fungal spores on corn leaves. Adhere to recommended application rates and timings for optimal results in managing common rust in corn crops.</w:t>
      </w:r>
    </w:p>
    <w:p w14:paraId="28866D94" w14:textId="320BAAE1" w:rsidR="00391420" w:rsidRPr="000E6D27" w:rsidRDefault="00391420">
      <w:pPr>
        <w:rPr>
          <w:rFonts w:ascii="Times New Roman" w:hAnsi="Times New Roman" w:cs="Times New Roman"/>
          <w:b/>
          <w:bCs/>
          <w:sz w:val="24"/>
          <w:szCs w:val="24"/>
        </w:rPr>
      </w:pPr>
      <w:r w:rsidRPr="000E6D27">
        <w:rPr>
          <w:rFonts w:ascii="Times New Roman" w:hAnsi="Times New Roman" w:cs="Times New Roman"/>
          <w:b/>
          <w:bCs/>
          <w:sz w:val="24"/>
          <w:szCs w:val="24"/>
        </w:rPr>
        <w:t>CORN LEAF SPOT GREY LEAF SPOT:</w:t>
      </w:r>
    </w:p>
    <w:p w14:paraId="1F52C811" w14:textId="2089148B" w:rsidR="00391420" w:rsidRPr="000E6D27" w:rsidRDefault="00391420">
      <w:pPr>
        <w:rPr>
          <w:rFonts w:ascii="Times New Roman" w:hAnsi="Times New Roman" w:cs="Times New Roman"/>
          <w:sz w:val="24"/>
          <w:szCs w:val="24"/>
        </w:rPr>
      </w:pPr>
      <w:r w:rsidRPr="000E6D27">
        <w:rPr>
          <w:rFonts w:ascii="Times New Roman" w:hAnsi="Times New Roman" w:cs="Times New Roman"/>
          <w:sz w:val="24"/>
          <w:szCs w:val="24"/>
        </w:rPr>
        <w:t xml:space="preserve">For treating grey leaf spot in corn, fungicides containing active ingredients like azoxystrobin, </w:t>
      </w:r>
      <w:proofErr w:type="spellStart"/>
      <w:r w:rsidRPr="000E6D27">
        <w:rPr>
          <w:rFonts w:ascii="Times New Roman" w:hAnsi="Times New Roman" w:cs="Times New Roman"/>
          <w:sz w:val="24"/>
          <w:szCs w:val="24"/>
        </w:rPr>
        <w:t>pyraclostrobin</w:t>
      </w:r>
      <w:proofErr w:type="spellEnd"/>
      <w:r w:rsidRPr="000E6D27">
        <w:rPr>
          <w:rFonts w:ascii="Times New Roman" w:hAnsi="Times New Roman" w:cs="Times New Roman"/>
          <w:sz w:val="24"/>
          <w:szCs w:val="24"/>
        </w:rPr>
        <w:t xml:space="preserve">, or </w:t>
      </w:r>
      <w:proofErr w:type="spellStart"/>
      <w:r w:rsidRPr="000E6D27">
        <w:rPr>
          <w:rFonts w:ascii="Times New Roman" w:hAnsi="Times New Roman" w:cs="Times New Roman"/>
          <w:sz w:val="24"/>
          <w:szCs w:val="24"/>
        </w:rPr>
        <w:t>trifloxystrobin</w:t>
      </w:r>
      <w:proofErr w:type="spellEnd"/>
      <w:r w:rsidRPr="000E6D27">
        <w:rPr>
          <w:rFonts w:ascii="Times New Roman" w:hAnsi="Times New Roman" w:cs="Times New Roman"/>
          <w:sz w:val="24"/>
          <w:szCs w:val="24"/>
        </w:rPr>
        <w:t xml:space="preserve"> are recommended. These fungicides effectively suppress grey leaf spot by targeting the fungal pathogen responsible for the disease. Follow the recommended application rates and timing intervals specified by agricultural experts or the fungicide manufacturer to mitigate the impact of grey leaf spot on corn crops.</w:t>
      </w:r>
    </w:p>
    <w:p w14:paraId="1C925856" w14:textId="2D12C7A4" w:rsidR="00391420" w:rsidRPr="000E6D27" w:rsidRDefault="00391420">
      <w:pPr>
        <w:rPr>
          <w:rFonts w:ascii="Times New Roman" w:hAnsi="Times New Roman" w:cs="Times New Roman"/>
          <w:b/>
          <w:bCs/>
          <w:sz w:val="24"/>
          <w:szCs w:val="24"/>
        </w:rPr>
      </w:pPr>
      <w:r w:rsidRPr="000E6D27">
        <w:rPr>
          <w:rFonts w:ascii="Times New Roman" w:hAnsi="Times New Roman" w:cs="Times New Roman"/>
          <w:b/>
          <w:bCs/>
          <w:sz w:val="24"/>
          <w:szCs w:val="24"/>
        </w:rPr>
        <w:t>CORN NORTHERN LEAF BLIGHT:</w:t>
      </w:r>
    </w:p>
    <w:p w14:paraId="4E864071" w14:textId="23F78815" w:rsidR="00EA5F87" w:rsidRPr="000E6D27" w:rsidRDefault="00EA5F87">
      <w:pPr>
        <w:rPr>
          <w:rFonts w:ascii="Times New Roman" w:hAnsi="Times New Roman" w:cs="Times New Roman"/>
          <w:sz w:val="24"/>
          <w:szCs w:val="24"/>
        </w:rPr>
      </w:pPr>
      <w:r w:rsidRPr="000E6D27">
        <w:rPr>
          <w:rFonts w:ascii="Times New Roman" w:hAnsi="Times New Roman" w:cs="Times New Roman"/>
          <w:sz w:val="24"/>
          <w:szCs w:val="24"/>
        </w:rPr>
        <w:t xml:space="preserve">For treating northern leaf blight in corn, consider using fungicides containing active ingredients such as azoxystrobin, propiconazole, or </w:t>
      </w:r>
      <w:proofErr w:type="spellStart"/>
      <w:r w:rsidRPr="000E6D27">
        <w:rPr>
          <w:rFonts w:ascii="Times New Roman" w:hAnsi="Times New Roman" w:cs="Times New Roman"/>
          <w:sz w:val="24"/>
          <w:szCs w:val="24"/>
        </w:rPr>
        <w:t>pyraclostrobin</w:t>
      </w:r>
      <w:proofErr w:type="spellEnd"/>
      <w:r w:rsidRPr="000E6D27">
        <w:rPr>
          <w:rFonts w:ascii="Times New Roman" w:hAnsi="Times New Roman" w:cs="Times New Roman"/>
          <w:sz w:val="24"/>
          <w:szCs w:val="24"/>
        </w:rPr>
        <w:t>. These fungicides are effective in managing northern leaf blight by suppressing the growth and spread of the fungal pathogen responsible for the disease. Adhere to recommended application rates and timings for optimal control of northern leaf blight in corn crops.</w:t>
      </w:r>
    </w:p>
    <w:p w14:paraId="1A285C28" w14:textId="78760E08" w:rsidR="00D47649" w:rsidRPr="000E6D27" w:rsidRDefault="00D47649">
      <w:pPr>
        <w:rPr>
          <w:rFonts w:ascii="Times New Roman" w:hAnsi="Times New Roman" w:cs="Times New Roman"/>
          <w:b/>
          <w:bCs/>
          <w:sz w:val="24"/>
          <w:szCs w:val="24"/>
        </w:rPr>
      </w:pPr>
      <w:r w:rsidRPr="000E6D27">
        <w:rPr>
          <w:rFonts w:ascii="Times New Roman" w:hAnsi="Times New Roman" w:cs="Times New Roman"/>
          <w:b/>
          <w:bCs/>
          <w:sz w:val="24"/>
          <w:szCs w:val="24"/>
        </w:rPr>
        <w:t>CORN HEALTHY:</w:t>
      </w:r>
    </w:p>
    <w:p w14:paraId="05C179D4" w14:textId="2F96F8F0" w:rsidR="00B83B9A" w:rsidRPr="000E6D27" w:rsidRDefault="00D47649">
      <w:pPr>
        <w:rPr>
          <w:rFonts w:ascii="Times New Roman" w:hAnsi="Times New Roman" w:cs="Times New Roman"/>
          <w:sz w:val="24"/>
          <w:szCs w:val="24"/>
        </w:rPr>
      </w:pPr>
      <w:r w:rsidRPr="000E6D27">
        <w:rPr>
          <w:rFonts w:ascii="Times New Roman" w:hAnsi="Times New Roman" w:cs="Times New Roman"/>
          <w:sz w:val="24"/>
          <w:szCs w:val="24"/>
        </w:rPr>
        <w:t>THIS CORN PLANT IS HEALTHY.</w:t>
      </w:r>
    </w:p>
    <w:p w14:paraId="13F7F429" w14:textId="77777777" w:rsidR="00D47649" w:rsidRPr="000E6D27" w:rsidRDefault="00D47649">
      <w:pPr>
        <w:rPr>
          <w:rFonts w:ascii="Times New Roman" w:hAnsi="Times New Roman" w:cs="Times New Roman"/>
          <w:sz w:val="24"/>
          <w:szCs w:val="24"/>
        </w:rPr>
      </w:pPr>
    </w:p>
    <w:p w14:paraId="38CCAFFF" w14:textId="77777777" w:rsidR="00B83B9A" w:rsidRPr="000E6D27" w:rsidRDefault="00B83B9A">
      <w:pPr>
        <w:rPr>
          <w:rFonts w:ascii="Times New Roman" w:hAnsi="Times New Roman" w:cs="Times New Roman"/>
          <w:sz w:val="24"/>
          <w:szCs w:val="24"/>
        </w:rPr>
      </w:pPr>
    </w:p>
    <w:p w14:paraId="431D28B1" w14:textId="15E716A6" w:rsidR="00EA5F87" w:rsidRPr="000E6D27" w:rsidRDefault="00EA5F87">
      <w:pPr>
        <w:rPr>
          <w:rFonts w:ascii="Times New Roman" w:hAnsi="Times New Roman" w:cs="Times New Roman"/>
          <w:b/>
          <w:bCs/>
          <w:sz w:val="24"/>
          <w:szCs w:val="24"/>
          <w:u w:val="single"/>
        </w:rPr>
      </w:pPr>
      <w:r w:rsidRPr="000E6D27">
        <w:rPr>
          <w:rFonts w:ascii="Times New Roman" w:hAnsi="Times New Roman" w:cs="Times New Roman"/>
          <w:b/>
          <w:bCs/>
          <w:sz w:val="24"/>
          <w:szCs w:val="24"/>
          <w:u w:val="single"/>
        </w:rPr>
        <w:t>COTTON:</w:t>
      </w:r>
    </w:p>
    <w:p w14:paraId="4220C509" w14:textId="0DD0A943" w:rsidR="00EA5F87" w:rsidRPr="000E6D27" w:rsidRDefault="00EA5F87">
      <w:pPr>
        <w:rPr>
          <w:rFonts w:ascii="Times New Roman" w:hAnsi="Times New Roman" w:cs="Times New Roman"/>
          <w:b/>
          <w:bCs/>
          <w:sz w:val="24"/>
          <w:szCs w:val="24"/>
        </w:rPr>
      </w:pPr>
      <w:r w:rsidRPr="000E6D27">
        <w:rPr>
          <w:rFonts w:ascii="Times New Roman" w:hAnsi="Times New Roman" w:cs="Times New Roman"/>
          <w:b/>
          <w:bCs/>
          <w:sz w:val="24"/>
          <w:szCs w:val="24"/>
        </w:rPr>
        <w:t xml:space="preserve">DISEASED COTTON </w:t>
      </w:r>
      <w:r w:rsidR="007F180B" w:rsidRPr="000E6D27">
        <w:rPr>
          <w:rFonts w:ascii="Times New Roman" w:hAnsi="Times New Roman" w:cs="Times New Roman"/>
          <w:b/>
          <w:bCs/>
          <w:sz w:val="24"/>
          <w:szCs w:val="24"/>
        </w:rPr>
        <w:t>LEAF</w:t>
      </w:r>
      <w:r w:rsidRPr="000E6D27">
        <w:rPr>
          <w:rFonts w:ascii="Times New Roman" w:hAnsi="Times New Roman" w:cs="Times New Roman"/>
          <w:b/>
          <w:bCs/>
          <w:sz w:val="24"/>
          <w:szCs w:val="24"/>
        </w:rPr>
        <w:t>:</w:t>
      </w:r>
    </w:p>
    <w:p w14:paraId="37A427B1" w14:textId="77777777" w:rsidR="007F180B" w:rsidRPr="000E6D27" w:rsidRDefault="007F180B">
      <w:pPr>
        <w:rPr>
          <w:rFonts w:ascii="Times New Roman" w:hAnsi="Times New Roman" w:cs="Times New Roman"/>
          <w:sz w:val="24"/>
          <w:szCs w:val="24"/>
        </w:rPr>
      </w:pPr>
      <w:r w:rsidRPr="000E6D27">
        <w:rPr>
          <w:rFonts w:ascii="Times New Roman" w:hAnsi="Times New Roman" w:cs="Times New Roman"/>
          <w:sz w:val="24"/>
          <w:szCs w:val="24"/>
        </w:rPr>
        <w:t xml:space="preserve">For the treatment of these diseased cotton leaves, utilize fungicides containing active ingredients like azoxystrobin, tebuconazole, or flutriafol. These fungicides effectively combat fungal pathogens responsible for cotton leaf diseases, providing efficient control and preventing further damage to the cotton plants. Follow recommended application guidelines and timing intervals to ensure effective treatment and protect the overall health of the cotton crop. </w:t>
      </w:r>
    </w:p>
    <w:p w14:paraId="543FBBAB" w14:textId="379A5B0F" w:rsidR="00B83B9A" w:rsidRPr="000E6D27" w:rsidRDefault="00B83B9A">
      <w:pPr>
        <w:rPr>
          <w:rFonts w:ascii="Times New Roman" w:hAnsi="Times New Roman" w:cs="Times New Roman"/>
          <w:b/>
          <w:bCs/>
          <w:sz w:val="24"/>
          <w:szCs w:val="24"/>
        </w:rPr>
      </w:pPr>
      <w:r w:rsidRPr="000E6D27">
        <w:rPr>
          <w:rFonts w:ascii="Times New Roman" w:hAnsi="Times New Roman" w:cs="Times New Roman"/>
          <w:b/>
          <w:bCs/>
          <w:sz w:val="24"/>
          <w:szCs w:val="24"/>
        </w:rPr>
        <w:t>DISEASED COTTON PLANT:</w:t>
      </w:r>
    </w:p>
    <w:p w14:paraId="57A739AD" w14:textId="48D8EA45" w:rsidR="00B83B9A" w:rsidRPr="000E6D27" w:rsidRDefault="007F180B">
      <w:pPr>
        <w:rPr>
          <w:rFonts w:ascii="Times New Roman" w:hAnsi="Times New Roman" w:cs="Times New Roman"/>
          <w:b/>
          <w:bCs/>
          <w:sz w:val="24"/>
          <w:szCs w:val="24"/>
        </w:rPr>
      </w:pPr>
      <w:r w:rsidRPr="000E6D27">
        <w:rPr>
          <w:rFonts w:ascii="Times New Roman" w:hAnsi="Times New Roman" w:cs="Times New Roman"/>
          <w:sz w:val="24"/>
          <w:szCs w:val="24"/>
        </w:rPr>
        <w:t xml:space="preserve">For the treatment of this </w:t>
      </w:r>
      <w:r w:rsidR="00B83B9A" w:rsidRPr="000E6D27">
        <w:rPr>
          <w:rFonts w:ascii="Times New Roman" w:hAnsi="Times New Roman" w:cs="Times New Roman"/>
          <w:sz w:val="24"/>
          <w:szCs w:val="24"/>
        </w:rPr>
        <w:t xml:space="preserve">cotton plant, consider applying a fungicide containing azoxystrobin, tebuconazole, or </w:t>
      </w:r>
      <w:proofErr w:type="spellStart"/>
      <w:r w:rsidR="00B83B9A" w:rsidRPr="000E6D27">
        <w:rPr>
          <w:rFonts w:ascii="Times New Roman" w:hAnsi="Times New Roman" w:cs="Times New Roman"/>
          <w:sz w:val="24"/>
          <w:szCs w:val="24"/>
        </w:rPr>
        <w:t>fluopyram</w:t>
      </w:r>
      <w:proofErr w:type="spellEnd"/>
      <w:r w:rsidR="00B83B9A" w:rsidRPr="000E6D27">
        <w:rPr>
          <w:rFonts w:ascii="Times New Roman" w:hAnsi="Times New Roman" w:cs="Times New Roman"/>
          <w:sz w:val="24"/>
          <w:szCs w:val="24"/>
        </w:rPr>
        <w:t>. These fungicides are effective against various fungal pathogens affecting cotton plants and can help manage disease spread. Follow the recommended dosage and application guidelines for optimal results in treating the affected cotton plant</w:t>
      </w:r>
      <w:r w:rsidR="00B83B9A" w:rsidRPr="000E6D27">
        <w:rPr>
          <w:rFonts w:ascii="Times New Roman" w:hAnsi="Times New Roman" w:cs="Times New Roman"/>
          <w:b/>
          <w:bCs/>
          <w:sz w:val="24"/>
          <w:szCs w:val="24"/>
        </w:rPr>
        <w:t>.</w:t>
      </w:r>
    </w:p>
    <w:p w14:paraId="3D273C04" w14:textId="59C69588" w:rsidR="00B83B9A" w:rsidRPr="000E6D27" w:rsidRDefault="00B83B9A">
      <w:pPr>
        <w:rPr>
          <w:rFonts w:ascii="Times New Roman" w:hAnsi="Times New Roman" w:cs="Times New Roman"/>
          <w:b/>
          <w:bCs/>
          <w:sz w:val="24"/>
          <w:szCs w:val="24"/>
        </w:rPr>
      </w:pPr>
      <w:r w:rsidRPr="000E6D27">
        <w:rPr>
          <w:rFonts w:ascii="Times New Roman" w:hAnsi="Times New Roman" w:cs="Times New Roman"/>
          <w:b/>
          <w:bCs/>
          <w:sz w:val="24"/>
          <w:szCs w:val="24"/>
        </w:rPr>
        <w:t>FRESH COTTON LEAF:</w:t>
      </w:r>
    </w:p>
    <w:p w14:paraId="298EA649" w14:textId="7A4CE1E2" w:rsidR="00B83B9A" w:rsidRPr="000E6D27" w:rsidRDefault="00B83B9A">
      <w:pPr>
        <w:rPr>
          <w:rFonts w:ascii="Times New Roman" w:hAnsi="Times New Roman" w:cs="Times New Roman"/>
          <w:sz w:val="24"/>
          <w:szCs w:val="24"/>
        </w:rPr>
      </w:pPr>
      <w:r w:rsidRPr="000E6D27">
        <w:rPr>
          <w:rFonts w:ascii="Times New Roman" w:hAnsi="Times New Roman" w:cs="Times New Roman"/>
          <w:sz w:val="24"/>
          <w:szCs w:val="24"/>
        </w:rPr>
        <w:t>THE COTTON LEAF IS FRESH AND HEALTHY</w:t>
      </w:r>
      <w:r w:rsidR="007F180B" w:rsidRPr="000E6D27">
        <w:rPr>
          <w:rFonts w:ascii="Times New Roman" w:hAnsi="Times New Roman" w:cs="Times New Roman"/>
          <w:sz w:val="24"/>
          <w:szCs w:val="24"/>
        </w:rPr>
        <w:t>.</w:t>
      </w:r>
    </w:p>
    <w:p w14:paraId="18E2E1C5" w14:textId="46F13A31" w:rsidR="007F180B" w:rsidRPr="000E6D27" w:rsidRDefault="007F180B">
      <w:pPr>
        <w:rPr>
          <w:rFonts w:ascii="Times New Roman" w:hAnsi="Times New Roman" w:cs="Times New Roman"/>
          <w:b/>
          <w:bCs/>
          <w:sz w:val="24"/>
          <w:szCs w:val="24"/>
        </w:rPr>
      </w:pPr>
      <w:r w:rsidRPr="000E6D27">
        <w:rPr>
          <w:rFonts w:ascii="Times New Roman" w:hAnsi="Times New Roman" w:cs="Times New Roman"/>
          <w:b/>
          <w:bCs/>
          <w:sz w:val="24"/>
          <w:szCs w:val="24"/>
        </w:rPr>
        <w:t>FRESH COTTON PLANT:</w:t>
      </w:r>
    </w:p>
    <w:p w14:paraId="03472D41" w14:textId="41D51BFF" w:rsidR="007F180B" w:rsidRPr="000E6D27" w:rsidRDefault="007F180B">
      <w:pPr>
        <w:rPr>
          <w:rFonts w:ascii="Times New Roman" w:hAnsi="Times New Roman" w:cs="Times New Roman"/>
          <w:sz w:val="24"/>
          <w:szCs w:val="24"/>
        </w:rPr>
      </w:pPr>
      <w:r w:rsidRPr="000E6D27">
        <w:rPr>
          <w:rFonts w:ascii="Times New Roman" w:hAnsi="Times New Roman" w:cs="Times New Roman"/>
          <w:sz w:val="24"/>
          <w:szCs w:val="24"/>
        </w:rPr>
        <w:t xml:space="preserve">THE COTTON PLANT IS </w:t>
      </w:r>
      <w:r w:rsidR="00040963" w:rsidRPr="000E6D27">
        <w:rPr>
          <w:rFonts w:ascii="Times New Roman" w:hAnsi="Times New Roman" w:cs="Times New Roman"/>
          <w:sz w:val="24"/>
          <w:szCs w:val="24"/>
        </w:rPr>
        <w:t xml:space="preserve">FRESH AND </w:t>
      </w:r>
      <w:r w:rsidRPr="000E6D27">
        <w:rPr>
          <w:rFonts w:ascii="Times New Roman" w:hAnsi="Times New Roman" w:cs="Times New Roman"/>
          <w:sz w:val="24"/>
          <w:szCs w:val="24"/>
        </w:rPr>
        <w:t>HEALTHY</w:t>
      </w:r>
      <w:r w:rsidR="00040963" w:rsidRPr="000E6D27">
        <w:rPr>
          <w:rFonts w:ascii="Times New Roman" w:hAnsi="Times New Roman" w:cs="Times New Roman"/>
          <w:sz w:val="24"/>
          <w:szCs w:val="24"/>
        </w:rPr>
        <w:t>.</w:t>
      </w:r>
    </w:p>
    <w:p w14:paraId="3D19084D" w14:textId="0D44A5D8" w:rsidR="00040963" w:rsidRPr="000E6D27" w:rsidRDefault="00040963">
      <w:pPr>
        <w:rPr>
          <w:rFonts w:ascii="Times New Roman" w:hAnsi="Times New Roman" w:cs="Times New Roman"/>
          <w:sz w:val="24"/>
          <w:szCs w:val="24"/>
        </w:rPr>
      </w:pPr>
      <w:r w:rsidRPr="000E6D27">
        <w:rPr>
          <w:rFonts w:ascii="Times New Roman" w:hAnsi="Times New Roman" w:cs="Times New Roman"/>
          <w:b/>
          <w:bCs/>
          <w:sz w:val="24"/>
          <w:szCs w:val="24"/>
          <w:u w:val="single"/>
        </w:rPr>
        <w:t>PEPPER</w:t>
      </w:r>
      <w:r w:rsidRPr="000E6D27">
        <w:rPr>
          <w:rFonts w:ascii="Times New Roman" w:hAnsi="Times New Roman" w:cs="Times New Roman"/>
          <w:sz w:val="24"/>
          <w:szCs w:val="24"/>
        </w:rPr>
        <w:t>:</w:t>
      </w:r>
    </w:p>
    <w:p w14:paraId="5E797356" w14:textId="23F64CAF" w:rsidR="00040963" w:rsidRPr="000E6D27" w:rsidRDefault="00040963">
      <w:pPr>
        <w:rPr>
          <w:rFonts w:ascii="Times New Roman" w:hAnsi="Times New Roman" w:cs="Times New Roman"/>
          <w:b/>
          <w:bCs/>
          <w:sz w:val="24"/>
          <w:szCs w:val="24"/>
        </w:rPr>
      </w:pPr>
      <w:r w:rsidRPr="000E6D27">
        <w:rPr>
          <w:rFonts w:ascii="Times New Roman" w:hAnsi="Times New Roman" w:cs="Times New Roman"/>
          <w:b/>
          <w:bCs/>
          <w:sz w:val="24"/>
          <w:szCs w:val="24"/>
        </w:rPr>
        <w:t>PEPPER BACTERIAL SPOT:</w:t>
      </w:r>
    </w:p>
    <w:p w14:paraId="093A02BB" w14:textId="381D667B" w:rsidR="00040963" w:rsidRPr="000E6D27" w:rsidRDefault="00040963">
      <w:pPr>
        <w:rPr>
          <w:rFonts w:ascii="Times New Roman" w:hAnsi="Times New Roman" w:cs="Times New Roman"/>
          <w:sz w:val="24"/>
          <w:szCs w:val="24"/>
        </w:rPr>
      </w:pPr>
      <w:r w:rsidRPr="000E6D27">
        <w:rPr>
          <w:rFonts w:ascii="Times New Roman" w:hAnsi="Times New Roman" w:cs="Times New Roman"/>
          <w:sz w:val="24"/>
          <w:szCs w:val="24"/>
        </w:rPr>
        <w:t xml:space="preserve">For treating pepper bacterial spot, consider using copper-based fungicides or bactericides such as copper hydroxide or copper </w:t>
      </w:r>
      <w:proofErr w:type="spellStart"/>
      <w:r w:rsidRPr="000E6D27">
        <w:rPr>
          <w:rFonts w:ascii="Times New Roman" w:hAnsi="Times New Roman" w:cs="Times New Roman"/>
          <w:sz w:val="24"/>
          <w:szCs w:val="24"/>
        </w:rPr>
        <w:t>sulfate</w:t>
      </w:r>
      <w:proofErr w:type="spellEnd"/>
      <w:r w:rsidRPr="000E6D27">
        <w:rPr>
          <w:rFonts w:ascii="Times New Roman" w:hAnsi="Times New Roman" w:cs="Times New Roman"/>
          <w:sz w:val="24"/>
          <w:szCs w:val="24"/>
        </w:rPr>
        <w:t>. These products are effective in managing bacterial spot by reducing bacterial populations on pepper plants and preventing the spread of the disease. Apply the recommended dosage and timing as per agricultural guidelines to achieve optimal control of pepper bacterial spot.</w:t>
      </w:r>
    </w:p>
    <w:p w14:paraId="770FCA2B" w14:textId="30896A6F" w:rsidR="00040963" w:rsidRPr="000E6D27" w:rsidRDefault="00040963">
      <w:pPr>
        <w:rPr>
          <w:rFonts w:ascii="Times New Roman" w:hAnsi="Times New Roman" w:cs="Times New Roman"/>
          <w:b/>
          <w:bCs/>
          <w:sz w:val="24"/>
          <w:szCs w:val="24"/>
        </w:rPr>
      </w:pPr>
      <w:r w:rsidRPr="000E6D27">
        <w:rPr>
          <w:rFonts w:ascii="Times New Roman" w:hAnsi="Times New Roman" w:cs="Times New Roman"/>
          <w:b/>
          <w:bCs/>
          <w:sz w:val="24"/>
          <w:szCs w:val="24"/>
        </w:rPr>
        <w:t>PEPPER HEALTHY:</w:t>
      </w:r>
    </w:p>
    <w:p w14:paraId="3A4D585C" w14:textId="7B1B5427" w:rsidR="00040963" w:rsidRPr="000E6D27" w:rsidRDefault="00040963">
      <w:pPr>
        <w:rPr>
          <w:rFonts w:ascii="Times New Roman" w:hAnsi="Times New Roman" w:cs="Times New Roman"/>
          <w:sz w:val="24"/>
          <w:szCs w:val="24"/>
        </w:rPr>
      </w:pPr>
      <w:r w:rsidRPr="000E6D27">
        <w:rPr>
          <w:rFonts w:ascii="Times New Roman" w:hAnsi="Times New Roman" w:cs="Times New Roman"/>
          <w:sz w:val="24"/>
          <w:szCs w:val="24"/>
        </w:rPr>
        <w:t>THIS PEPPER PLANT IS HEALTHY.</w:t>
      </w:r>
    </w:p>
    <w:p w14:paraId="3DC77969" w14:textId="45FCCCFC" w:rsidR="00040963" w:rsidRPr="000E6D27" w:rsidRDefault="00040963">
      <w:pPr>
        <w:rPr>
          <w:rFonts w:ascii="Times New Roman" w:hAnsi="Times New Roman" w:cs="Times New Roman"/>
          <w:b/>
          <w:bCs/>
          <w:sz w:val="24"/>
          <w:szCs w:val="24"/>
        </w:rPr>
      </w:pPr>
      <w:r w:rsidRPr="000E6D27">
        <w:rPr>
          <w:rFonts w:ascii="Times New Roman" w:hAnsi="Times New Roman" w:cs="Times New Roman"/>
          <w:b/>
          <w:bCs/>
          <w:sz w:val="24"/>
          <w:szCs w:val="24"/>
          <w:u w:val="single"/>
        </w:rPr>
        <w:t>POTATO</w:t>
      </w:r>
      <w:r w:rsidRPr="000E6D27">
        <w:rPr>
          <w:rFonts w:ascii="Times New Roman" w:hAnsi="Times New Roman" w:cs="Times New Roman"/>
          <w:b/>
          <w:bCs/>
          <w:sz w:val="24"/>
          <w:szCs w:val="24"/>
        </w:rPr>
        <w:t>:</w:t>
      </w:r>
    </w:p>
    <w:p w14:paraId="0B655152" w14:textId="7A817896" w:rsidR="00040963" w:rsidRPr="000E6D27" w:rsidRDefault="00040963">
      <w:pPr>
        <w:rPr>
          <w:rFonts w:ascii="Times New Roman" w:hAnsi="Times New Roman" w:cs="Times New Roman"/>
          <w:b/>
          <w:bCs/>
          <w:sz w:val="24"/>
          <w:szCs w:val="24"/>
        </w:rPr>
      </w:pPr>
      <w:r w:rsidRPr="000E6D27">
        <w:rPr>
          <w:rFonts w:ascii="Times New Roman" w:hAnsi="Times New Roman" w:cs="Times New Roman"/>
          <w:b/>
          <w:bCs/>
          <w:sz w:val="24"/>
          <w:szCs w:val="24"/>
        </w:rPr>
        <w:t>POTATO EARLY BLIGHT:</w:t>
      </w:r>
    </w:p>
    <w:p w14:paraId="0771B37B" w14:textId="4196F105" w:rsidR="00040963" w:rsidRPr="000E6D27" w:rsidRDefault="00BD7003">
      <w:pPr>
        <w:rPr>
          <w:rFonts w:ascii="Times New Roman" w:hAnsi="Times New Roman" w:cs="Times New Roman"/>
          <w:sz w:val="24"/>
          <w:szCs w:val="24"/>
        </w:rPr>
      </w:pPr>
      <w:r w:rsidRPr="000E6D27">
        <w:rPr>
          <w:rFonts w:ascii="Times New Roman" w:hAnsi="Times New Roman" w:cs="Times New Roman"/>
          <w:sz w:val="24"/>
          <w:szCs w:val="24"/>
        </w:rPr>
        <w:t>To treat potato early blight, consider using fungicides containing active ingredients like chlorothalonil, mancozeb, or azoxystrobin. These fungicides effectively suppress the development and spread of early blight on potato plants, helping to protect the foliage and tubers. Adhere to the proper composition of the ingredients</w:t>
      </w:r>
      <w:r w:rsidR="00D47649" w:rsidRPr="000E6D27">
        <w:rPr>
          <w:rFonts w:ascii="Times New Roman" w:hAnsi="Times New Roman" w:cs="Times New Roman"/>
          <w:sz w:val="24"/>
          <w:szCs w:val="24"/>
        </w:rPr>
        <w:t xml:space="preserve">, </w:t>
      </w:r>
      <w:r w:rsidRPr="000E6D27">
        <w:rPr>
          <w:rFonts w:ascii="Times New Roman" w:hAnsi="Times New Roman" w:cs="Times New Roman"/>
          <w:sz w:val="24"/>
          <w:szCs w:val="24"/>
        </w:rPr>
        <w:t>rates</w:t>
      </w:r>
      <w:r w:rsidR="00D47649" w:rsidRPr="000E6D27">
        <w:rPr>
          <w:rFonts w:ascii="Times New Roman" w:hAnsi="Times New Roman" w:cs="Times New Roman"/>
          <w:sz w:val="24"/>
          <w:szCs w:val="24"/>
        </w:rPr>
        <w:t>,</w:t>
      </w:r>
      <w:r w:rsidRPr="000E6D27">
        <w:rPr>
          <w:rFonts w:ascii="Times New Roman" w:hAnsi="Times New Roman" w:cs="Times New Roman"/>
          <w:sz w:val="24"/>
          <w:szCs w:val="24"/>
        </w:rPr>
        <w:t xml:space="preserve"> and timings for optimal control of early blight and to safeguard the yield of potato crops.</w:t>
      </w:r>
    </w:p>
    <w:p w14:paraId="0B9EB704" w14:textId="3FD0F647" w:rsidR="00BD7003" w:rsidRPr="000E6D27" w:rsidRDefault="00BD7003">
      <w:pPr>
        <w:rPr>
          <w:rFonts w:ascii="Times New Roman" w:hAnsi="Times New Roman" w:cs="Times New Roman"/>
          <w:sz w:val="24"/>
          <w:szCs w:val="24"/>
        </w:rPr>
      </w:pPr>
      <w:r w:rsidRPr="000E6D27">
        <w:rPr>
          <w:rFonts w:ascii="Times New Roman" w:hAnsi="Times New Roman" w:cs="Times New Roman"/>
          <w:b/>
          <w:bCs/>
          <w:sz w:val="24"/>
          <w:szCs w:val="24"/>
        </w:rPr>
        <w:t>POTATO LATE BLIGHT</w:t>
      </w:r>
      <w:r w:rsidRPr="000E6D27">
        <w:rPr>
          <w:rFonts w:ascii="Times New Roman" w:hAnsi="Times New Roman" w:cs="Times New Roman"/>
          <w:sz w:val="24"/>
          <w:szCs w:val="24"/>
        </w:rPr>
        <w:t>:</w:t>
      </w:r>
    </w:p>
    <w:p w14:paraId="57BD009D" w14:textId="5D593018" w:rsidR="00BD7003" w:rsidRPr="000E6D27" w:rsidRDefault="00D47649">
      <w:pPr>
        <w:rPr>
          <w:rFonts w:ascii="Times New Roman" w:hAnsi="Times New Roman" w:cs="Times New Roman"/>
          <w:sz w:val="24"/>
          <w:szCs w:val="24"/>
        </w:rPr>
      </w:pPr>
      <w:r w:rsidRPr="000E6D27">
        <w:rPr>
          <w:rFonts w:ascii="Times New Roman" w:hAnsi="Times New Roman" w:cs="Times New Roman"/>
          <w:sz w:val="24"/>
          <w:szCs w:val="24"/>
        </w:rPr>
        <w:lastRenderedPageBreak/>
        <w:t xml:space="preserve">For treating potato late blight, utilize fungicides containing active ingredients such as chlorothalonil, mancozeb, or </w:t>
      </w:r>
      <w:proofErr w:type="spellStart"/>
      <w:r w:rsidRPr="000E6D27">
        <w:rPr>
          <w:rFonts w:ascii="Times New Roman" w:hAnsi="Times New Roman" w:cs="Times New Roman"/>
          <w:sz w:val="24"/>
          <w:szCs w:val="24"/>
        </w:rPr>
        <w:t>metalaxyl</w:t>
      </w:r>
      <w:proofErr w:type="spellEnd"/>
      <w:r w:rsidRPr="000E6D27">
        <w:rPr>
          <w:rFonts w:ascii="Times New Roman" w:hAnsi="Times New Roman" w:cs="Times New Roman"/>
          <w:sz w:val="24"/>
          <w:szCs w:val="24"/>
        </w:rPr>
        <w:t>. These fungicides are effective in managing late blight by controlling the spread of the fungal pathogen responsible for the disease. Follow the proper composition of the ingredients, rates, and timings to mitigate the impact of late blight and safeguard potato yields.</w:t>
      </w:r>
    </w:p>
    <w:p w14:paraId="3156D70D" w14:textId="6C45A289" w:rsidR="00D47649" w:rsidRPr="000E6D27" w:rsidRDefault="00D47649">
      <w:pPr>
        <w:rPr>
          <w:rFonts w:ascii="Times New Roman" w:hAnsi="Times New Roman" w:cs="Times New Roman"/>
          <w:b/>
          <w:bCs/>
          <w:sz w:val="24"/>
          <w:szCs w:val="24"/>
        </w:rPr>
      </w:pPr>
      <w:r w:rsidRPr="000E6D27">
        <w:rPr>
          <w:rFonts w:ascii="Times New Roman" w:hAnsi="Times New Roman" w:cs="Times New Roman"/>
          <w:b/>
          <w:bCs/>
          <w:sz w:val="24"/>
          <w:szCs w:val="24"/>
        </w:rPr>
        <w:t>POTATO HEALTHY:</w:t>
      </w:r>
    </w:p>
    <w:p w14:paraId="66F880BC" w14:textId="57224767" w:rsidR="00D47649" w:rsidRPr="000E6D27" w:rsidRDefault="00D47649">
      <w:pPr>
        <w:rPr>
          <w:rFonts w:ascii="Times New Roman" w:hAnsi="Times New Roman" w:cs="Times New Roman"/>
          <w:sz w:val="24"/>
          <w:szCs w:val="24"/>
        </w:rPr>
      </w:pPr>
      <w:r w:rsidRPr="000E6D27">
        <w:rPr>
          <w:rFonts w:ascii="Times New Roman" w:hAnsi="Times New Roman" w:cs="Times New Roman"/>
          <w:sz w:val="24"/>
          <w:szCs w:val="24"/>
        </w:rPr>
        <w:t>THIS POTATO PLANT IS HEALTHY.</w:t>
      </w:r>
    </w:p>
    <w:p w14:paraId="58377D45" w14:textId="68F269C5" w:rsidR="00D47649" w:rsidRPr="000E6D27" w:rsidRDefault="00D47649">
      <w:pPr>
        <w:rPr>
          <w:rFonts w:ascii="Times New Roman" w:hAnsi="Times New Roman" w:cs="Times New Roman"/>
          <w:b/>
          <w:bCs/>
          <w:sz w:val="24"/>
          <w:szCs w:val="24"/>
          <w:u w:val="single"/>
        </w:rPr>
      </w:pPr>
      <w:r w:rsidRPr="000E6D27">
        <w:rPr>
          <w:rFonts w:ascii="Times New Roman" w:hAnsi="Times New Roman" w:cs="Times New Roman"/>
          <w:b/>
          <w:bCs/>
          <w:sz w:val="24"/>
          <w:szCs w:val="24"/>
          <w:u w:val="single"/>
        </w:rPr>
        <w:t>SOYBEAN:</w:t>
      </w:r>
    </w:p>
    <w:p w14:paraId="7D17860A" w14:textId="612235D1" w:rsidR="00D47649" w:rsidRPr="000E6D27" w:rsidRDefault="00D47649">
      <w:pPr>
        <w:rPr>
          <w:rFonts w:ascii="Times New Roman" w:hAnsi="Times New Roman" w:cs="Times New Roman"/>
          <w:b/>
          <w:bCs/>
          <w:sz w:val="24"/>
          <w:szCs w:val="24"/>
        </w:rPr>
      </w:pPr>
      <w:r w:rsidRPr="000E6D27">
        <w:rPr>
          <w:rFonts w:ascii="Times New Roman" w:hAnsi="Times New Roman" w:cs="Times New Roman"/>
          <w:b/>
          <w:bCs/>
          <w:sz w:val="24"/>
          <w:szCs w:val="24"/>
        </w:rPr>
        <w:t>SOYBEAN HEALTHY:</w:t>
      </w:r>
    </w:p>
    <w:p w14:paraId="5A64A66A" w14:textId="77A9FA31" w:rsidR="00D47649" w:rsidRPr="000E6D27" w:rsidRDefault="00D47649">
      <w:pPr>
        <w:rPr>
          <w:rFonts w:ascii="Times New Roman" w:hAnsi="Times New Roman" w:cs="Times New Roman"/>
          <w:sz w:val="24"/>
          <w:szCs w:val="24"/>
        </w:rPr>
      </w:pPr>
      <w:r w:rsidRPr="000E6D27">
        <w:rPr>
          <w:rFonts w:ascii="Times New Roman" w:hAnsi="Times New Roman" w:cs="Times New Roman"/>
          <w:sz w:val="24"/>
          <w:szCs w:val="24"/>
        </w:rPr>
        <w:t>THIS SOYBEAN PLANT IS HEALTHY.</w:t>
      </w:r>
    </w:p>
    <w:p w14:paraId="1CA4FE10" w14:textId="11866E6A" w:rsidR="00D47649" w:rsidRPr="000E6D27" w:rsidRDefault="009D36C4">
      <w:pPr>
        <w:rPr>
          <w:rFonts w:ascii="Times New Roman" w:hAnsi="Times New Roman" w:cs="Times New Roman"/>
          <w:sz w:val="24"/>
          <w:szCs w:val="24"/>
        </w:rPr>
      </w:pPr>
      <w:r w:rsidRPr="000E6D27">
        <w:rPr>
          <w:rFonts w:ascii="Times New Roman" w:hAnsi="Times New Roman" w:cs="Times New Roman"/>
          <w:b/>
          <w:bCs/>
          <w:sz w:val="24"/>
          <w:szCs w:val="24"/>
          <w:u w:val="single"/>
        </w:rPr>
        <w:t>TOMATO</w:t>
      </w:r>
      <w:r w:rsidRPr="000E6D27">
        <w:rPr>
          <w:rFonts w:ascii="Times New Roman" w:hAnsi="Times New Roman" w:cs="Times New Roman"/>
          <w:sz w:val="24"/>
          <w:szCs w:val="24"/>
        </w:rPr>
        <w:t>:</w:t>
      </w:r>
    </w:p>
    <w:p w14:paraId="46751438" w14:textId="114B35DE" w:rsidR="009D36C4" w:rsidRPr="000E6D27" w:rsidRDefault="009D36C4">
      <w:pPr>
        <w:rPr>
          <w:rFonts w:ascii="Times New Roman" w:hAnsi="Times New Roman" w:cs="Times New Roman"/>
          <w:b/>
          <w:bCs/>
          <w:sz w:val="24"/>
          <w:szCs w:val="24"/>
        </w:rPr>
      </w:pPr>
      <w:r w:rsidRPr="000E6D27">
        <w:rPr>
          <w:rFonts w:ascii="Times New Roman" w:hAnsi="Times New Roman" w:cs="Times New Roman"/>
          <w:b/>
          <w:bCs/>
          <w:sz w:val="24"/>
          <w:szCs w:val="24"/>
        </w:rPr>
        <w:t>TOMATO BACTERIAL SPOT:</w:t>
      </w:r>
    </w:p>
    <w:p w14:paraId="7257F714" w14:textId="211F7F90" w:rsidR="009D36C4" w:rsidRPr="000E6D27" w:rsidRDefault="009D36C4">
      <w:pPr>
        <w:rPr>
          <w:rFonts w:ascii="Times New Roman" w:hAnsi="Times New Roman" w:cs="Times New Roman"/>
          <w:sz w:val="24"/>
          <w:szCs w:val="24"/>
        </w:rPr>
      </w:pPr>
      <w:r w:rsidRPr="000E6D27">
        <w:rPr>
          <w:rFonts w:ascii="Times New Roman" w:hAnsi="Times New Roman" w:cs="Times New Roman"/>
          <w:sz w:val="24"/>
          <w:szCs w:val="24"/>
        </w:rPr>
        <w:t xml:space="preserve">For treating tomato bacterial spots, apply copper-based fungicides or bactericides such as copper hydroxide or copper </w:t>
      </w:r>
      <w:proofErr w:type="spellStart"/>
      <w:r w:rsidRPr="000E6D27">
        <w:rPr>
          <w:rFonts w:ascii="Times New Roman" w:hAnsi="Times New Roman" w:cs="Times New Roman"/>
          <w:sz w:val="24"/>
          <w:szCs w:val="24"/>
        </w:rPr>
        <w:t>sulfate</w:t>
      </w:r>
      <w:proofErr w:type="spellEnd"/>
      <w:r w:rsidRPr="000E6D27">
        <w:rPr>
          <w:rFonts w:ascii="Times New Roman" w:hAnsi="Times New Roman" w:cs="Times New Roman"/>
          <w:sz w:val="24"/>
          <w:szCs w:val="24"/>
        </w:rPr>
        <w:t>. These products effectively reduce bacterial populations on tomato plants and inhibit the spread of the disease Adhere to the proper composition of the ingredients, rates, and timings to achieve optimal control of bacterial spots and protect tomato yields.</w:t>
      </w:r>
    </w:p>
    <w:p w14:paraId="5F4FA892" w14:textId="1F6AC738" w:rsidR="009D36C4" w:rsidRPr="000E6D27" w:rsidRDefault="009D36C4">
      <w:pPr>
        <w:rPr>
          <w:rFonts w:ascii="Times New Roman" w:hAnsi="Times New Roman" w:cs="Times New Roman"/>
          <w:b/>
          <w:bCs/>
          <w:sz w:val="24"/>
          <w:szCs w:val="24"/>
        </w:rPr>
      </w:pPr>
      <w:r w:rsidRPr="000E6D27">
        <w:rPr>
          <w:rFonts w:ascii="Times New Roman" w:hAnsi="Times New Roman" w:cs="Times New Roman"/>
          <w:b/>
          <w:bCs/>
          <w:sz w:val="24"/>
          <w:szCs w:val="24"/>
        </w:rPr>
        <w:t xml:space="preserve">TOMATO EARLY BLIGHT:  </w:t>
      </w:r>
    </w:p>
    <w:p w14:paraId="6461F1F5" w14:textId="491505DD" w:rsidR="009D36C4" w:rsidRPr="000E6D27" w:rsidRDefault="009D36C4">
      <w:pPr>
        <w:rPr>
          <w:rFonts w:ascii="Times New Roman" w:hAnsi="Times New Roman" w:cs="Times New Roman"/>
          <w:sz w:val="24"/>
          <w:szCs w:val="24"/>
        </w:rPr>
      </w:pPr>
      <w:r w:rsidRPr="000E6D27">
        <w:rPr>
          <w:rFonts w:ascii="Times New Roman" w:hAnsi="Times New Roman" w:cs="Times New Roman"/>
          <w:sz w:val="24"/>
          <w:szCs w:val="24"/>
        </w:rPr>
        <w:t>To treat tomato early blight, consider using fungicides containing active ingredients like chlorothalonil, mancozeb, or azoxystrobin. These fungicides effectively suppress the development and spread of early blight on tomato plants, helping to protect foliage and ensure healthy fruit production. Adhere to the proper composition of the ingredients, rates, and timings for optimal control of early blight and to maintain tomato yield.</w:t>
      </w:r>
    </w:p>
    <w:p w14:paraId="7061AFCD" w14:textId="382FB48C" w:rsidR="009D36C4" w:rsidRPr="000E6D27" w:rsidRDefault="009D36C4">
      <w:pPr>
        <w:rPr>
          <w:rFonts w:ascii="Times New Roman" w:hAnsi="Times New Roman" w:cs="Times New Roman"/>
          <w:sz w:val="24"/>
          <w:szCs w:val="24"/>
        </w:rPr>
      </w:pPr>
      <w:r w:rsidRPr="000E6D27">
        <w:rPr>
          <w:rFonts w:ascii="Times New Roman" w:hAnsi="Times New Roman" w:cs="Times New Roman"/>
          <w:b/>
          <w:bCs/>
          <w:sz w:val="24"/>
          <w:szCs w:val="24"/>
        </w:rPr>
        <w:t>TOMATO LATE BLIGHT</w:t>
      </w:r>
      <w:r w:rsidRPr="000E6D27">
        <w:rPr>
          <w:rFonts w:ascii="Times New Roman" w:hAnsi="Times New Roman" w:cs="Times New Roman"/>
          <w:sz w:val="24"/>
          <w:szCs w:val="24"/>
        </w:rPr>
        <w:t>:</w:t>
      </w:r>
    </w:p>
    <w:p w14:paraId="4D6557E5" w14:textId="2339C553" w:rsidR="009D36C4" w:rsidRPr="000E6D27" w:rsidRDefault="009D36C4">
      <w:pPr>
        <w:rPr>
          <w:rFonts w:ascii="Times New Roman" w:hAnsi="Times New Roman" w:cs="Times New Roman"/>
          <w:sz w:val="24"/>
          <w:szCs w:val="24"/>
        </w:rPr>
      </w:pPr>
      <w:r w:rsidRPr="000E6D27">
        <w:rPr>
          <w:rFonts w:ascii="Times New Roman" w:hAnsi="Times New Roman" w:cs="Times New Roman"/>
          <w:sz w:val="24"/>
          <w:szCs w:val="24"/>
        </w:rPr>
        <w:t xml:space="preserve">To treat tomato late blight, use fungicides containing active ingredients such as chlorothalonil, mancozeb, or </w:t>
      </w:r>
      <w:proofErr w:type="spellStart"/>
      <w:r w:rsidRPr="000E6D27">
        <w:rPr>
          <w:rFonts w:ascii="Times New Roman" w:hAnsi="Times New Roman" w:cs="Times New Roman"/>
          <w:sz w:val="24"/>
          <w:szCs w:val="24"/>
        </w:rPr>
        <w:t>metalaxyl</w:t>
      </w:r>
      <w:proofErr w:type="spellEnd"/>
      <w:r w:rsidRPr="000E6D27">
        <w:rPr>
          <w:rFonts w:ascii="Times New Roman" w:hAnsi="Times New Roman" w:cs="Times New Roman"/>
          <w:sz w:val="24"/>
          <w:szCs w:val="24"/>
        </w:rPr>
        <w:t>. These fungicides are effective in managing late blight by controlling the spread of the fungal pathogen responsible for the disease. Follow the proper composition of the ingredients, rates, and timings to mitigate the impact of late blight and safeguard tomato yields.</w:t>
      </w:r>
    </w:p>
    <w:p w14:paraId="4B68ED35" w14:textId="74D85A28" w:rsidR="009D36C4" w:rsidRPr="000E6D27" w:rsidRDefault="009D36C4">
      <w:pPr>
        <w:rPr>
          <w:rFonts w:ascii="Times New Roman" w:hAnsi="Times New Roman" w:cs="Times New Roman"/>
          <w:b/>
          <w:bCs/>
          <w:sz w:val="24"/>
          <w:szCs w:val="24"/>
        </w:rPr>
      </w:pPr>
      <w:r w:rsidRPr="000E6D27">
        <w:rPr>
          <w:rFonts w:ascii="Times New Roman" w:hAnsi="Times New Roman" w:cs="Times New Roman"/>
          <w:b/>
          <w:bCs/>
          <w:sz w:val="24"/>
          <w:szCs w:val="24"/>
        </w:rPr>
        <w:t>TOMATO LEAF MOLD:</w:t>
      </w:r>
    </w:p>
    <w:p w14:paraId="52C297B7" w14:textId="7A53BA78" w:rsidR="009D36C4" w:rsidRPr="000E6D27" w:rsidRDefault="009D36C4">
      <w:pPr>
        <w:rPr>
          <w:rFonts w:ascii="Times New Roman" w:hAnsi="Times New Roman" w:cs="Times New Roman"/>
          <w:sz w:val="24"/>
          <w:szCs w:val="24"/>
        </w:rPr>
      </w:pPr>
      <w:r w:rsidRPr="000E6D27">
        <w:rPr>
          <w:rFonts w:ascii="Times New Roman" w:hAnsi="Times New Roman" w:cs="Times New Roman"/>
          <w:sz w:val="24"/>
          <w:szCs w:val="24"/>
        </w:rPr>
        <w:t xml:space="preserve">To treat tomato leaf </w:t>
      </w:r>
      <w:proofErr w:type="spellStart"/>
      <w:r w:rsidRPr="000E6D27">
        <w:rPr>
          <w:rFonts w:ascii="Times New Roman" w:hAnsi="Times New Roman" w:cs="Times New Roman"/>
          <w:sz w:val="24"/>
          <w:szCs w:val="24"/>
        </w:rPr>
        <w:t>mold</w:t>
      </w:r>
      <w:proofErr w:type="spellEnd"/>
      <w:r w:rsidRPr="000E6D27">
        <w:rPr>
          <w:rFonts w:ascii="Times New Roman" w:hAnsi="Times New Roman" w:cs="Times New Roman"/>
          <w:sz w:val="24"/>
          <w:szCs w:val="24"/>
        </w:rPr>
        <w:t xml:space="preserve">, apply fungicides containing active ingredients like chlorothalonil, mancozeb, or copper-based compounds. These fungicides effectively suppress the growth and spread of the fungal pathogen causing leaf </w:t>
      </w:r>
      <w:proofErr w:type="spellStart"/>
      <w:r w:rsidRPr="000E6D27">
        <w:rPr>
          <w:rFonts w:ascii="Times New Roman" w:hAnsi="Times New Roman" w:cs="Times New Roman"/>
          <w:sz w:val="24"/>
          <w:szCs w:val="24"/>
        </w:rPr>
        <w:t>mold</w:t>
      </w:r>
      <w:proofErr w:type="spellEnd"/>
      <w:r w:rsidRPr="000E6D27">
        <w:rPr>
          <w:rFonts w:ascii="Times New Roman" w:hAnsi="Times New Roman" w:cs="Times New Roman"/>
          <w:sz w:val="24"/>
          <w:szCs w:val="24"/>
        </w:rPr>
        <w:t xml:space="preserve"> on tomato plants Adhere to the proper composition of the ingredients, rates, and timings to ensure effective control and protect tomato foliage from further damage.</w:t>
      </w:r>
    </w:p>
    <w:p w14:paraId="307B7FC2" w14:textId="4C632BB7" w:rsidR="009D36C4" w:rsidRPr="000E6D27" w:rsidRDefault="009D36C4">
      <w:pPr>
        <w:rPr>
          <w:rFonts w:ascii="Times New Roman" w:hAnsi="Times New Roman" w:cs="Times New Roman"/>
          <w:b/>
          <w:bCs/>
          <w:sz w:val="24"/>
          <w:szCs w:val="24"/>
        </w:rPr>
      </w:pPr>
      <w:r w:rsidRPr="000E6D27">
        <w:rPr>
          <w:rFonts w:ascii="Times New Roman" w:hAnsi="Times New Roman" w:cs="Times New Roman"/>
          <w:b/>
          <w:bCs/>
          <w:sz w:val="24"/>
          <w:szCs w:val="24"/>
        </w:rPr>
        <w:t>TOMATO MOSIAC VIRUS:</w:t>
      </w:r>
    </w:p>
    <w:p w14:paraId="37729B34" w14:textId="1B1D608E" w:rsidR="009D36C4" w:rsidRPr="000E6D27" w:rsidRDefault="009D36C4">
      <w:pPr>
        <w:rPr>
          <w:rFonts w:ascii="Times New Roman" w:hAnsi="Times New Roman" w:cs="Times New Roman"/>
          <w:sz w:val="24"/>
          <w:szCs w:val="24"/>
        </w:rPr>
      </w:pPr>
      <w:r w:rsidRPr="000E6D27">
        <w:rPr>
          <w:rFonts w:ascii="Times New Roman" w:hAnsi="Times New Roman" w:cs="Times New Roman"/>
          <w:sz w:val="24"/>
          <w:szCs w:val="24"/>
        </w:rPr>
        <w:t xml:space="preserve">There are no specific pesticides or fungicides that can effectively treat the tomato mosaic virus. Since it is a viral disease, management strategies focus on prevention, including using </w:t>
      </w:r>
      <w:r w:rsidRPr="000E6D27">
        <w:rPr>
          <w:rFonts w:ascii="Times New Roman" w:hAnsi="Times New Roman" w:cs="Times New Roman"/>
          <w:sz w:val="24"/>
          <w:szCs w:val="24"/>
        </w:rPr>
        <w:lastRenderedPageBreak/>
        <w:t>disease-resistant tomato varieties, practicing good sanitation, and controlling aphid populations to reduce virus transmission. Once plants are infected, it's essential to remove and destroy affected plants promptly to prevent further spread of the virus to healthy plants.</w:t>
      </w:r>
    </w:p>
    <w:p w14:paraId="6631AF42" w14:textId="46AE69BE" w:rsidR="009D36C4" w:rsidRPr="000E6D27" w:rsidRDefault="009D36C4">
      <w:pPr>
        <w:rPr>
          <w:rFonts w:ascii="Times New Roman" w:hAnsi="Times New Roman" w:cs="Times New Roman"/>
          <w:b/>
          <w:bCs/>
          <w:sz w:val="24"/>
          <w:szCs w:val="24"/>
        </w:rPr>
      </w:pPr>
      <w:r w:rsidRPr="000E6D27">
        <w:rPr>
          <w:rFonts w:ascii="Times New Roman" w:hAnsi="Times New Roman" w:cs="Times New Roman"/>
          <w:b/>
          <w:bCs/>
          <w:sz w:val="24"/>
          <w:szCs w:val="24"/>
        </w:rPr>
        <w:t>TOMATO HEALTHY:</w:t>
      </w:r>
    </w:p>
    <w:p w14:paraId="3481AE94" w14:textId="22477C94" w:rsidR="009D36C4" w:rsidRPr="000E6D27" w:rsidRDefault="009D36C4">
      <w:pPr>
        <w:rPr>
          <w:rFonts w:ascii="Times New Roman" w:hAnsi="Times New Roman" w:cs="Times New Roman"/>
          <w:sz w:val="24"/>
          <w:szCs w:val="24"/>
        </w:rPr>
      </w:pPr>
      <w:r w:rsidRPr="000E6D27">
        <w:rPr>
          <w:rFonts w:ascii="Times New Roman" w:hAnsi="Times New Roman" w:cs="Times New Roman"/>
          <w:sz w:val="24"/>
          <w:szCs w:val="24"/>
        </w:rPr>
        <w:t>THIS TOMATO PLANT IS HEALTHY.</w:t>
      </w:r>
    </w:p>
    <w:p w14:paraId="1E6FCF1F" w14:textId="77777777" w:rsidR="009D36C4" w:rsidRPr="000E6D27" w:rsidRDefault="009D36C4">
      <w:pPr>
        <w:rPr>
          <w:rFonts w:ascii="Times New Roman" w:hAnsi="Times New Roman" w:cs="Times New Roman"/>
          <w:sz w:val="24"/>
          <w:szCs w:val="24"/>
        </w:rPr>
      </w:pPr>
    </w:p>
    <w:p w14:paraId="0F8D3B19" w14:textId="77777777" w:rsidR="009D36C4" w:rsidRPr="000E6D27" w:rsidRDefault="009D36C4">
      <w:pPr>
        <w:rPr>
          <w:rFonts w:ascii="Times New Roman" w:hAnsi="Times New Roman" w:cs="Times New Roman"/>
          <w:b/>
          <w:bCs/>
          <w:sz w:val="24"/>
          <w:szCs w:val="24"/>
        </w:rPr>
      </w:pPr>
    </w:p>
    <w:p w14:paraId="381DF14F" w14:textId="77777777" w:rsidR="00D47649" w:rsidRPr="000E6D27" w:rsidRDefault="00D47649">
      <w:pPr>
        <w:rPr>
          <w:rFonts w:ascii="Times New Roman" w:hAnsi="Times New Roman" w:cs="Times New Roman"/>
          <w:sz w:val="24"/>
          <w:szCs w:val="24"/>
        </w:rPr>
      </w:pPr>
    </w:p>
    <w:p w14:paraId="49D39D6A" w14:textId="77777777" w:rsidR="00040963" w:rsidRPr="000E6D27" w:rsidRDefault="00040963">
      <w:pPr>
        <w:rPr>
          <w:rFonts w:ascii="Times New Roman" w:hAnsi="Times New Roman" w:cs="Times New Roman"/>
          <w:sz w:val="24"/>
          <w:szCs w:val="24"/>
        </w:rPr>
      </w:pPr>
    </w:p>
    <w:p w14:paraId="79C7A965" w14:textId="77777777" w:rsidR="00040963" w:rsidRPr="000E6D27" w:rsidRDefault="00040963">
      <w:pPr>
        <w:rPr>
          <w:rFonts w:ascii="Times New Roman" w:hAnsi="Times New Roman" w:cs="Times New Roman"/>
          <w:sz w:val="24"/>
          <w:szCs w:val="24"/>
        </w:rPr>
      </w:pPr>
    </w:p>
    <w:p w14:paraId="3C50D7CA" w14:textId="77777777" w:rsidR="00391420" w:rsidRPr="000E6D27" w:rsidRDefault="00391420">
      <w:pPr>
        <w:rPr>
          <w:rFonts w:ascii="Times New Roman" w:hAnsi="Times New Roman" w:cs="Times New Roman"/>
          <w:b/>
          <w:bCs/>
          <w:sz w:val="24"/>
          <w:szCs w:val="24"/>
        </w:rPr>
      </w:pPr>
    </w:p>
    <w:sectPr w:rsidR="00391420" w:rsidRPr="000E6D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FD3"/>
    <w:rsid w:val="00014CCD"/>
    <w:rsid w:val="00040963"/>
    <w:rsid w:val="000E6D27"/>
    <w:rsid w:val="00391420"/>
    <w:rsid w:val="004A3B74"/>
    <w:rsid w:val="007F180B"/>
    <w:rsid w:val="009D36C4"/>
    <w:rsid w:val="00B35FD3"/>
    <w:rsid w:val="00B83B9A"/>
    <w:rsid w:val="00BD7003"/>
    <w:rsid w:val="00BE4CFA"/>
    <w:rsid w:val="00D47649"/>
    <w:rsid w:val="00EA5F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2139DD"/>
  <w15:chartTrackingRefBased/>
  <w15:docId w15:val="{946B839F-B9B4-4C5D-B24B-32D5B54DC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1</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Sanskruti Ugale</dc:creator>
  <cp:keywords/>
  <dc:description/>
  <cp:lastModifiedBy>kiran khakare</cp:lastModifiedBy>
  <cp:revision>3</cp:revision>
  <dcterms:created xsi:type="dcterms:W3CDTF">2024-03-23T13:46:00Z</dcterms:created>
  <dcterms:modified xsi:type="dcterms:W3CDTF">2024-03-24T09:56:00Z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196ec13d-06c0-4843-96b3-f57df4c27037</vt:lpwstr>
  </property>
</Properties>
</file>