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Rock-Paper-Scissors CNN Classification System</w:t>
      </w:r>
    </w:p>
    <w:p>
      <w:pPr>
        <w:jc w:val="center"/>
      </w:pPr>
      <w:r>
        <w:rPr>
          <w:color w:val="646464"/>
          <w:sz w:val="24"/>
        </w:rPr>
        <w:t>ESP32-S3 Sense Microcontroller Project</w:t>
        <w:br/>
        <w:t>AI for Engineers — Spring 2026</w:t>
        <w:br/>
        <w:t>Shravani Poman</w:t>
      </w:r>
    </w:p>
    <w:p/>
    <w:p>
      <w:pPr>
        <w:pStyle w:val="Heading1"/>
      </w:pPr>
      <w:r>
        <w:t>1. Project Overview</w:t>
      </w:r>
    </w:p>
    <w:p>
      <w:r>
        <w:t>This project implements a real-time rock-paper-scissors gesture recognition system using a Convolutional Neural Network (CNN) deployed entirely on the XIAO ESP32-S3 Sense microcontroller. The system captures 8-bit grayscale images from the onboard OV3660 camera, resizes them to 32x32 pixels, and runs CNN inference on-device using a custom MicroPython inference engine. The classification result is printed on the host PC via Thonny's serial monitor. The system achieves 100% validation accuracy and approximately 92% live classification accuracy.</w:t>
      </w:r>
    </w:p>
    <w:p>
      <w:pPr>
        <w:pStyle w:val="Heading1"/>
      </w:pPr>
      <w:r>
        <w:t>2. System Architecture</w:t>
      </w:r>
    </w:p>
    <w:p>
      <w:pPr>
        <w:pStyle w:val="Heading2"/>
      </w:pPr>
      <w:r>
        <w:t>2.1 Hardware</w:t>
      </w:r>
    </w:p>
    <w:p>
      <w:r>
        <w:t>The system uses the Seeed Studio XIAO ESP32-S3 Sense board, which features an ESP32-S3 processor, an OV3660 camera module capable of capturing 128x128 pixel images in 8-bit grayscale mode, built-in WiFi with an external U.FL antenna, and USB-C for power and serial communication. The board runs MicroPython firmware provided by the course instructor, flashed via Thonny IDE.</w:t>
      </w:r>
    </w:p>
    <w:p>
      <w:pPr>
        <w:pStyle w:val="Heading2"/>
      </w:pPr>
      <w:r>
        <w:t>2.2 Software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Runs On</w:t>
            </w:r>
          </w:p>
        </w:tc>
        <w:tc>
          <w:tcPr>
            <w:tcW w:type="dxa" w:w="2880"/>
          </w:tcPr>
          <w:p>
            <w:r>
              <w:rPr>
                <w:b/>
              </w:rPr>
              <w:t>Purpose</w:t>
            </w:r>
          </w:p>
        </w:tc>
      </w:tr>
      <w:tr>
        <w:tc>
          <w:tcPr>
            <w:tcW w:type="dxa" w:w="2880"/>
          </w:tcPr>
          <w:p>
            <w:r>
              <w:t>socket_server.py</w:t>
            </w:r>
          </w:p>
        </w:tc>
        <w:tc>
          <w:tcPr>
            <w:tcW w:type="dxa" w:w="2880"/>
          </w:tcPr>
          <w:p>
            <w:r>
              <w:t>ESP32</w:t>
            </w:r>
          </w:p>
        </w:tc>
        <w:tc>
          <w:tcPr>
            <w:tcW w:type="dxa" w:w="2880"/>
          </w:tcPr>
          <w:p>
            <w:r>
              <w:t>Camera capture server — sends grayscale images over WiFi</w:t>
            </w:r>
          </w:p>
        </w:tc>
      </w:tr>
      <w:tr>
        <w:tc>
          <w:tcPr>
            <w:tcW w:type="dxa" w:w="2880"/>
          </w:tcPr>
          <w:p>
            <w:r>
              <w:t>collect_esp.py</w:t>
            </w:r>
          </w:p>
        </w:tc>
        <w:tc>
          <w:tcPr>
            <w:tcW w:type="dxa" w:w="2880"/>
          </w:tcPr>
          <w:p>
            <w:r>
              <w:t>Laptop</w:t>
            </w:r>
          </w:p>
        </w:tc>
        <w:tc>
          <w:tcPr>
            <w:tcW w:type="dxa" w:w="2880"/>
          </w:tcPr>
          <w:p>
            <w:r>
              <w:t>Training data collection with matched processing pipeline</w:t>
            </w:r>
          </w:p>
        </w:tc>
      </w:tr>
      <w:tr>
        <w:tc>
          <w:tcPr>
            <w:tcW w:type="dxa" w:w="2880"/>
          </w:tcPr>
          <w:p>
            <w:r>
              <w:t>train_esp.py</w:t>
            </w:r>
          </w:p>
        </w:tc>
        <w:tc>
          <w:tcPr>
            <w:tcW w:type="dxa" w:w="2880"/>
          </w:tcPr>
          <w:p>
            <w:r>
              <w:t>Laptop</w:t>
            </w:r>
          </w:p>
        </w:tc>
        <w:tc>
          <w:tcPr>
            <w:tcW w:type="dxa" w:w="2880"/>
          </w:tcPr>
          <w:p>
            <w:r>
              <w:t>CNN model training with TensorFlow/Keras, exports for ESP32</w:t>
            </w:r>
          </w:p>
        </w:tc>
      </w:tr>
      <w:tr>
        <w:tc>
          <w:tcPr>
            <w:tcW w:type="dxa" w:w="2880"/>
          </w:tcPr>
          <w:p>
            <w:r>
              <w:t>classify.py</w:t>
            </w:r>
          </w:p>
        </w:tc>
        <w:tc>
          <w:tcPr>
            <w:tcW w:type="dxa" w:w="2880"/>
          </w:tcPr>
          <w:p>
            <w:r>
              <w:t>ESP32</w:t>
            </w:r>
          </w:p>
        </w:tc>
        <w:tc>
          <w:tcPr>
            <w:tcW w:type="dxa" w:w="2880"/>
          </w:tcPr>
          <w:p>
            <w:r>
              <w:t>On-device image capture, resize, CNN inference, prints result</w:t>
            </w:r>
          </w:p>
        </w:tc>
      </w:tr>
      <w:tr>
        <w:tc>
          <w:tcPr>
            <w:tcW w:type="dxa" w:w="2880"/>
          </w:tcPr>
          <w:p>
            <w:r>
              <w:t>cnn_model.py</w:t>
            </w:r>
          </w:p>
        </w:tc>
        <w:tc>
          <w:tcPr>
            <w:tcW w:type="dxa" w:w="2880"/>
          </w:tcPr>
          <w:p>
            <w:r>
              <w:t>ESP32</w:t>
            </w:r>
          </w:p>
        </w:tc>
        <w:tc>
          <w:tcPr>
            <w:tcW w:type="dxa" w:w="2880"/>
          </w:tcPr>
          <w:p>
            <w:r>
              <w:t>Pure Python CNN inference engine (auto-generated by train_esp.py)</w:t>
            </w:r>
          </w:p>
        </w:tc>
      </w:tr>
      <w:tr>
        <w:tc>
          <w:tcPr>
            <w:tcW w:type="dxa" w:w="2880"/>
          </w:tcPr>
          <w:p>
            <w:r>
              <w:t>camera_test.py</w:t>
            </w:r>
          </w:p>
        </w:tc>
        <w:tc>
          <w:tcPr>
            <w:tcW w:type="dxa" w:w="2880"/>
          </w:tcPr>
          <w:p>
            <w:r>
              <w:t>ESP32</w:t>
            </w:r>
          </w:p>
        </w:tc>
        <w:tc>
          <w:tcPr>
            <w:tcW w:type="dxa" w:w="2880"/>
          </w:tcPr>
          <w:p>
            <w:r>
              <w:t>Camera test script (provided by SEEED Studio)</w:t>
            </w:r>
          </w:p>
        </w:tc>
      </w:tr>
      <w:tr>
        <w:tc>
          <w:tcPr>
            <w:tcW w:type="dxa" w:w="2880"/>
          </w:tcPr>
          <w:p>
            <w:r>
              <w:t>image_preprocessing.py</w:t>
            </w:r>
          </w:p>
        </w:tc>
        <w:tc>
          <w:tcPr>
            <w:tcW w:type="dxa" w:w="2880"/>
          </w:tcPr>
          <w:p>
            <w:r>
              <w:t>ESP32</w:t>
            </w:r>
          </w:p>
        </w:tc>
        <w:tc>
          <w:tcPr>
            <w:tcW w:type="dxa" w:w="2880"/>
          </w:tcPr>
          <w:p>
            <w:r>
              <w:t>Image resizing utilities (provided by SEEED Studio)</w:t>
            </w:r>
          </w:p>
        </w:tc>
      </w:tr>
    </w:tbl>
    <w:p/>
    <w:p>
      <w:pPr>
        <w:pStyle w:val="Heading2"/>
      </w:pPr>
      <w:r>
        <w:t>2.3 Data Flow</w:t>
      </w:r>
    </w:p>
    <w:p>
      <w:r>
        <w:t>Training pipeline: The ESP32 camera captures 128x128 grayscale BMP images via socket_server.py. The collect_esp.py script on the laptop receives these images, resizes them to 32x32 using nearest-neighbor interpolation, normalizes pixel values to 0.0-1.0, and saves as NumPy arrays. train_esp.py loads these arrays, augments them, trains the CNN, and exports model weights as model_esp32.bin and inference code as cnn_model.py.</w:t>
      </w:r>
    </w:p>
    <w:p>
      <w:r>
        <w:t>Classification pipeline (entirely on ESP32): classify.py initializes the camera in grayscale mode (pixel_format=PixelFormat.GRAYSCALE), captures a 128x128 BMP, reads pixel values using unsigned byte conversion (&amp; 0xFF — critical for MicroPython), resizes to 32x32, normalizes to 0.0-1.0, and feeds through the CNN. The prediction (rock, paper, or scissors with confidence) is printed to the serial monitor (Thonny).</w:t>
      </w:r>
    </w:p>
    <w:p>
      <w:pPr>
        <w:pStyle w:val="Heading1"/>
      </w:pPr>
      <w:r>
        <w:t>3. CNN Model Architecture</w:t>
      </w:r>
    </w:p>
    <w:p>
      <w:pPr>
        <w:pStyle w:val="Heading2"/>
      </w:pPr>
      <w:r>
        <w:t>3.1 Design Rationale</w:t>
      </w:r>
    </w:p>
    <w:p>
      <w:r>
        <w:t>The CNN was designed to be compact enough to run on the ESP32 while maintaining sufficient classification accuracy. The model uses 12 filters per convolutional layer (rather than the typical 32 or 64) to keep total weights under 30KB. The input size of 32x32 grayscale was chosen because it provides enough detail to distinguish the three hand gestures while being small enough for fast processing on the microcontroller.</w:t>
      </w:r>
    </w:p>
    <w:p>
      <w:pPr>
        <w:pStyle w:val="Heading2"/>
      </w:pPr>
      <w:r>
        <w:t>3.2 Layer Architecture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Type</w:t>
            </w:r>
          </w:p>
        </w:tc>
        <w:tc>
          <w:tcPr>
            <w:tcW w:type="dxa" w:w="2160"/>
          </w:tcPr>
          <w:p>
            <w:r>
              <w:rPr>
                <w:b/>
              </w:rPr>
              <w:t>Output Shape</w:t>
            </w:r>
          </w:p>
        </w:tc>
        <w:tc>
          <w:tcPr>
            <w:tcW w:type="dxa" w:w="2160"/>
          </w:tcPr>
          <w:p>
            <w:r>
              <w:rPr>
                <w:b/>
              </w:rPr>
              <w:t>Parameters</w:t>
            </w:r>
          </w:p>
        </w:tc>
      </w:tr>
      <w:tr>
        <w:tc>
          <w:tcPr>
            <w:tcW w:type="dxa" w:w="2160"/>
          </w:tcPr>
          <w:p>
            <w:r>
              <w:t>Input</w:t>
            </w:r>
          </w:p>
        </w:tc>
        <w:tc>
          <w:tcPr>
            <w:tcW w:type="dxa" w:w="2160"/>
          </w:tcPr>
          <w:p>
            <w:r>
              <w:t>Image</w:t>
            </w:r>
          </w:p>
        </w:tc>
        <w:tc>
          <w:tcPr>
            <w:tcW w:type="dxa" w:w="2160"/>
          </w:tcPr>
          <w:p>
            <w:r>
              <w:t>32 x 32 x 1</w:t>
            </w:r>
          </w:p>
        </w:tc>
        <w:tc>
          <w:tcPr>
            <w:tcW w:type="dxa" w:w="2160"/>
          </w:tcPr>
          <w:p>
            <w:r>
              <w:t>0</w:t>
            </w:r>
          </w:p>
        </w:tc>
      </w:tr>
      <w:tr>
        <w:tc>
          <w:tcPr>
            <w:tcW w:type="dxa" w:w="2160"/>
          </w:tcPr>
          <w:p>
            <w:r>
              <w:t>Conv2D-1</w:t>
            </w:r>
          </w:p>
        </w:tc>
        <w:tc>
          <w:tcPr>
            <w:tcW w:type="dxa" w:w="2160"/>
          </w:tcPr>
          <w:p>
            <w:r>
              <w:t>3x3, 12 filters, ReLU, same padding</w:t>
            </w:r>
          </w:p>
        </w:tc>
        <w:tc>
          <w:tcPr>
            <w:tcW w:type="dxa" w:w="2160"/>
          </w:tcPr>
          <w:p>
            <w:r>
              <w:t>32 x 32 x 12</w:t>
            </w:r>
          </w:p>
        </w:tc>
        <w:tc>
          <w:tcPr>
            <w:tcW w:type="dxa" w:w="2160"/>
          </w:tcPr>
          <w:p>
            <w:r>
              <w:t>120</w:t>
            </w:r>
          </w:p>
        </w:tc>
      </w:tr>
      <w:tr>
        <w:tc>
          <w:tcPr>
            <w:tcW w:type="dxa" w:w="2160"/>
          </w:tcPr>
          <w:p>
            <w:r>
              <w:t>MaxPool-1</w:t>
            </w:r>
          </w:p>
        </w:tc>
        <w:tc>
          <w:tcPr>
            <w:tcW w:type="dxa" w:w="2160"/>
          </w:tcPr>
          <w:p>
            <w:r>
              <w:t>2x2 pooling</w:t>
            </w:r>
          </w:p>
        </w:tc>
        <w:tc>
          <w:tcPr>
            <w:tcW w:type="dxa" w:w="2160"/>
          </w:tcPr>
          <w:p>
            <w:r>
              <w:t>16 x 16 x 12</w:t>
            </w:r>
          </w:p>
        </w:tc>
        <w:tc>
          <w:tcPr>
            <w:tcW w:type="dxa" w:w="2160"/>
          </w:tcPr>
          <w:p>
            <w:r>
              <w:t>0</w:t>
            </w:r>
          </w:p>
        </w:tc>
      </w:tr>
      <w:tr>
        <w:tc>
          <w:tcPr>
            <w:tcW w:type="dxa" w:w="2160"/>
          </w:tcPr>
          <w:p>
            <w:r>
              <w:t>Conv2D-2</w:t>
            </w:r>
          </w:p>
        </w:tc>
        <w:tc>
          <w:tcPr>
            <w:tcW w:type="dxa" w:w="2160"/>
          </w:tcPr>
          <w:p>
            <w:r>
              <w:t>3x3, 12 filters, ReLU, same padding</w:t>
            </w:r>
          </w:p>
        </w:tc>
        <w:tc>
          <w:tcPr>
            <w:tcW w:type="dxa" w:w="2160"/>
          </w:tcPr>
          <w:p>
            <w:r>
              <w:t>16 x 16 x 12</w:t>
            </w:r>
          </w:p>
        </w:tc>
        <w:tc>
          <w:tcPr>
            <w:tcW w:type="dxa" w:w="2160"/>
          </w:tcPr>
          <w:p>
            <w:r>
              <w:t>1,308</w:t>
            </w:r>
          </w:p>
        </w:tc>
      </w:tr>
      <w:tr>
        <w:tc>
          <w:tcPr>
            <w:tcW w:type="dxa" w:w="2160"/>
          </w:tcPr>
          <w:p>
            <w:r>
              <w:t>MaxPool-2</w:t>
            </w:r>
          </w:p>
        </w:tc>
        <w:tc>
          <w:tcPr>
            <w:tcW w:type="dxa" w:w="2160"/>
          </w:tcPr>
          <w:p>
            <w:r>
              <w:t>2x2 pooling</w:t>
            </w:r>
          </w:p>
        </w:tc>
        <w:tc>
          <w:tcPr>
            <w:tcW w:type="dxa" w:w="2160"/>
          </w:tcPr>
          <w:p>
            <w:r>
              <w:t>8 x 8 x 12</w:t>
            </w:r>
          </w:p>
        </w:tc>
        <w:tc>
          <w:tcPr>
            <w:tcW w:type="dxa" w:w="2160"/>
          </w:tcPr>
          <w:p>
            <w:r>
              <w:t>0</w:t>
            </w:r>
          </w:p>
        </w:tc>
      </w:tr>
      <w:tr>
        <w:tc>
          <w:tcPr>
            <w:tcW w:type="dxa" w:w="2160"/>
          </w:tcPr>
          <w:p>
            <w:r>
              <w:t>Conv2D-3</w:t>
            </w:r>
          </w:p>
        </w:tc>
        <w:tc>
          <w:tcPr>
            <w:tcW w:type="dxa" w:w="2160"/>
          </w:tcPr>
          <w:p>
            <w:r>
              <w:t>3x3, 12 filters, ReLU, same padding</w:t>
            </w:r>
          </w:p>
        </w:tc>
        <w:tc>
          <w:tcPr>
            <w:tcW w:type="dxa" w:w="2160"/>
          </w:tcPr>
          <w:p>
            <w:r>
              <w:t>8 x 8 x 12</w:t>
            </w:r>
          </w:p>
        </w:tc>
        <w:tc>
          <w:tcPr>
            <w:tcW w:type="dxa" w:w="2160"/>
          </w:tcPr>
          <w:p>
            <w:r>
              <w:t>1,308</w:t>
            </w:r>
          </w:p>
        </w:tc>
      </w:tr>
      <w:tr>
        <w:tc>
          <w:tcPr>
            <w:tcW w:type="dxa" w:w="2160"/>
          </w:tcPr>
          <w:p>
            <w:r>
              <w:t>MaxPool-3</w:t>
            </w:r>
          </w:p>
        </w:tc>
        <w:tc>
          <w:tcPr>
            <w:tcW w:type="dxa" w:w="2160"/>
          </w:tcPr>
          <w:p>
            <w:r>
              <w:t>2x2 pooling</w:t>
            </w:r>
          </w:p>
        </w:tc>
        <w:tc>
          <w:tcPr>
            <w:tcW w:type="dxa" w:w="2160"/>
          </w:tcPr>
          <w:p>
            <w:r>
              <w:t>4 x 4 x 12</w:t>
            </w:r>
          </w:p>
        </w:tc>
        <w:tc>
          <w:tcPr>
            <w:tcW w:type="dxa" w:w="2160"/>
          </w:tcPr>
          <w:p>
            <w:r>
              <w:t>0</w:t>
            </w:r>
          </w:p>
        </w:tc>
      </w:tr>
      <w:tr>
        <w:tc>
          <w:tcPr>
            <w:tcW w:type="dxa" w:w="2160"/>
          </w:tcPr>
          <w:p>
            <w:r>
              <w:t>Flatten</w:t>
            </w:r>
          </w:p>
        </w:tc>
        <w:tc>
          <w:tcPr>
            <w:tcW w:type="dxa" w:w="2160"/>
          </w:tcPr>
          <w:p>
            <w:r>
              <w:t>—</w:t>
            </w:r>
          </w:p>
        </w:tc>
        <w:tc>
          <w:tcPr>
            <w:tcW w:type="dxa" w:w="2160"/>
          </w:tcPr>
          <w:p>
            <w:r>
              <w:t>192</w:t>
            </w:r>
          </w:p>
        </w:tc>
        <w:tc>
          <w:tcPr>
            <w:tcW w:type="dxa" w:w="2160"/>
          </w:tcPr>
          <w:p>
            <w:r>
              <w:t>0</w:t>
            </w:r>
          </w:p>
        </w:tc>
      </w:tr>
      <w:tr>
        <w:tc>
          <w:tcPr>
            <w:tcW w:type="dxa" w:w="2160"/>
          </w:tcPr>
          <w:p>
            <w:r>
              <w:t>Dense-1</w:t>
            </w:r>
          </w:p>
        </w:tc>
        <w:tc>
          <w:tcPr>
            <w:tcW w:type="dxa" w:w="2160"/>
          </w:tcPr>
          <w:p>
            <w:r>
              <w:t>24 neurons, ReLU, 30% dropout</w:t>
            </w:r>
          </w:p>
        </w:tc>
        <w:tc>
          <w:tcPr>
            <w:tcW w:type="dxa" w:w="2160"/>
          </w:tcPr>
          <w:p>
            <w:r>
              <w:t>24</w:t>
            </w:r>
          </w:p>
        </w:tc>
        <w:tc>
          <w:tcPr>
            <w:tcW w:type="dxa" w:w="2160"/>
          </w:tcPr>
          <w:p>
            <w:r>
              <w:t>4,632</w:t>
            </w:r>
          </w:p>
        </w:tc>
      </w:tr>
      <w:tr>
        <w:tc>
          <w:tcPr>
            <w:tcW w:type="dxa" w:w="2160"/>
          </w:tcPr>
          <w:p>
            <w:r>
              <w:t>Dense-2 (Output)</w:t>
            </w:r>
          </w:p>
        </w:tc>
        <w:tc>
          <w:tcPr>
            <w:tcW w:type="dxa" w:w="2160"/>
          </w:tcPr>
          <w:p>
            <w:r>
              <w:t>3 neurons, Softmax</w:t>
            </w:r>
          </w:p>
        </w:tc>
        <w:tc>
          <w:tcPr>
            <w:tcW w:type="dxa" w:w="2160"/>
          </w:tcPr>
          <w:p>
            <w:r>
              <w:t>3</w:t>
            </w:r>
          </w:p>
        </w:tc>
        <w:tc>
          <w:tcPr>
            <w:tcW w:type="dxa" w:w="2160"/>
          </w:tcPr>
          <w:p>
            <w:r>
              <w:t>75</w:t>
            </w:r>
          </w:p>
        </w:tc>
      </w:tr>
    </w:tbl>
    <w:p/>
    <w:p>
      <w:r>
        <w:rPr>
          <w:b/>
        </w:rPr>
        <w:t>Total trainable parameters: 7,443 (approximately 29.8 KB)</w:t>
      </w:r>
    </w:p>
    <w:p>
      <w:pPr>
        <w:pStyle w:val="Heading2"/>
      </w:pPr>
      <w:r>
        <w:t>3.3 Layer Descriptions</w:t>
      </w:r>
    </w:p>
    <w:p>
      <w:r>
        <w:t>Convolutional Layers (Conv2D): Three convolutional layers with 12 filters each extract increasingly abstract features. The first layer detects basic edges and textures. The second combines these into simple shapes like curves and lines. The third captures hand contour patterns. Each uses 3x3 kernels with "same" padding and ReLU activation for non-linearity.</w:t>
      </w:r>
    </w:p>
    <w:p>
      <w:r>
        <w:t>Max Pooling Layers: Each 2x2 max pooling layer reduces spatial dimensions by half (32x32 -&gt; 16x16 -&gt; 8x8 -&gt; 4x4), reducing computation and providing translation invariance.</w:t>
      </w:r>
    </w:p>
    <w:p>
      <w:r>
        <w:t>Flatten Layer: Converts the 4x4x12 feature maps into a single 192-element vector.</w:t>
      </w:r>
    </w:p>
    <w:p>
      <w:r>
        <w:t>Dense Layers: The first dense layer (24 neurons, ReLU) learns decision boundaries. Dropout of 30% is applied during training to prevent overfitting. The final layer (3 neurons, Softmax) outputs probability distributions over rock, paper, and scissors.</w:t>
      </w:r>
    </w:p>
    <w:p>
      <w:pPr>
        <w:pStyle w:val="Heading1"/>
      </w:pPr>
      <w:r>
        <w:t>4. Training Process</w:t>
      </w:r>
    </w:p>
    <w:p>
      <w:pPr>
        <w:pStyle w:val="Heading2"/>
      </w:pPr>
      <w:r>
        <w:t>4.1 Data Collection</w:t>
      </w:r>
    </w:p>
    <w:p>
      <w:r>
        <w:t>Training data was collected using the ESP32 camera in 8-bit grayscale mode (pixel_format=PixelFormat.GRAYSCALE). The socket_server.py on the ESP32 sends raw 128x128 grayscale BMP images to the laptop. The collect_esp.py script receives these, resizes to 32x32 using nearest-neighbor interpolation, normalizes to 0.0-1.0, and saves as NumPy arrays. The final dataset contains approximately 324 images across all three classes (102 rock, 104 paper, 118 scissors).</w:t>
      </w:r>
    </w:p>
    <w:p>
      <w:pPr>
        <w:pStyle w:val="Heading2"/>
      </w:pPr>
      <w:r>
        <w:t>4.2 Pipeline Matching (Critical Design Decision)</w:t>
      </w:r>
    </w:p>
    <w:p>
      <w:r>
        <w:t>The most important design decision was ensuring the training pipeline exactly matches the inference pipeline on the ESP32. collect_esp.py processes images identically to classify.py: same resize algorithm, same pixel normalization, same byte handling. Early versions that used different processing pipelines achieved 100% validation accuracy but only 30-50% live accuracy. Matching the pipelines raised live accuracy to 92%.</w:t>
      </w:r>
    </w:p>
    <w:p>
      <w:r>
        <w:t>A critical bug discovered was that MicroPython returns signed bytes (-128 to 127) when reading BMP pixel data, while Python on the laptop returns unsigned bytes (0 to 255). The fix was applying "&amp; 0xFF" to convert signed to unsigned on the ESP32. Without this, half the pixel values were negative, producing garbage input to the CNN.</w:t>
      </w:r>
    </w:p>
    <w:p>
      <w:pPr>
        <w:pStyle w:val="Heading2"/>
      </w:pPr>
      <w:r>
        <w:t>4.3 Data Augmentation</w:t>
      </w:r>
    </w:p>
    <w:p>
      <w:r>
        <w:t>Four augmentation techniques expand the dataset approximately 5x: horizontal flipping (simulates left/right hand), Gaussian noise (sigma=0.03), random brightness shifts (plus or minus 0.08), and small spatial shifts (plus or minus 1 pixel). This improves generalization to slight variations in hand position and lighting.</w:t>
      </w:r>
    </w:p>
    <w:p>
      <w:pPr>
        <w:pStyle w:val="Heading2"/>
      </w:pPr>
      <w:r>
        <w:t>4.4 Training Configuration</w:t>
      </w:r>
    </w:p>
    <w:p>
      <w:r>
        <w:t>Optimizer: Adam (adaptive learning rate). Loss function: sparse categorical cross-entropy. Batch size: 16. Epochs: 50. Train/test split: 80%/20%. Framework: TensorFlow 2.20.</w:t>
      </w:r>
    </w:p>
    <w:p>
      <w:pPr>
        <w:pStyle w:val="Heading2"/>
      </w:pPr>
      <w:r>
        <w:t>4.5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Validation Set</w:t>
            </w:r>
          </w:p>
        </w:tc>
        <w:tc>
          <w:tcPr>
            <w:tcW w:type="dxa" w:w="2880"/>
          </w:tcPr>
          <w:p>
            <w:r>
              <w:rPr>
                <w:b/>
              </w:rPr>
              <w:t>Live on ESP32</w:t>
            </w:r>
          </w:p>
        </w:tc>
      </w:tr>
      <w:tr>
        <w:tc>
          <w:tcPr>
            <w:tcW w:type="dxa" w:w="2880"/>
          </w:tcPr>
          <w:p>
            <w:r>
              <w:t>Overall Accuracy</w:t>
            </w:r>
          </w:p>
        </w:tc>
        <w:tc>
          <w:tcPr>
            <w:tcW w:type="dxa" w:w="2880"/>
          </w:tcPr>
          <w:p>
            <w:r>
              <w:t>100.0%</w:t>
            </w:r>
          </w:p>
        </w:tc>
        <w:tc>
          <w:tcPr>
            <w:tcW w:type="dxa" w:w="2880"/>
          </w:tcPr>
          <w:p>
            <w:r>
              <w:t>~92%</w:t>
            </w:r>
          </w:p>
        </w:tc>
      </w:tr>
      <w:tr>
        <w:tc>
          <w:tcPr>
            <w:tcW w:type="dxa" w:w="2880"/>
          </w:tcPr>
          <w:p>
            <w:r>
              <w:t>Rock Accuracy</w:t>
            </w:r>
          </w:p>
        </w:tc>
        <w:tc>
          <w:tcPr>
            <w:tcW w:type="dxa" w:w="2880"/>
          </w:tcPr>
          <w:p>
            <w:r>
              <w:t>100.0%</w:t>
            </w:r>
          </w:p>
        </w:tc>
        <w:tc>
          <w:tcPr>
            <w:tcW w:type="dxa" w:w="2880"/>
          </w:tcPr>
          <w:p>
            <w:r>
              <w:t>~95%</w:t>
            </w:r>
          </w:p>
        </w:tc>
      </w:tr>
      <w:tr>
        <w:tc>
          <w:tcPr>
            <w:tcW w:type="dxa" w:w="2880"/>
          </w:tcPr>
          <w:p>
            <w:r>
              <w:t>Paper Accuracy</w:t>
            </w:r>
          </w:p>
        </w:tc>
        <w:tc>
          <w:tcPr>
            <w:tcW w:type="dxa" w:w="2880"/>
          </w:tcPr>
          <w:p>
            <w:r>
              <w:t>100.0%</w:t>
            </w:r>
          </w:p>
        </w:tc>
        <w:tc>
          <w:tcPr>
            <w:tcW w:type="dxa" w:w="2880"/>
          </w:tcPr>
          <w:p>
            <w:r>
              <w:t>~93%</w:t>
            </w:r>
          </w:p>
        </w:tc>
      </w:tr>
      <w:tr>
        <w:tc>
          <w:tcPr>
            <w:tcW w:type="dxa" w:w="2880"/>
          </w:tcPr>
          <w:p>
            <w:r>
              <w:t>Scissors Accuracy</w:t>
            </w:r>
          </w:p>
        </w:tc>
        <w:tc>
          <w:tcPr>
            <w:tcW w:type="dxa" w:w="2880"/>
          </w:tcPr>
          <w:p>
            <w:r>
              <w:t>100.0%</w:t>
            </w:r>
          </w:p>
        </w:tc>
        <w:tc>
          <w:tcPr>
            <w:tcW w:type="dxa" w:w="2880"/>
          </w:tcPr>
          <w:p>
            <w:r>
              <w:t>~88%</w:t>
            </w:r>
          </w:p>
        </w:tc>
      </w:tr>
    </w:tbl>
    <w:p/>
    <w:p>
      <w:pPr>
        <w:pStyle w:val="Heading1"/>
      </w:pPr>
      <w:r>
        <w:t>5. On-Device Inference Engine</w:t>
      </w:r>
    </w:p>
    <w:p>
      <w:r>
        <w:t>Since TensorFlow cannot run on MicroPython, a custom CNN inference engine (cnn_model.py) was built that reimplements the trained model's forward pass using only Python's struct and math modules. The engine loads model weights from model_esp32.bin (29.8 KB) and implements conv2d (3x3 convolution with same padding and ReLU), maxpool2d (2x2 max pooling), dense (fully connected layer), and softmax operations in pure Python.</w:t>
      </w:r>
    </w:p>
    <w:p>
      <w:r>
        <w:t>The inference takes approximately 5-10 seconds per classification on the ESP32 due to the interpreted nature of MicroPython. Each classification involves processing 32x32 pixels through 3 convolutional layers, 3 pooling layers, and 2 dense layers — thousands of floating-point multiply-accumulate operations.</w:t>
      </w:r>
    </w:p>
    <w:p>
      <w:pPr>
        <w:pStyle w:val="Heading1"/>
      </w:pPr>
      <w:r>
        <w:t>6. Challenges and Solutions</w:t>
      </w:r>
    </w:p>
    <w:p>
      <w:r>
        <w:t>Pipeline Mismatch: The biggest challenge was ensuring training and inference images are processed identically. Different resize methods, pixel formats (24-bit vs 8-bit), and byte signedness all caused the model to fail on live images despite high validation accuracy. Solution: Set camera to explicit grayscale mode and use identical resize code in both pipelines.</w:t>
      </w:r>
    </w:p>
    <w:p>
      <w:r>
        <w:t>Signed Byte Bug: MicroPython returns signed bytes from BMP data (-128 to 127) while Python on laptop returns unsigned (0 to 255). Pixel values above 127 became negative on ESP32, producing garbage CNN input. Solution: Apply "&amp; 0xFF" bitmask when reading each pixel.</w:t>
      </w:r>
    </w:p>
    <w:p>
      <w:r>
        <w:t>Camera Format Discovery: The OV3660 camera defaults to 24-bit color BMP output, not 8-bit grayscale as assumed. The image_preprocessing.py resize function also destroyed detail. Solution: Use pixel_format=PixelFormat.GRAYSCALE parameter and custom resize code.</w:t>
      </w:r>
    </w:p>
    <w:p>
      <w:r>
        <w:t>WiFi Reliability: The Wifi.py module frequently threw "Wifi Internal Error". Solution: Connect WiFi manually in the REPL before running server scripts.</w:t>
      </w:r>
    </w:p>
    <w:p>
      <w:r>
        <w:t>Model Size: Initial CNN (16/32/64 filters) needed 360KB — too large for ESP32. Solution: Use 12 filters per layer, reducing to 29.8KB while maintaining high accuracy.</w:t>
      </w:r>
    </w:p>
    <w:p>
      <w:pPr>
        <w:pStyle w:val="Heading1"/>
      </w:pPr>
      <w:r>
        <w:t>7. Potential Improvements</w:t>
      </w:r>
    </w:p>
    <w:p>
      <w:r>
        <w:t>More Training Data: Collecting 500+ images per class across different lighting conditions and backgrounds would improve robustness and generalization.</w:t>
      </w:r>
    </w:p>
    <w:p>
      <w:r>
        <w:t>C Implementation: Implementing the CNN inference in C as a custom MicroPython module would reduce classification time from 5-10 seconds to under 1 second, enabling true real-time classification.</w:t>
      </w:r>
    </w:p>
    <w:p>
      <w:r>
        <w:t>Edge Detection Preprocessing: Applying Sobel edge detection before classification could make the model more robust to lighting changes by focusing on hand contours rather than raw pixel brightness.</w:t>
      </w:r>
    </w:p>
    <w:p>
      <w:r>
        <w:t>Continuous Classification: Adding a streaming mode that classifies continuously rather than requiring manual trigger would provide a more natural user experience.</w:t>
      </w:r>
    </w:p>
    <w:p>
      <w:r>
        <w:t>Int8 Quantization: Converting model weights from float32 to int8 would reduce model size by 4x and potentially speed up inference on the ESP32.</w:t>
      </w:r>
    </w:p>
    <w:p>
      <w:pPr>
        <w:pStyle w:val="Heading1"/>
      </w:pPr>
      <w:r>
        <w:t>8. Code Attribution</w:t>
      </w:r>
    </w:p>
    <w:p>
      <w:r>
        <w:t>Files provided by instructor/SEEED Studio: camera_test.py (SEEED Studio), image_preprocessing.py (SEEED Studio), Wifi.py (Sharil Tumin, MIT License), firmware.bin (course instructor).</w:t>
      </w:r>
    </w:p>
    <w:p>
      <w:r>
        <w:t>All other scripts were developed for this project with assistance from Claude AI (Anthropic): socket_server.py, collect_esp.py, train_esp.py, classify.py, cnn_model.py (auto-generated by train_esp.py). The CNN architecture, training pipeline, data collection system, on-device inference engine, and grayscale camera configuration were developed as part of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