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  <w:gridCol w:w="3800"/>
            </w:tblGrid>
            <w:tr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235A" w:val="clea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32"/>
                      <w:szCs w:val="32"/>
                    </w:rPr>
                    <w:t xml:space="preserve">{{HOSPITAL_NAME}}</w:t>
                  </w:r>
                </w:p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7BDE2"/>
                      <w:sz w:val="17"/>
                      <w:szCs w:val="17"/>
                    </w:rPr>
                    <w:t xml:space="preserve">{{HOSPITAL_ADDRESS}}</w:t>
                  </w:r>
                </w:p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7BDE2"/>
                      <w:sz w:val="17"/>
                      <w:szCs w:val="17"/>
                    </w:rPr>
                    <w:t xml:space="preserve">Tel: {{HOSPITAL_PHONE}}   Fax: {{HOSPITAL_FAX}}</w:t>
                  </w:r>
                </w:p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BB8FCE"/>
                      <w:sz w:val="16"/>
                      <w:szCs w:val="16"/>
                    </w:rPr>
                    <w:t xml:space="preserve">NPI: {{HOSPITAL_NPI}}   Tax ID: {{HOSPITAL_TAX_ID}}</w:t>
                  </w:r>
                </w:p>
              </w:tc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235A" w:val="clear"/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PATIENT STATEMENT</w:t>
                  </w:r>
                </w:p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7BDE2"/>
                      <w:sz w:val="17"/>
                      <w:szCs w:val="17"/>
                    </w:rPr>
                    <w:t xml:space="preserve">Invoice: {{INVOICE_NO}}</w:t>
                  </w:r>
                </w:p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7BDE2"/>
                      <w:sz w:val="17"/>
                      <w:szCs w:val="17"/>
                    </w:rPr>
                    <w:t xml:space="preserve">Statement Date: {{INVOICE_DATE}}</w:t>
                  </w:r>
                </w:p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7E22"/>
                      <w:sz w:val="17"/>
                      <w:szCs w:val="17"/>
                    </w:rPr>
                    <w:t xml:space="preserve">Due Date: {{DUE_DATE}}</w:t>
                  </w:r>
                </w:p>
              </w:tc>
            </w:tr>
          </w:tbl>
          <w:p/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PATIENT</w:t>
            </w:r>
          </w:p>
        </w:tc>
        <w:tc>
          <w:tcPr>
            <w:tcW w:type="dxa" w:w="3413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DIAGNOSIS / DRG</w:t>
            </w:r>
          </w:p>
        </w:tc>
        <w:tc>
          <w:tcPr>
            <w:tcW w:type="dxa" w:w="3414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INSURANCE</w:t>
            </w:r>
          </w:p>
        </w:tc>
      </w:tr>
      <w:tr>
        <w:tc>
          <w:tcPr>
            <w:tcW w:type="dxa" w:w="3413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5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Name: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{{PATIENT_NAME}}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ID: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{{PATIENT_ID}}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DOB: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{{PATIENT_DOB}}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Address: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{{PATIENT_ADDRESS}}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Admit: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{{ADMISSION_DATE}}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D/C: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{{DISCHARGE_DATE}}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Ward: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{{WARD_ROOM}}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MD: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{{PHYSICIAN}}</w:t>
            </w:r>
          </w:p>
        </w:tc>
        <w:tc>
          <w:tcPr>
            <w:tcW w:type="dxa" w:w="3413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5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Diagnosis: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{{DIAGNOSIS_CODE}}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{{DIAGNOSIS_DESC}}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DRG: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{{DRG_CODE}} — {{DRG_DESC}}</w:t>
            </w:r>
          </w:p>
        </w:tc>
        <w:tc>
          <w:tcPr>
            <w:tcW w:type="dxa" w:w="3414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5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Primary: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{{PRIMARY_INSURER}}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Policy: {{PRIMARY_POLICY_NO}}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Auth: {{AUTH_NO}}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Secondary: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{{SECONDARY_INSURER}}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Policy: {{SECONDARY_POLICY_NO}}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40"/>
        <w:gridCol w:w="600"/>
        <w:gridCol w:w="1300"/>
        <w:gridCol w:w="1300"/>
      </w:tblGrid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Rev/CPT Code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Unit Price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Line Total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{{ITEM_1_CODE}}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{{ITEM_1_DESC}}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{{ITEM_1_QTY}}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{{ITEM_1_UNIT}}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{{ITEM_1_TOTAL}}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{{ITEM_2_CODE}}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{{ITEM_2_DESC}}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{{ITEM_2_QTY}}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{{ITEM_2_UNIT}}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{{ITEM_2_TOTAL}}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{{ITEM_3_CODE}}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{{ITEM_3_DESC}}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{{ITEM_3_QTY}}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{{ITEM_3_UNIT}}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{{ITEM_3_TOTAL}}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{{ITEM_4_CODE}}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{{ITEM_4_DESC}}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{{ITEM_4_QTY}}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{{ITEM_4_UNIT}}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{{ITEM_4_TOTAL}}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{{ITEM_5_CODE}}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{{ITEM_5_DESC}}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{{ITEM_5_QTY}}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{{ITEM_5_UNIT}}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{{ITEM_5_TOTAL}}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{{ITEM_6_CODE}}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{{ITEM_6_DESC}}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{{ITEM_6_QTY}}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{{ITEM_6_UNIT}}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{{ITEM_6_TOTAL}}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{{ITEM_7_CODE}}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{{ITEM_7_DESC}}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{{ITEM_7_QTY}}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{{ITEM_7_UNIT}}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{{ITEM_7_TOTAL}}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{{ITEM_8_CODE}}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{{ITEM_8_DESC}}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{{ITEM_8_QTY}}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{{ITEM_8_UNIT}}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{{ITEM_8_TOTAL}}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TOTAL CHARGES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{{CHARGES_TOTAL}}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0"/>
        <w:gridCol w:w="2300"/>
      </w:tblGrid>
      <w:tr>
        <w:tc>
          <w:tcPr>
            <w:tcW w:type="dxa" w:w="79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ADJUSTMENTS &amp; PAYMENTS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79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{{ADJ_1_DESC}}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{{ADJ_1_AMOUNT}}</w:t>
            </w:r>
          </w:p>
        </w:tc>
      </w:tr>
      <w:tr>
        <w:tc>
          <w:tcPr>
            <w:tcW w:type="dxa" w:w="79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{{ADJ_2_DESC}}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{{ADJ_2_AMOUNT}}</w:t>
            </w:r>
          </w:p>
        </w:tc>
      </w:tr>
      <w:tr>
        <w:tc>
          <w:tcPr>
            <w:tcW w:type="dxa" w:w="79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{{ADJ_3_DESC}}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{{ADJ_3_AMOUNT}}</w:t>
            </w:r>
          </w:p>
        </w:tc>
      </w:tr>
      <w:tr>
        <w:tc>
          <w:tcPr>
            <w:tcW w:type="dxa" w:w="79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{{ADJ_4_DESC}}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{{ADJ_4_AMOUNT}}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0"/>
        <w:gridCol w:w="1800"/>
        <w:gridCol w:w="1700"/>
      </w:tblGrid>
      <w:tr>
        <w:tc>
          <w:tcPr>
            <w:tcW w:type="dxa" w:w="674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Please make payment by the due date to avoid late fees. Contact {{HOSPITAL_EMAIL}} or {{HOSPITAL_PHONE}} to discuss payment plan options.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Charges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{{CHARGES_TOTAL}}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Adjustments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{{ADJ_TOTAL}}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BALANCE DUE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{{BALANCE_DUE}}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4A235A" w:sz="4" w:space="1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7"/>
                <w:szCs w:val="17"/>
              </w:rPr>
              <w:t xml:space="preserve">REMITTANCE INFORMATION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Bank: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{{BANK_NAME}}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Account Name: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{{ACCOUNT_NAME}}    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Account No: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{{ACCOUNT_NO}}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Routing No: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{{ROUTING_NO}}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Payment Reference: Invoice {{INVOICE_NO}} / Patient {{PATIENT_ID}}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D2B4DE" w:sz="4" w:space="4"/>
        </w:pBd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5"/>
          <w:szCs w:val="15"/>
        </w:rPr>
        <w:t xml:space="preserve">This statement reflects all charges, insurance payments and adjustments as of the statement date.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5"/>
          <w:szCs w:val="15"/>
        </w:rPr>
        <w:t xml:space="preserve">{{HOSPITAL_NAME}}  |  {{HOSPITAL_ADDRESS}}  |  {{HOSPITAL_WEBSITE}}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2026-03-11T01:01:12.570Z</dcterms:created>
  <dcterms:modified xsi:type="dcterms:W3CDTF">2026-03-11T01:01:12.570Z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