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2FCE0" w14:textId="77777777" w:rsidR="00F552BB" w:rsidRPr="00CC19BE" w:rsidRDefault="00F552BB" w:rsidP="00F552BB">
      <w:pPr>
        <w:pStyle w:val="Default"/>
        <w:rPr>
          <w:rFonts w:ascii="Arial Nova" w:hAnsi="Arial Nova"/>
          <w:sz w:val="28"/>
          <w:szCs w:val="28"/>
        </w:rPr>
      </w:pPr>
    </w:p>
    <w:p w14:paraId="529FFC1E" w14:textId="7573AB71" w:rsidR="006157E2" w:rsidRDefault="006157E2" w:rsidP="00F552BB">
      <w:pPr>
        <w:rPr>
          <w:rFonts w:ascii="Arial Nova" w:hAnsi="Arial Nova"/>
          <w:sz w:val="28"/>
          <w:szCs w:val="28"/>
        </w:rPr>
      </w:pPr>
      <w:r>
        <w:rPr>
          <w:rFonts w:ascii="Arial Nova" w:hAnsi="Arial Nova"/>
          <w:sz w:val="28"/>
          <w:szCs w:val="28"/>
        </w:rPr>
        <w:t xml:space="preserve">Storage of information in the form of computerized databases started in </w:t>
      </w:r>
      <w:r w:rsidR="006C10E4">
        <w:rPr>
          <w:rFonts w:ascii="Arial Nova" w:hAnsi="Arial Nova"/>
          <w:sz w:val="28"/>
          <w:szCs w:val="28"/>
        </w:rPr>
        <w:t>early</w:t>
      </w:r>
      <w:r>
        <w:rPr>
          <w:rFonts w:ascii="Arial Nova" w:hAnsi="Arial Nova"/>
          <w:sz w:val="28"/>
          <w:szCs w:val="28"/>
        </w:rPr>
        <w:t xml:space="preserve"> 1960s, </w:t>
      </w:r>
      <w:r w:rsidR="006C10E4">
        <w:rPr>
          <w:rFonts w:ascii="Arial Nova" w:hAnsi="Arial Nova"/>
          <w:sz w:val="28"/>
          <w:szCs w:val="28"/>
        </w:rPr>
        <w:t>when</w:t>
      </w:r>
      <w:r>
        <w:rPr>
          <w:rFonts w:ascii="Arial Nova" w:hAnsi="Arial Nova"/>
          <w:sz w:val="28"/>
          <w:szCs w:val="28"/>
        </w:rPr>
        <w:t xml:space="preserve"> various governmental offices, businesses, libraries etc. saw the cost-effective option </w:t>
      </w:r>
      <w:r w:rsidR="006C10E4">
        <w:rPr>
          <w:rFonts w:ascii="Arial Nova" w:hAnsi="Arial Nova"/>
          <w:sz w:val="28"/>
          <w:szCs w:val="28"/>
        </w:rPr>
        <w:t xml:space="preserve">with the use of computers. The most popular data models </w:t>
      </w:r>
      <w:r w:rsidR="00F820EE">
        <w:rPr>
          <w:rFonts w:ascii="Arial Nova" w:hAnsi="Arial Nova"/>
          <w:sz w:val="28"/>
          <w:szCs w:val="28"/>
        </w:rPr>
        <w:t>currently</w:t>
      </w:r>
      <w:r w:rsidR="006C10E4">
        <w:rPr>
          <w:rFonts w:ascii="Arial Nova" w:hAnsi="Arial Nova"/>
          <w:sz w:val="28"/>
          <w:szCs w:val="28"/>
        </w:rPr>
        <w:t xml:space="preserve"> were the network database model, the </w:t>
      </w:r>
      <w:r w:rsidR="006C10E4" w:rsidRPr="006C10E4">
        <w:rPr>
          <w:rFonts w:ascii="Arial Nova" w:hAnsi="Arial Nova"/>
          <w:sz w:val="28"/>
          <w:szCs w:val="28"/>
        </w:rPr>
        <w:t xml:space="preserve">hierarchical database </w:t>
      </w:r>
      <w:r w:rsidR="00F820EE" w:rsidRPr="006C10E4">
        <w:rPr>
          <w:rFonts w:ascii="Arial Nova" w:hAnsi="Arial Nova"/>
          <w:sz w:val="28"/>
          <w:szCs w:val="28"/>
        </w:rPr>
        <w:t>model,</w:t>
      </w:r>
      <w:r w:rsidR="006C10E4">
        <w:rPr>
          <w:rFonts w:ascii="Arial Nova" w:hAnsi="Arial Nova"/>
          <w:sz w:val="28"/>
          <w:szCs w:val="28"/>
        </w:rPr>
        <w:t xml:space="preserve"> and the flat-file database model</w:t>
      </w:r>
      <w:r w:rsidR="00F820EE">
        <w:rPr>
          <w:rFonts w:ascii="Arial Nova" w:hAnsi="Arial Nova"/>
          <w:sz w:val="28"/>
          <w:szCs w:val="28"/>
        </w:rPr>
        <w:t xml:space="preserve"> [3]</w:t>
      </w:r>
      <w:r w:rsidR="006C10E4">
        <w:rPr>
          <w:rFonts w:ascii="Arial Nova" w:hAnsi="Arial Nova"/>
          <w:sz w:val="28"/>
          <w:szCs w:val="28"/>
        </w:rPr>
        <w:t>.</w:t>
      </w:r>
      <w:r w:rsidR="00F820EE">
        <w:rPr>
          <w:rFonts w:ascii="Arial Nova" w:hAnsi="Arial Nova"/>
          <w:sz w:val="28"/>
          <w:szCs w:val="28"/>
        </w:rPr>
        <w:t xml:space="preserve"> Many of these models had various disadvantages such as complex representation of database, lack of structural independence and no support for many to many relationships [4].</w:t>
      </w:r>
    </w:p>
    <w:p w14:paraId="7184F407" w14:textId="149292A1" w:rsidR="00622718" w:rsidRDefault="00622718" w:rsidP="00F552BB">
      <w:pPr>
        <w:rPr>
          <w:rFonts w:ascii="Arial Nova" w:hAnsi="Arial Nova"/>
          <w:sz w:val="28"/>
          <w:szCs w:val="28"/>
        </w:rPr>
      </w:pPr>
    </w:p>
    <w:p w14:paraId="4576BEBF" w14:textId="7ECB49FF" w:rsidR="00CC19BE" w:rsidRDefault="00622718" w:rsidP="0036313C">
      <w:pPr>
        <w:pStyle w:val="NormalWeb"/>
        <w:shd w:val="clear" w:color="auto" w:fill="FFFFFF"/>
        <w:spacing w:before="0" w:beforeAutospacing="0" w:after="300" w:afterAutospacing="0"/>
        <w:rPr>
          <w:rFonts w:ascii="Arial" w:hAnsi="Arial" w:cs="Arial"/>
          <w:color w:val="000000"/>
          <w:sz w:val="27"/>
          <w:szCs w:val="27"/>
        </w:rPr>
      </w:pPr>
      <w:r>
        <w:rPr>
          <w:rFonts w:ascii="Arial Nova" w:hAnsi="Arial Nova"/>
          <w:sz w:val="28"/>
          <w:szCs w:val="28"/>
        </w:rPr>
        <w:t>RDBMS overcame most of these limitations by providing simple</w:t>
      </w:r>
      <w:r w:rsidR="00C23A32">
        <w:rPr>
          <w:rFonts w:ascii="Arial Nova" w:hAnsi="Arial Nova"/>
          <w:sz w:val="28"/>
          <w:szCs w:val="28"/>
        </w:rPr>
        <w:t xml:space="preserve"> </w:t>
      </w:r>
      <w:r>
        <w:rPr>
          <w:rFonts w:ascii="Arial Nova" w:hAnsi="Arial Nova"/>
          <w:sz w:val="28"/>
          <w:szCs w:val="28"/>
        </w:rPr>
        <w:t>database design, a language to access data</w:t>
      </w:r>
      <w:r w:rsidR="00C23A32">
        <w:rPr>
          <w:rFonts w:ascii="Arial Nova" w:hAnsi="Arial Nova"/>
          <w:sz w:val="28"/>
          <w:szCs w:val="28"/>
        </w:rPr>
        <w:t xml:space="preserve"> easily, support for large amounts of data with m</w:t>
      </w:r>
      <w:r w:rsidR="00C23A32" w:rsidRPr="00C23A32">
        <w:rPr>
          <w:rFonts w:ascii="Arial Nova" w:hAnsi="Arial Nova"/>
          <w:sz w:val="28"/>
          <w:szCs w:val="28"/>
        </w:rPr>
        <w:t>ulti-level relationships between data sets</w:t>
      </w:r>
      <w:r w:rsidR="00C23A32">
        <w:rPr>
          <w:rFonts w:ascii="Arial Nova" w:hAnsi="Arial Nova"/>
          <w:sz w:val="28"/>
          <w:szCs w:val="28"/>
        </w:rPr>
        <w:t xml:space="preserve"> and many more. </w:t>
      </w:r>
      <w:r w:rsidR="00F552BB" w:rsidRPr="00CC19BE">
        <w:rPr>
          <w:rFonts w:ascii="Arial Nova" w:hAnsi="Arial Nova"/>
          <w:sz w:val="28"/>
          <w:szCs w:val="28"/>
        </w:rPr>
        <w:t>Dr. E.</w:t>
      </w:r>
      <w:r w:rsidR="0074798A" w:rsidRPr="00CC19BE">
        <w:rPr>
          <w:rFonts w:ascii="Arial Nova" w:hAnsi="Arial Nova"/>
          <w:sz w:val="28"/>
          <w:szCs w:val="28"/>
        </w:rPr>
        <w:t>F. Codd</w:t>
      </w:r>
      <w:r w:rsidR="00C23A32">
        <w:rPr>
          <w:rFonts w:ascii="Arial Nova" w:hAnsi="Arial Nova"/>
          <w:sz w:val="28"/>
          <w:szCs w:val="28"/>
        </w:rPr>
        <w:t>,</w:t>
      </w:r>
      <w:r w:rsidR="00F552BB" w:rsidRPr="00CC19BE">
        <w:rPr>
          <w:rFonts w:ascii="Arial Nova" w:hAnsi="Arial Nova"/>
          <w:sz w:val="28"/>
          <w:szCs w:val="28"/>
        </w:rPr>
        <w:t xml:space="preserve"> an IBM research scientist and mathematician</w:t>
      </w:r>
      <w:r w:rsidR="00C23A32">
        <w:rPr>
          <w:rFonts w:ascii="Arial Nova" w:hAnsi="Arial Nova"/>
          <w:sz w:val="28"/>
          <w:szCs w:val="28"/>
        </w:rPr>
        <w:t>,</w:t>
      </w:r>
      <w:r w:rsidR="00F552BB" w:rsidRPr="00CC19BE">
        <w:rPr>
          <w:rFonts w:ascii="Arial Nova" w:hAnsi="Arial Nova"/>
          <w:sz w:val="28"/>
          <w:szCs w:val="28"/>
        </w:rPr>
        <w:t xml:space="preserve"> designed the relational model.</w:t>
      </w:r>
      <w:r w:rsidR="00C23A32">
        <w:rPr>
          <w:rFonts w:ascii="Arial Nova" w:hAnsi="Arial Nova"/>
          <w:sz w:val="28"/>
          <w:szCs w:val="28"/>
        </w:rPr>
        <w:t xml:space="preserve"> Also, i</w:t>
      </w:r>
      <w:r w:rsidR="00C23A32" w:rsidRPr="00C23A32">
        <w:rPr>
          <w:rFonts w:ascii="Arial Nova" w:hAnsi="Arial Nova"/>
          <w:sz w:val="28"/>
          <w:szCs w:val="28"/>
        </w:rPr>
        <w:t xml:space="preserve">n </w:t>
      </w:r>
      <w:r w:rsidR="00C23A32">
        <w:rPr>
          <w:rFonts w:ascii="Arial Nova" w:hAnsi="Arial Nova"/>
          <w:sz w:val="28"/>
          <w:szCs w:val="28"/>
        </w:rPr>
        <w:t>this</w:t>
      </w:r>
      <w:r w:rsidR="00C23A32" w:rsidRPr="00C23A32">
        <w:rPr>
          <w:rFonts w:ascii="Arial Nova" w:hAnsi="Arial Nova"/>
          <w:sz w:val="28"/>
          <w:szCs w:val="28"/>
        </w:rPr>
        <w:t xml:space="preserve"> model, the database’s schema is disconnected from physical information storage, and this became the standard principle for database systems</w:t>
      </w:r>
      <w:r w:rsidR="00C62CB6">
        <w:rPr>
          <w:rFonts w:ascii="Arial Nova" w:hAnsi="Arial Nova"/>
          <w:sz w:val="28"/>
          <w:szCs w:val="28"/>
        </w:rPr>
        <w:t xml:space="preserve"> [</w:t>
      </w:r>
      <w:r w:rsidR="006E542E">
        <w:rPr>
          <w:rFonts w:ascii="Arial Nova" w:hAnsi="Arial Nova"/>
          <w:sz w:val="28"/>
          <w:szCs w:val="28"/>
        </w:rPr>
        <w:t>3</w:t>
      </w:r>
      <w:r w:rsidR="00C62CB6">
        <w:rPr>
          <w:rFonts w:ascii="Arial Nova" w:hAnsi="Arial Nova"/>
          <w:sz w:val="28"/>
          <w:szCs w:val="28"/>
        </w:rPr>
        <w:t>]</w:t>
      </w:r>
      <w:r w:rsidR="00C23A32" w:rsidRPr="00C23A32">
        <w:rPr>
          <w:rFonts w:ascii="Arial Nova" w:hAnsi="Arial Nova"/>
          <w:sz w:val="28"/>
          <w:szCs w:val="28"/>
        </w:rPr>
        <w:t>.</w:t>
      </w:r>
      <w:r w:rsidR="00C23A32">
        <w:rPr>
          <w:rFonts w:ascii="Arial Nova" w:hAnsi="Arial Nova"/>
          <w:sz w:val="28"/>
          <w:szCs w:val="28"/>
        </w:rPr>
        <w:t xml:space="preserve"> </w:t>
      </w:r>
      <w:r w:rsidR="00F552BB" w:rsidRPr="00CC19BE">
        <w:rPr>
          <w:rFonts w:ascii="Arial Nova" w:hAnsi="Arial Nova"/>
          <w:sz w:val="28"/>
          <w:szCs w:val="28"/>
        </w:rPr>
        <w:t>The main focal points</w:t>
      </w:r>
      <w:r w:rsidR="00B30973">
        <w:rPr>
          <w:rFonts w:ascii="Arial Nova" w:hAnsi="Arial Nova"/>
          <w:sz w:val="28"/>
          <w:szCs w:val="28"/>
        </w:rPr>
        <w:t xml:space="preserve"> of</w:t>
      </w:r>
      <w:r w:rsidR="00F552BB" w:rsidRPr="00CC19BE">
        <w:rPr>
          <w:rFonts w:ascii="Arial Nova" w:hAnsi="Arial Nova"/>
          <w:sz w:val="28"/>
          <w:szCs w:val="28"/>
        </w:rPr>
        <w:t xml:space="preserve"> </w:t>
      </w:r>
      <w:r w:rsidR="00C23A32">
        <w:rPr>
          <w:rFonts w:ascii="Arial Nova" w:hAnsi="Arial Nova"/>
          <w:sz w:val="28"/>
          <w:szCs w:val="28"/>
        </w:rPr>
        <w:t>this</w:t>
      </w:r>
      <w:r w:rsidR="00B30973">
        <w:rPr>
          <w:rFonts w:ascii="Arial Nova" w:hAnsi="Arial Nova"/>
          <w:sz w:val="28"/>
          <w:szCs w:val="28"/>
        </w:rPr>
        <w:t xml:space="preserve"> model</w:t>
      </w:r>
      <w:r w:rsidR="00F552BB" w:rsidRPr="00CC19BE">
        <w:rPr>
          <w:rFonts w:ascii="Arial Nova" w:hAnsi="Arial Nova"/>
          <w:sz w:val="28"/>
          <w:szCs w:val="28"/>
        </w:rPr>
        <w:t xml:space="preserve"> were to further reduce data redundancy and to improve data integrity within database systems</w:t>
      </w:r>
      <w:r w:rsidR="00C62CB6">
        <w:rPr>
          <w:rFonts w:ascii="Arial Nova" w:hAnsi="Arial Nova"/>
          <w:sz w:val="28"/>
          <w:szCs w:val="28"/>
        </w:rPr>
        <w:t xml:space="preserve"> [1]</w:t>
      </w:r>
      <w:r w:rsidR="00F552BB" w:rsidRPr="00CC19BE">
        <w:rPr>
          <w:rFonts w:ascii="Arial Nova" w:hAnsi="Arial Nova"/>
          <w:sz w:val="28"/>
          <w:szCs w:val="28"/>
        </w:rPr>
        <w:t>.</w:t>
      </w:r>
      <w:r w:rsidR="00533933">
        <w:rPr>
          <w:rFonts w:ascii="Arial Nova" w:hAnsi="Arial Nova"/>
          <w:sz w:val="28"/>
          <w:szCs w:val="28"/>
        </w:rPr>
        <w:t xml:space="preserve"> In RDBMS, </w:t>
      </w:r>
      <w:r w:rsidR="00533933">
        <w:rPr>
          <w:rFonts w:ascii="Arial" w:hAnsi="Arial" w:cs="Arial"/>
          <w:color w:val="000000"/>
          <w:sz w:val="27"/>
          <w:szCs w:val="27"/>
        </w:rPr>
        <w:t>the data is stored in tables, or relations</w:t>
      </w:r>
      <w:r w:rsidR="001B687D">
        <w:rPr>
          <w:rFonts w:ascii="Arial" w:hAnsi="Arial" w:cs="Arial"/>
          <w:color w:val="000000"/>
          <w:sz w:val="27"/>
          <w:szCs w:val="27"/>
        </w:rPr>
        <w:t xml:space="preserve"> and t</w:t>
      </w:r>
      <w:r w:rsidR="00533933">
        <w:rPr>
          <w:rFonts w:ascii="Arial" w:hAnsi="Arial" w:cs="Arial"/>
          <w:color w:val="000000"/>
          <w:sz w:val="27"/>
          <w:szCs w:val="27"/>
        </w:rPr>
        <w:t xml:space="preserve">hese tables are divided into rows (records) and columns (fields). Relational databases </w:t>
      </w:r>
      <w:r w:rsidR="00E207AB">
        <w:rPr>
          <w:rFonts w:ascii="Arial" w:hAnsi="Arial" w:cs="Arial"/>
          <w:color w:val="000000"/>
          <w:sz w:val="27"/>
          <w:szCs w:val="27"/>
        </w:rPr>
        <w:t>are famous for</w:t>
      </w:r>
      <w:r w:rsidR="00533933">
        <w:rPr>
          <w:rFonts w:ascii="Arial" w:hAnsi="Arial" w:cs="Arial"/>
          <w:color w:val="000000"/>
          <w:sz w:val="27"/>
          <w:szCs w:val="27"/>
        </w:rPr>
        <w:t xml:space="preserve"> handl</w:t>
      </w:r>
      <w:r w:rsidR="00E207AB">
        <w:rPr>
          <w:rFonts w:ascii="Arial" w:hAnsi="Arial" w:cs="Arial"/>
          <w:color w:val="000000"/>
          <w:sz w:val="27"/>
          <w:szCs w:val="27"/>
        </w:rPr>
        <w:t>ing</w:t>
      </w:r>
      <w:r w:rsidR="00533933">
        <w:rPr>
          <w:rFonts w:ascii="Arial" w:hAnsi="Arial" w:cs="Arial"/>
          <w:color w:val="000000"/>
          <w:sz w:val="27"/>
          <w:szCs w:val="27"/>
        </w:rPr>
        <w:t xml:space="preserve"> multitudes of data and complex queries.</w:t>
      </w:r>
    </w:p>
    <w:p w14:paraId="1B9EF945" w14:textId="7B442D6A" w:rsidR="001E629A" w:rsidRPr="0036313C" w:rsidRDefault="00570F5A" w:rsidP="0036313C">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 xml:space="preserve">Both </w:t>
      </w:r>
      <w:r w:rsidR="00227464">
        <w:rPr>
          <w:rFonts w:ascii="Arial" w:hAnsi="Arial" w:cs="Arial"/>
          <w:color w:val="000000"/>
          <w:sz w:val="27"/>
          <w:szCs w:val="27"/>
        </w:rPr>
        <w:t>RDBMS</w:t>
      </w:r>
      <w:r>
        <w:rPr>
          <w:rFonts w:ascii="Arial" w:hAnsi="Arial" w:cs="Arial"/>
          <w:color w:val="000000"/>
          <w:sz w:val="27"/>
          <w:szCs w:val="27"/>
        </w:rPr>
        <w:t xml:space="preserve"> and NoSQL databases provide various benefits of their own</w:t>
      </w:r>
      <w:r w:rsidR="00FB563F">
        <w:rPr>
          <w:rFonts w:ascii="Arial" w:hAnsi="Arial" w:cs="Arial"/>
          <w:color w:val="000000"/>
          <w:sz w:val="27"/>
          <w:szCs w:val="27"/>
        </w:rPr>
        <w:t xml:space="preserve"> and aim to solve a single problem i.e. an </w:t>
      </w:r>
      <w:r w:rsidR="00BC0B63" w:rsidRPr="00BC0B63">
        <w:rPr>
          <w:rFonts w:ascii="Arial" w:hAnsi="Arial" w:cs="Arial"/>
          <w:color w:val="000000"/>
          <w:sz w:val="27"/>
          <w:szCs w:val="27"/>
        </w:rPr>
        <w:t>efficient</w:t>
      </w:r>
      <w:r w:rsidR="00BC0B63">
        <w:rPr>
          <w:rFonts w:ascii="Arial" w:hAnsi="Arial" w:cs="Arial"/>
          <w:color w:val="000000"/>
          <w:sz w:val="27"/>
          <w:szCs w:val="27"/>
        </w:rPr>
        <w:t xml:space="preserve"> </w:t>
      </w:r>
      <w:r w:rsidR="00FB563F">
        <w:rPr>
          <w:rFonts w:ascii="Arial" w:hAnsi="Arial" w:cs="Arial"/>
          <w:color w:val="000000"/>
          <w:sz w:val="27"/>
          <w:szCs w:val="27"/>
        </w:rPr>
        <w:t>way to store information</w:t>
      </w:r>
      <w:r>
        <w:rPr>
          <w:rFonts w:ascii="Arial" w:hAnsi="Arial" w:cs="Arial"/>
          <w:color w:val="000000"/>
          <w:sz w:val="27"/>
          <w:szCs w:val="27"/>
        </w:rPr>
        <w:t xml:space="preserve">, but neither is a universal solution for every application. The developer </w:t>
      </w:r>
      <w:r w:rsidR="00716DB1">
        <w:rPr>
          <w:rFonts w:ascii="Arial" w:hAnsi="Arial" w:cs="Arial"/>
          <w:color w:val="000000"/>
          <w:sz w:val="27"/>
          <w:szCs w:val="27"/>
        </w:rPr>
        <w:t>must</w:t>
      </w:r>
      <w:r>
        <w:rPr>
          <w:rFonts w:ascii="Arial" w:hAnsi="Arial" w:cs="Arial"/>
          <w:color w:val="000000"/>
          <w:sz w:val="27"/>
          <w:szCs w:val="27"/>
        </w:rPr>
        <w:t xml:space="preserve"> learn </w:t>
      </w:r>
      <w:r w:rsidR="00716DB1">
        <w:rPr>
          <w:rFonts w:ascii="Arial" w:hAnsi="Arial" w:cs="Arial"/>
          <w:color w:val="000000"/>
          <w:sz w:val="27"/>
          <w:szCs w:val="27"/>
        </w:rPr>
        <w:t xml:space="preserve">the advantages and disadvantages of each and choose the database based on the optimal set of tradeoffs that one can make based on their application. To explicate our analysis and to establish the differences between RDBMS and NoSQL, </w:t>
      </w:r>
      <w:r w:rsidR="00716DB1" w:rsidRPr="003E4AF3">
        <w:rPr>
          <w:rFonts w:ascii="Arial" w:hAnsi="Arial" w:cs="Arial"/>
          <w:color w:val="000000"/>
          <w:sz w:val="27"/>
          <w:szCs w:val="27"/>
        </w:rPr>
        <w:t>we choose</w:t>
      </w:r>
      <w:r w:rsidR="00716DB1">
        <w:rPr>
          <w:rFonts w:ascii="Arial" w:hAnsi="Arial" w:cs="Arial"/>
          <w:color w:val="000000"/>
          <w:sz w:val="27"/>
          <w:szCs w:val="27"/>
        </w:rPr>
        <w:t xml:space="preserve"> PostgreSQL, a free and open-source RDBMS and MongoDB, a document-oriented NoSQL database. Both the databases are multi-platform software</w:t>
      </w:r>
      <w:r w:rsidR="00FB563F">
        <w:rPr>
          <w:rFonts w:ascii="Arial" w:hAnsi="Arial" w:cs="Arial"/>
          <w:color w:val="000000"/>
          <w:sz w:val="27"/>
          <w:szCs w:val="27"/>
        </w:rPr>
        <w:t>.</w:t>
      </w:r>
    </w:p>
    <w:p w14:paraId="6701D2DD" w14:textId="77777777" w:rsidR="00CC19BE" w:rsidRDefault="00CC19BE" w:rsidP="00F552BB">
      <w:pPr>
        <w:rPr>
          <w:rFonts w:ascii="Arial Nova" w:hAnsi="Arial Nova"/>
          <w:sz w:val="28"/>
          <w:szCs w:val="28"/>
        </w:rPr>
      </w:pPr>
    </w:p>
    <w:p w14:paraId="3FB577CB" w14:textId="24E0D7C8" w:rsidR="00CC19BE" w:rsidRDefault="00CC19BE" w:rsidP="00F552BB">
      <w:pPr>
        <w:rPr>
          <w:rFonts w:ascii="Arial Nova" w:hAnsi="Arial Nova"/>
          <w:sz w:val="28"/>
          <w:szCs w:val="28"/>
        </w:rPr>
      </w:pPr>
      <w:r>
        <w:rPr>
          <w:rFonts w:ascii="Arial Nova" w:hAnsi="Arial Nova"/>
          <w:sz w:val="28"/>
          <w:szCs w:val="28"/>
        </w:rPr>
        <w:t>POSTGRESQL</w:t>
      </w:r>
    </w:p>
    <w:p w14:paraId="60C2E8EC" w14:textId="306E9AB3" w:rsidR="00CD47D7" w:rsidRDefault="00CD47D7" w:rsidP="00F552BB">
      <w:pPr>
        <w:rPr>
          <w:rFonts w:ascii="Arial Nova" w:hAnsi="Arial Nova"/>
          <w:sz w:val="28"/>
          <w:szCs w:val="28"/>
        </w:rPr>
      </w:pPr>
    </w:p>
    <w:p w14:paraId="1F1DEE51" w14:textId="7E38C7BB" w:rsidR="00CD47D7" w:rsidRPr="00CD47D7" w:rsidRDefault="00CD47D7" w:rsidP="00CD47D7">
      <w:pPr>
        <w:rPr>
          <w:rFonts w:ascii="Arial Nova" w:hAnsi="Arial Nova"/>
          <w:sz w:val="28"/>
          <w:szCs w:val="28"/>
        </w:rPr>
      </w:pPr>
      <w:r w:rsidRPr="00CD47D7">
        <w:rPr>
          <w:rFonts w:ascii="Arial Nova" w:hAnsi="Arial Nova"/>
          <w:sz w:val="28"/>
          <w:szCs w:val="28"/>
        </w:rPr>
        <w:t>PostgreSQL</w:t>
      </w:r>
      <w:r w:rsidR="00AB1249">
        <w:rPr>
          <w:rFonts w:ascii="Arial Nova" w:hAnsi="Arial Nova"/>
          <w:sz w:val="28"/>
          <w:szCs w:val="28"/>
        </w:rPr>
        <w:t xml:space="preserve"> (</w:t>
      </w:r>
      <w:proofErr w:type="spellStart"/>
      <w:r w:rsidR="00AB1249">
        <w:rPr>
          <w:rFonts w:ascii="Arial Nova" w:hAnsi="Arial Nova"/>
          <w:sz w:val="28"/>
          <w:szCs w:val="28"/>
        </w:rPr>
        <w:t>postgres</w:t>
      </w:r>
      <w:proofErr w:type="spellEnd"/>
      <w:r w:rsidR="00AB1249">
        <w:rPr>
          <w:rFonts w:ascii="Arial Nova" w:hAnsi="Arial Nova"/>
          <w:sz w:val="28"/>
          <w:szCs w:val="28"/>
        </w:rPr>
        <w:t>)</w:t>
      </w:r>
      <w:r w:rsidRPr="00CD47D7">
        <w:rPr>
          <w:rFonts w:ascii="Arial Nova" w:hAnsi="Arial Nova"/>
          <w:sz w:val="28"/>
          <w:szCs w:val="28"/>
        </w:rPr>
        <w:t xml:space="preserve"> is a powerful</w:t>
      </w:r>
      <w:r w:rsidR="00AB1249">
        <w:rPr>
          <w:rFonts w:ascii="Arial Nova" w:hAnsi="Arial Nova"/>
          <w:sz w:val="28"/>
          <w:szCs w:val="28"/>
        </w:rPr>
        <w:t xml:space="preserve"> and</w:t>
      </w:r>
      <w:r w:rsidRPr="00CD47D7">
        <w:rPr>
          <w:rFonts w:ascii="Arial Nova" w:hAnsi="Arial Nova"/>
          <w:sz w:val="28"/>
          <w:szCs w:val="28"/>
        </w:rPr>
        <w:t xml:space="preserv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w:t>
      </w:r>
    </w:p>
    <w:p w14:paraId="5A4C6CAB" w14:textId="77777777" w:rsidR="00CD47D7" w:rsidRPr="00CD47D7" w:rsidRDefault="00CD47D7" w:rsidP="00CD47D7">
      <w:pPr>
        <w:rPr>
          <w:rFonts w:ascii="Arial Nova" w:hAnsi="Arial Nova"/>
          <w:sz w:val="28"/>
          <w:szCs w:val="28"/>
        </w:rPr>
      </w:pPr>
    </w:p>
    <w:p w14:paraId="40F1D4C2" w14:textId="77777777" w:rsidR="00CD47D7" w:rsidRPr="00CD47D7" w:rsidRDefault="00CD47D7" w:rsidP="00CD47D7">
      <w:pPr>
        <w:rPr>
          <w:rFonts w:ascii="Arial Nova" w:hAnsi="Arial Nova"/>
          <w:sz w:val="28"/>
          <w:szCs w:val="28"/>
        </w:rPr>
      </w:pPr>
      <w:r w:rsidRPr="00CD47D7">
        <w:rPr>
          <w:rFonts w:ascii="Arial Nova" w:hAnsi="Arial Nova"/>
          <w:sz w:val="28"/>
          <w:szCs w:val="28"/>
        </w:rPr>
        <w:t xml:space="preserve">PostgreSQL has earned a strong reputation for its proven architecture, reliability, data integrity, robust feature set, extensibility, and the dedication of the open source community behind the software to consistently deliver performant and innovative solutions. PostgreSQL runs on all major operating systems, has been ACID-compliant since 2001, and has powerful add-ons such as the popular </w:t>
      </w:r>
      <w:proofErr w:type="spellStart"/>
      <w:r w:rsidRPr="00CD47D7">
        <w:rPr>
          <w:rFonts w:ascii="Arial Nova" w:hAnsi="Arial Nova"/>
          <w:sz w:val="28"/>
          <w:szCs w:val="28"/>
        </w:rPr>
        <w:t>PostGIS</w:t>
      </w:r>
      <w:proofErr w:type="spellEnd"/>
      <w:r w:rsidRPr="00CD47D7">
        <w:rPr>
          <w:rFonts w:ascii="Arial Nova" w:hAnsi="Arial Nova"/>
          <w:sz w:val="28"/>
          <w:szCs w:val="28"/>
        </w:rPr>
        <w:t xml:space="preserve"> geospatial database extender. It is no surprise that PostgreSQL has become the open source relational database of choice for many people and </w:t>
      </w:r>
      <w:proofErr w:type="spellStart"/>
      <w:r w:rsidRPr="00CD47D7">
        <w:rPr>
          <w:rFonts w:ascii="Arial Nova" w:hAnsi="Arial Nova"/>
          <w:sz w:val="28"/>
          <w:szCs w:val="28"/>
        </w:rPr>
        <w:t>organisations</w:t>
      </w:r>
      <w:proofErr w:type="spellEnd"/>
      <w:r w:rsidRPr="00CD47D7">
        <w:rPr>
          <w:rFonts w:ascii="Arial Nova" w:hAnsi="Arial Nova"/>
          <w:sz w:val="28"/>
          <w:szCs w:val="28"/>
        </w:rPr>
        <w:t>.</w:t>
      </w:r>
    </w:p>
    <w:p w14:paraId="187BDAE4" w14:textId="77777777" w:rsidR="00CD47D7" w:rsidRPr="00CD47D7" w:rsidRDefault="00CD47D7" w:rsidP="00CD47D7">
      <w:pPr>
        <w:rPr>
          <w:rFonts w:ascii="Arial Nova" w:hAnsi="Arial Nova"/>
          <w:sz w:val="28"/>
          <w:szCs w:val="28"/>
        </w:rPr>
      </w:pPr>
    </w:p>
    <w:p w14:paraId="1E318D43" w14:textId="3E54BCBE" w:rsidR="00CD47D7" w:rsidRDefault="00CD47D7" w:rsidP="00CD47D7">
      <w:pPr>
        <w:rPr>
          <w:rFonts w:ascii="Arial Nova" w:hAnsi="Arial Nova"/>
          <w:sz w:val="28"/>
          <w:szCs w:val="28"/>
        </w:rPr>
      </w:pPr>
      <w:r w:rsidRPr="00CD47D7">
        <w:rPr>
          <w:rFonts w:ascii="Arial Nova" w:hAnsi="Arial Nova"/>
          <w:sz w:val="28"/>
          <w:szCs w:val="28"/>
        </w:rPr>
        <w:lastRenderedPageBreak/>
        <w:t xml:space="preserve">Getting started with using PostgreSQL has never been easier - pick a project you want to </w:t>
      </w:r>
      <w:proofErr w:type="gramStart"/>
      <w:r w:rsidRPr="00CD47D7">
        <w:rPr>
          <w:rFonts w:ascii="Arial Nova" w:hAnsi="Arial Nova"/>
          <w:sz w:val="28"/>
          <w:szCs w:val="28"/>
        </w:rPr>
        <w:t>build, and</w:t>
      </w:r>
      <w:proofErr w:type="gramEnd"/>
      <w:r w:rsidRPr="00CD47D7">
        <w:rPr>
          <w:rFonts w:ascii="Arial Nova" w:hAnsi="Arial Nova"/>
          <w:sz w:val="28"/>
          <w:szCs w:val="28"/>
        </w:rPr>
        <w:t xml:space="preserve"> let PostgreSQL safely and robustly store your data.</w:t>
      </w:r>
    </w:p>
    <w:p w14:paraId="53D99B31" w14:textId="5E237C4B" w:rsidR="00CD47D7" w:rsidRDefault="00CD47D7" w:rsidP="00CD47D7">
      <w:pPr>
        <w:rPr>
          <w:rFonts w:ascii="Arial Nova" w:hAnsi="Arial Nova"/>
          <w:sz w:val="28"/>
          <w:szCs w:val="28"/>
        </w:rPr>
      </w:pPr>
    </w:p>
    <w:p w14:paraId="7CDE2504" w14:textId="77777777" w:rsidR="00CD47D7" w:rsidRDefault="00CD47D7" w:rsidP="00CD47D7">
      <w:pPr>
        <w:pStyle w:val="NormalWeb"/>
        <w:shd w:val="clear" w:color="auto" w:fill="FFFFFF"/>
        <w:spacing w:before="0" w:beforeAutospacing="0"/>
        <w:rPr>
          <w:rFonts w:ascii="Arial" w:hAnsi="Arial" w:cs="Arial"/>
          <w:color w:val="0D0A0B"/>
          <w:sz w:val="23"/>
          <w:szCs w:val="23"/>
        </w:rPr>
      </w:pPr>
      <w:r>
        <w:rPr>
          <w:rFonts w:ascii="Arial" w:hAnsi="Arial" w:cs="Arial"/>
          <w:color w:val="0D0A0B"/>
          <w:sz w:val="23"/>
          <w:szCs w:val="23"/>
        </w:rPr>
        <w:t>PostgreSQL comes with </w:t>
      </w:r>
      <w:hyperlink r:id="rId6" w:history="1">
        <w:r>
          <w:rPr>
            <w:rStyle w:val="Hyperlink"/>
            <w:rFonts w:ascii="Arial" w:hAnsi="Arial" w:cs="Arial"/>
            <w:b/>
            <w:bCs/>
            <w:color w:val="840032"/>
            <w:sz w:val="23"/>
            <w:szCs w:val="23"/>
            <w:u w:val="none"/>
          </w:rPr>
          <w:t>many features</w:t>
        </w:r>
      </w:hyperlink>
      <w:r>
        <w:rPr>
          <w:rFonts w:ascii="Arial" w:hAnsi="Arial" w:cs="Arial"/>
          <w:color w:val="0D0A0B"/>
          <w:sz w:val="23"/>
          <w:szCs w:val="23"/>
        </w:rPr>
        <w:t> aimed to help developers build applications, administrators to protect data integrity and build fault-tolerant environments, and help you manage your data no matter how big or small the dataset. In addition to being </w:t>
      </w:r>
      <w:hyperlink r:id="rId7" w:history="1">
        <w:r>
          <w:rPr>
            <w:rStyle w:val="Hyperlink"/>
            <w:rFonts w:ascii="Arial" w:hAnsi="Arial" w:cs="Arial"/>
            <w:b/>
            <w:bCs/>
            <w:color w:val="840032"/>
            <w:sz w:val="23"/>
            <w:szCs w:val="23"/>
            <w:u w:val="none"/>
          </w:rPr>
          <w:t>free and open source</w:t>
        </w:r>
      </w:hyperlink>
      <w:r>
        <w:rPr>
          <w:rFonts w:ascii="Arial" w:hAnsi="Arial" w:cs="Arial"/>
          <w:color w:val="0D0A0B"/>
          <w:sz w:val="23"/>
          <w:szCs w:val="23"/>
        </w:rPr>
        <w:t>, PostgreSQL is highly extensible. For example, you can define your own data types, build out custom functions, even write code from </w:t>
      </w:r>
      <w:hyperlink r:id="rId8" w:history="1">
        <w:r>
          <w:rPr>
            <w:rStyle w:val="Hyperlink"/>
            <w:rFonts w:ascii="Arial" w:hAnsi="Arial" w:cs="Arial"/>
            <w:b/>
            <w:bCs/>
            <w:color w:val="840032"/>
            <w:sz w:val="23"/>
            <w:szCs w:val="23"/>
            <w:u w:val="none"/>
          </w:rPr>
          <w:t>different programming languages</w:t>
        </w:r>
      </w:hyperlink>
      <w:r>
        <w:rPr>
          <w:rFonts w:ascii="Arial" w:hAnsi="Arial" w:cs="Arial"/>
          <w:color w:val="0D0A0B"/>
          <w:sz w:val="23"/>
          <w:szCs w:val="23"/>
        </w:rPr>
        <w:t> without recompiling your database!</w:t>
      </w:r>
    </w:p>
    <w:p w14:paraId="713EF287" w14:textId="77777777" w:rsidR="00CD47D7" w:rsidRDefault="00CD47D7" w:rsidP="00CD47D7">
      <w:pPr>
        <w:pStyle w:val="NormalWeb"/>
        <w:shd w:val="clear" w:color="auto" w:fill="FFFFFF"/>
        <w:spacing w:before="0" w:beforeAutospacing="0"/>
        <w:rPr>
          <w:rFonts w:ascii="Arial" w:hAnsi="Arial" w:cs="Arial"/>
          <w:color w:val="0D0A0B"/>
          <w:sz w:val="23"/>
          <w:szCs w:val="23"/>
        </w:rPr>
      </w:pPr>
      <w:r>
        <w:rPr>
          <w:rFonts w:ascii="Arial" w:hAnsi="Arial" w:cs="Arial"/>
          <w:color w:val="0D0A0B"/>
          <w:sz w:val="23"/>
          <w:szCs w:val="23"/>
        </w:rPr>
        <w:t>PostgreSQL tries to conform with the </w:t>
      </w:r>
      <w:hyperlink r:id="rId9" w:history="1">
        <w:r>
          <w:rPr>
            <w:rStyle w:val="Hyperlink"/>
            <w:rFonts w:ascii="Arial" w:hAnsi="Arial" w:cs="Arial"/>
            <w:b/>
            <w:bCs/>
            <w:color w:val="840032"/>
            <w:sz w:val="23"/>
            <w:szCs w:val="23"/>
            <w:u w:val="none"/>
          </w:rPr>
          <w:t>SQL standard</w:t>
        </w:r>
      </w:hyperlink>
      <w:r>
        <w:rPr>
          <w:rFonts w:ascii="Arial" w:hAnsi="Arial" w:cs="Arial"/>
          <w:color w:val="0D0A0B"/>
          <w:sz w:val="23"/>
          <w:szCs w:val="23"/>
        </w:rPr>
        <w:t> where such conformance does not contradict traditional features or could lead to poor architectural decisions. Many of the features required by the SQL standard are supported, though sometimes with slightly differing syntax or function. Further moves towards conformance can be expected over time. As of the version 13 release in September 2020, PostgreSQL conforms to at least 170 of the 179 mandatory features for SQL:2016 Core conformance. As of this writing, no relational database meets full conformance with this standard.</w:t>
      </w:r>
    </w:p>
    <w:p w14:paraId="16EB0A6C" w14:textId="77777777" w:rsidR="00CD47D7" w:rsidRDefault="00CD47D7" w:rsidP="00CD47D7">
      <w:pPr>
        <w:pStyle w:val="NormalWeb"/>
        <w:shd w:val="clear" w:color="auto" w:fill="FFFFFF"/>
        <w:spacing w:before="0" w:beforeAutospacing="0"/>
        <w:rPr>
          <w:rFonts w:ascii="Arial" w:hAnsi="Arial" w:cs="Arial"/>
          <w:color w:val="0D0A0B"/>
          <w:sz w:val="23"/>
          <w:szCs w:val="23"/>
        </w:rPr>
      </w:pPr>
      <w:r>
        <w:rPr>
          <w:rFonts w:ascii="Arial" w:hAnsi="Arial" w:cs="Arial"/>
          <w:color w:val="0D0A0B"/>
          <w:sz w:val="23"/>
          <w:szCs w:val="23"/>
        </w:rPr>
        <w:t>Below is an inexhaustive list of various features found in PostgreSQL, with more being added in every </w:t>
      </w:r>
      <w:hyperlink r:id="rId10" w:history="1">
        <w:r>
          <w:rPr>
            <w:rStyle w:val="Hyperlink"/>
            <w:rFonts w:ascii="Arial" w:hAnsi="Arial" w:cs="Arial"/>
            <w:b/>
            <w:bCs/>
            <w:color w:val="840032"/>
            <w:sz w:val="23"/>
            <w:szCs w:val="23"/>
            <w:u w:val="none"/>
          </w:rPr>
          <w:t>major release</w:t>
        </w:r>
      </w:hyperlink>
      <w:r>
        <w:rPr>
          <w:rFonts w:ascii="Arial" w:hAnsi="Arial" w:cs="Arial"/>
          <w:color w:val="0D0A0B"/>
          <w:sz w:val="23"/>
          <w:szCs w:val="23"/>
        </w:rPr>
        <w:t>:</w:t>
      </w:r>
    </w:p>
    <w:p w14:paraId="51FBA1EE" w14:textId="77777777" w:rsidR="00CD47D7" w:rsidRDefault="00CD47D7" w:rsidP="00CD47D7">
      <w:pPr>
        <w:numPr>
          <w:ilvl w:val="0"/>
          <w:numId w:val="2"/>
        </w:numPr>
        <w:shd w:val="clear" w:color="auto" w:fill="FFFFFF"/>
        <w:spacing w:before="100" w:beforeAutospacing="1" w:after="100" w:afterAutospacing="1"/>
        <w:rPr>
          <w:rFonts w:ascii="Arial" w:hAnsi="Arial" w:cs="Arial"/>
          <w:color w:val="0D0A0B"/>
          <w:sz w:val="23"/>
          <w:szCs w:val="23"/>
        </w:rPr>
      </w:pPr>
      <w:r>
        <w:rPr>
          <w:rStyle w:val="Strong"/>
          <w:rFonts w:ascii="Arial" w:hAnsi="Arial" w:cs="Arial"/>
          <w:color w:val="0D0A0B"/>
          <w:sz w:val="23"/>
          <w:szCs w:val="23"/>
        </w:rPr>
        <w:t>Data Types</w:t>
      </w:r>
    </w:p>
    <w:p w14:paraId="3D80195A"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Primitives: Integer, Numeric, String, Boolean</w:t>
      </w:r>
    </w:p>
    <w:p w14:paraId="76596F21"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Structured: Date/Time, Array, Range, UUID</w:t>
      </w:r>
    </w:p>
    <w:p w14:paraId="6009323B"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Document: JSON/JSONB, XML, Key-value (</w:t>
      </w:r>
      <w:proofErr w:type="spellStart"/>
      <w:r>
        <w:rPr>
          <w:rFonts w:ascii="Arial" w:hAnsi="Arial" w:cs="Arial"/>
          <w:color w:val="0D0A0B"/>
          <w:sz w:val="23"/>
          <w:szCs w:val="23"/>
        </w:rPr>
        <w:t>Hstore</w:t>
      </w:r>
      <w:proofErr w:type="spellEnd"/>
      <w:r>
        <w:rPr>
          <w:rFonts w:ascii="Arial" w:hAnsi="Arial" w:cs="Arial"/>
          <w:color w:val="0D0A0B"/>
          <w:sz w:val="23"/>
          <w:szCs w:val="23"/>
        </w:rPr>
        <w:t>)</w:t>
      </w:r>
    </w:p>
    <w:p w14:paraId="5BD8FB57"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Geometry: Point, Line, Circle, Polygon</w:t>
      </w:r>
    </w:p>
    <w:p w14:paraId="2E2F26C0"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Customizations: Composite, Custom Types</w:t>
      </w:r>
    </w:p>
    <w:p w14:paraId="61EE6E09" w14:textId="77777777" w:rsidR="00CD47D7" w:rsidRDefault="00CD47D7" w:rsidP="00CD47D7">
      <w:pPr>
        <w:numPr>
          <w:ilvl w:val="0"/>
          <w:numId w:val="2"/>
        </w:numPr>
        <w:shd w:val="clear" w:color="auto" w:fill="FFFFFF"/>
        <w:spacing w:before="100" w:beforeAutospacing="1" w:after="100" w:afterAutospacing="1"/>
        <w:rPr>
          <w:rFonts w:ascii="Arial" w:hAnsi="Arial" w:cs="Arial"/>
          <w:color w:val="0D0A0B"/>
          <w:sz w:val="23"/>
          <w:szCs w:val="23"/>
        </w:rPr>
      </w:pPr>
      <w:r>
        <w:rPr>
          <w:rStyle w:val="Strong"/>
          <w:rFonts w:ascii="Arial" w:hAnsi="Arial" w:cs="Arial"/>
          <w:color w:val="0D0A0B"/>
          <w:sz w:val="23"/>
          <w:szCs w:val="23"/>
        </w:rPr>
        <w:t>Data Integrity</w:t>
      </w:r>
    </w:p>
    <w:p w14:paraId="13004AC1"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UNIQUE, NOT NULL</w:t>
      </w:r>
    </w:p>
    <w:p w14:paraId="0D408EC8"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Primary Keys</w:t>
      </w:r>
    </w:p>
    <w:p w14:paraId="00B238C5"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Foreign Keys</w:t>
      </w:r>
    </w:p>
    <w:p w14:paraId="50389430"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Exclusion Constraints</w:t>
      </w:r>
    </w:p>
    <w:p w14:paraId="2599DF3D"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Explicit Locks, Advisory Locks</w:t>
      </w:r>
    </w:p>
    <w:p w14:paraId="1B15F863" w14:textId="77777777" w:rsidR="00CD47D7" w:rsidRDefault="00CD47D7" w:rsidP="00CD47D7">
      <w:pPr>
        <w:numPr>
          <w:ilvl w:val="0"/>
          <w:numId w:val="2"/>
        </w:numPr>
        <w:shd w:val="clear" w:color="auto" w:fill="FFFFFF"/>
        <w:spacing w:before="100" w:beforeAutospacing="1" w:after="100" w:afterAutospacing="1"/>
        <w:rPr>
          <w:rFonts w:ascii="Arial" w:hAnsi="Arial" w:cs="Arial"/>
          <w:color w:val="0D0A0B"/>
          <w:sz w:val="23"/>
          <w:szCs w:val="23"/>
        </w:rPr>
      </w:pPr>
      <w:r>
        <w:rPr>
          <w:rStyle w:val="Strong"/>
          <w:rFonts w:ascii="Arial" w:hAnsi="Arial" w:cs="Arial"/>
          <w:color w:val="0D0A0B"/>
          <w:sz w:val="23"/>
          <w:szCs w:val="23"/>
        </w:rPr>
        <w:t>Concurrency, Performance</w:t>
      </w:r>
    </w:p>
    <w:p w14:paraId="34E69D8C"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Indexing: B-tree, Multicolumn, Expressions, Partial</w:t>
      </w:r>
    </w:p>
    <w:p w14:paraId="0E36C473"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 xml:space="preserve">Advanced Indexing: </w:t>
      </w:r>
      <w:proofErr w:type="spellStart"/>
      <w:r>
        <w:rPr>
          <w:rFonts w:ascii="Arial" w:hAnsi="Arial" w:cs="Arial"/>
          <w:color w:val="0D0A0B"/>
          <w:sz w:val="23"/>
          <w:szCs w:val="23"/>
        </w:rPr>
        <w:t>GiST</w:t>
      </w:r>
      <w:proofErr w:type="spellEnd"/>
      <w:r>
        <w:rPr>
          <w:rFonts w:ascii="Arial" w:hAnsi="Arial" w:cs="Arial"/>
          <w:color w:val="0D0A0B"/>
          <w:sz w:val="23"/>
          <w:szCs w:val="23"/>
        </w:rPr>
        <w:t>, SP-Gist, KNN Gist, GIN, BRIN, Covering indexes, Bloom filters</w:t>
      </w:r>
    </w:p>
    <w:p w14:paraId="661B3948"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Sophisticated query planner / optimizer, index-only scans, multicolumn statistics</w:t>
      </w:r>
    </w:p>
    <w:p w14:paraId="3D716044"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 xml:space="preserve">Transactions, Nested Transactions (via </w:t>
      </w:r>
      <w:proofErr w:type="spellStart"/>
      <w:r>
        <w:rPr>
          <w:rFonts w:ascii="Arial" w:hAnsi="Arial" w:cs="Arial"/>
          <w:color w:val="0D0A0B"/>
          <w:sz w:val="23"/>
          <w:szCs w:val="23"/>
        </w:rPr>
        <w:t>savepoints</w:t>
      </w:r>
      <w:proofErr w:type="spellEnd"/>
      <w:r>
        <w:rPr>
          <w:rFonts w:ascii="Arial" w:hAnsi="Arial" w:cs="Arial"/>
          <w:color w:val="0D0A0B"/>
          <w:sz w:val="23"/>
          <w:szCs w:val="23"/>
        </w:rPr>
        <w:t>)</w:t>
      </w:r>
    </w:p>
    <w:p w14:paraId="4186D3C4"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Multi-Version concurrency Control (MVCC)</w:t>
      </w:r>
    </w:p>
    <w:p w14:paraId="6C76CF7B"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Parallelization of read queries and building B-tree indexes</w:t>
      </w:r>
    </w:p>
    <w:p w14:paraId="25029440"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Table partitioning</w:t>
      </w:r>
    </w:p>
    <w:p w14:paraId="6EFE2ABF"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All transaction isolation levels defined in the SQL standard, including Serializable</w:t>
      </w:r>
    </w:p>
    <w:p w14:paraId="27BAD6E0"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Just-in-time (JIT) compilation of expressions</w:t>
      </w:r>
    </w:p>
    <w:p w14:paraId="45D22205" w14:textId="77777777" w:rsidR="00CD47D7" w:rsidRDefault="00CD47D7" w:rsidP="00CD47D7">
      <w:pPr>
        <w:numPr>
          <w:ilvl w:val="0"/>
          <w:numId w:val="2"/>
        </w:numPr>
        <w:shd w:val="clear" w:color="auto" w:fill="FFFFFF"/>
        <w:spacing w:before="100" w:beforeAutospacing="1" w:after="100" w:afterAutospacing="1"/>
        <w:rPr>
          <w:rFonts w:ascii="Arial" w:hAnsi="Arial" w:cs="Arial"/>
          <w:color w:val="0D0A0B"/>
          <w:sz w:val="23"/>
          <w:szCs w:val="23"/>
        </w:rPr>
      </w:pPr>
      <w:r>
        <w:rPr>
          <w:rStyle w:val="Strong"/>
          <w:rFonts w:ascii="Arial" w:hAnsi="Arial" w:cs="Arial"/>
          <w:color w:val="0D0A0B"/>
          <w:sz w:val="23"/>
          <w:szCs w:val="23"/>
        </w:rPr>
        <w:t>Reliability, Disaster Recovery</w:t>
      </w:r>
    </w:p>
    <w:p w14:paraId="29700112"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Write-ahead Logging (WAL)</w:t>
      </w:r>
    </w:p>
    <w:p w14:paraId="48E5CE8E"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Replication: Asynchronous, Synchronous, Logical</w:t>
      </w:r>
    </w:p>
    <w:p w14:paraId="3331EE36"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Point-in-time-recovery (PITR), active standbys</w:t>
      </w:r>
    </w:p>
    <w:p w14:paraId="1D8C522E"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Tablespaces</w:t>
      </w:r>
    </w:p>
    <w:p w14:paraId="2B3969E8" w14:textId="77777777" w:rsidR="00CD47D7" w:rsidRDefault="00CD47D7" w:rsidP="00CD47D7">
      <w:pPr>
        <w:numPr>
          <w:ilvl w:val="0"/>
          <w:numId w:val="2"/>
        </w:numPr>
        <w:shd w:val="clear" w:color="auto" w:fill="FFFFFF"/>
        <w:spacing w:before="100" w:beforeAutospacing="1" w:after="100" w:afterAutospacing="1"/>
        <w:rPr>
          <w:rFonts w:ascii="Arial" w:hAnsi="Arial" w:cs="Arial"/>
          <w:color w:val="0D0A0B"/>
          <w:sz w:val="23"/>
          <w:szCs w:val="23"/>
        </w:rPr>
      </w:pPr>
      <w:r>
        <w:rPr>
          <w:rStyle w:val="Strong"/>
          <w:rFonts w:ascii="Arial" w:hAnsi="Arial" w:cs="Arial"/>
          <w:color w:val="0D0A0B"/>
          <w:sz w:val="23"/>
          <w:szCs w:val="23"/>
        </w:rPr>
        <w:t>Security</w:t>
      </w:r>
    </w:p>
    <w:p w14:paraId="54A0AFCA"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Authentication: GSSAPI, SSPI, LDAP, SCRAM-SHA-256, Certificate, and more</w:t>
      </w:r>
    </w:p>
    <w:p w14:paraId="3384AF4D"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Robust access-control system</w:t>
      </w:r>
    </w:p>
    <w:p w14:paraId="0445EB6D"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Column and row-level security</w:t>
      </w:r>
    </w:p>
    <w:p w14:paraId="09656EE5"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Multi-factor authentication with certificates and an additional method</w:t>
      </w:r>
    </w:p>
    <w:p w14:paraId="135C06CF" w14:textId="77777777" w:rsidR="00CD47D7" w:rsidRDefault="00CD47D7" w:rsidP="00CD47D7">
      <w:pPr>
        <w:numPr>
          <w:ilvl w:val="0"/>
          <w:numId w:val="2"/>
        </w:numPr>
        <w:shd w:val="clear" w:color="auto" w:fill="FFFFFF"/>
        <w:spacing w:before="100" w:beforeAutospacing="1" w:after="100" w:afterAutospacing="1"/>
        <w:rPr>
          <w:rFonts w:ascii="Arial" w:hAnsi="Arial" w:cs="Arial"/>
          <w:color w:val="0D0A0B"/>
          <w:sz w:val="23"/>
          <w:szCs w:val="23"/>
        </w:rPr>
      </w:pPr>
      <w:r>
        <w:rPr>
          <w:rStyle w:val="Strong"/>
          <w:rFonts w:ascii="Arial" w:hAnsi="Arial" w:cs="Arial"/>
          <w:color w:val="0D0A0B"/>
          <w:sz w:val="23"/>
          <w:szCs w:val="23"/>
        </w:rPr>
        <w:t>Extensibility</w:t>
      </w:r>
    </w:p>
    <w:p w14:paraId="4C7DEED7"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Stored functions and procedures</w:t>
      </w:r>
    </w:p>
    <w:p w14:paraId="16409E6D"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Procedural Languages: PL/PGSQL, Perl, Python (and many more)</w:t>
      </w:r>
    </w:p>
    <w:p w14:paraId="480A79CA"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SQL/JSON path expressions</w:t>
      </w:r>
    </w:p>
    <w:p w14:paraId="54EF0B14"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lastRenderedPageBreak/>
        <w:t>Foreign data wrappers: connect to other databases or streams with a standard SQL interface</w:t>
      </w:r>
    </w:p>
    <w:p w14:paraId="7188F027"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Customizable storage interface for tables</w:t>
      </w:r>
    </w:p>
    <w:p w14:paraId="2D720BF8"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 xml:space="preserve">Many extensions that provide additional functionality, including </w:t>
      </w:r>
      <w:proofErr w:type="spellStart"/>
      <w:r>
        <w:rPr>
          <w:rFonts w:ascii="Arial" w:hAnsi="Arial" w:cs="Arial"/>
          <w:color w:val="0D0A0B"/>
          <w:sz w:val="23"/>
          <w:szCs w:val="23"/>
        </w:rPr>
        <w:t>PostGIS</w:t>
      </w:r>
      <w:proofErr w:type="spellEnd"/>
    </w:p>
    <w:p w14:paraId="0B41F00E" w14:textId="77777777" w:rsidR="00CD47D7" w:rsidRDefault="00CD47D7" w:rsidP="00CD47D7">
      <w:pPr>
        <w:numPr>
          <w:ilvl w:val="0"/>
          <w:numId w:val="2"/>
        </w:numPr>
        <w:shd w:val="clear" w:color="auto" w:fill="FFFFFF"/>
        <w:spacing w:before="100" w:beforeAutospacing="1" w:after="100" w:afterAutospacing="1"/>
        <w:rPr>
          <w:rFonts w:ascii="Arial" w:hAnsi="Arial" w:cs="Arial"/>
          <w:color w:val="0D0A0B"/>
          <w:sz w:val="23"/>
          <w:szCs w:val="23"/>
        </w:rPr>
      </w:pPr>
      <w:proofErr w:type="spellStart"/>
      <w:r>
        <w:rPr>
          <w:rStyle w:val="Strong"/>
          <w:rFonts w:ascii="Arial" w:hAnsi="Arial" w:cs="Arial"/>
          <w:color w:val="0D0A0B"/>
          <w:sz w:val="23"/>
          <w:szCs w:val="23"/>
        </w:rPr>
        <w:t>Internationalisation</w:t>
      </w:r>
      <w:proofErr w:type="spellEnd"/>
      <w:r>
        <w:rPr>
          <w:rStyle w:val="Strong"/>
          <w:rFonts w:ascii="Arial" w:hAnsi="Arial" w:cs="Arial"/>
          <w:color w:val="0D0A0B"/>
          <w:sz w:val="23"/>
          <w:szCs w:val="23"/>
        </w:rPr>
        <w:t>, Text Search</w:t>
      </w:r>
    </w:p>
    <w:p w14:paraId="7BA2FD15"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Support for international character sets, e.g. through ICU collations</w:t>
      </w:r>
    </w:p>
    <w:p w14:paraId="36D41114"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Case-insensitive and accent-insensitive collations</w:t>
      </w:r>
    </w:p>
    <w:p w14:paraId="00A00F40" w14:textId="77777777" w:rsidR="00CD47D7" w:rsidRDefault="00CD47D7" w:rsidP="00CD47D7">
      <w:pPr>
        <w:numPr>
          <w:ilvl w:val="1"/>
          <w:numId w:val="2"/>
        </w:numPr>
        <w:shd w:val="clear" w:color="auto" w:fill="FFFFFF"/>
        <w:spacing w:before="100" w:beforeAutospacing="1" w:after="100" w:afterAutospacing="1"/>
        <w:rPr>
          <w:rFonts w:ascii="Arial" w:hAnsi="Arial" w:cs="Arial"/>
          <w:color w:val="0D0A0B"/>
          <w:sz w:val="23"/>
          <w:szCs w:val="23"/>
        </w:rPr>
      </w:pPr>
      <w:r>
        <w:rPr>
          <w:rFonts w:ascii="Arial" w:hAnsi="Arial" w:cs="Arial"/>
          <w:color w:val="0D0A0B"/>
          <w:sz w:val="23"/>
          <w:szCs w:val="23"/>
        </w:rPr>
        <w:t>Full-text search</w:t>
      </w:r>
    </w:p>
    <w:p w14:paraId="1775BBB5" w14:textId="77777777" w:rsidR="00CD47D7" w:rsidRDefault="00CD47D7" w:rsidP="00CD47D7">
      <w:pPr>
        <w:pStyle w:val="NormalWeb"/>
        <w:shd w:val="clear" w:color="auto" w:fill="FFFFFF"/>
        <w:spacing w:before="0" w:beforeAutospacing="0"/>
        <w:rPr>
          <w:rFonts w:ascii="Arial" w:hAnsi="Arial" w:cs="Arial"/>
          <w:color w:val="0D0A0B"/>
          <w:sz w:val="23"/>
          <w:szCs w:val="23"/>
        </w:rPr>
      </w:pPr>
      <w:r>
        <w:rPr>
          <w:rFonts w:ascii="Arial" w:hAnsi="Arial" w:cs="Arial"/>
          <w:color w:val="0D0A0B"/>
          <w:sz w:val="23"/>
          <w:szCs w:val="23"/>
        </w:rPr>
        <w:t>There are many more features that you can discover in the PostgreSQL </w:t>
      </w:r>
      <w:hyperlink r:id="rId11" w:history="1">
        <w:r>
          <w:rPr>
            <w:rStyle w:val="Hyperlink"/>
            <w:rFonts w:ascii="Arial" w:hAnsi="Arial" w:cs="Arial"/>
            <w:b/>
            <w:bCs/>
            <w:color w:val="840032"/>
            <w:sz w:val="23"/>
            <w:szCs w:val="23"/>
            <w:u w:val="none"/>
          </w:rPr>
          <w:t>documentation</w:t>
        </w:r>
      </w:hyperlink>
      <w:r>
        <w:rPr>
          <w:rFonts w:ascii="Arial" w:hAnsi="Arial" w:cs="Arial"/>
          <w:color w:val="0D0A0B"/>
          <w:sz w:val="23"/>
          <w:szCs w:val="23"/>
        </w:rPr>
        <w:t>. Additionally, PostgreSQL is highly extensible: many features, such as indexes, have defined APIs so that you can build out with PostgreSQL to solve your challenges.</w:t>
      </w:r>
    </w:p>
    <w:p w14:paraId="1AAEBDBD" w14:textId="77777777" w:rsidR="00CD47D7" w:rsidRDefault="00CD47D7" w:rsidP="00CD47D7">
      <w:pPr>
        <w:pStyle w:val="NormalWeb"/>
        <w:shd w:val="clear" w:color="auto" w:fill="FFFFFF"/>
        <w:spacing w:before="0" w:beforeAutospacing="0"/>
        <w:rPr>
          <w:rFonts w:ascii="Arial" w:hAnsi="Arial" w:cs="Arial"/>
          <w:color w:val="0D0A0B"/>
          <w:sz w:val="23"/>
          <w:szCs w:val="23"/>
        </w:rPr>
      </w:pPr>
      <w:r>
        <w:rPr>
          <w:rFonts w:ascii="Arial" w:hAnsi="Arial" w:cs="Arial"/>
          <w:color w:val="0D0A0B"/>
          <w:sz w:val="23"/>
          <w:szCs w:val="23"/>
        </w:rPr>
        <w:t>PostgreSQL has been proven to be highly scalable both in the sheer quantity of data it can manage and in the number of concurrent users it can accommodate. There are active PostgreSQL clusters in production environments that manage many terabytes of data, and specialized systems that manage petabytes.</w:t>
      </w:r>
    </w:p>
    <w:p w14:paraId="12642CC1" w14:textId="174BD0D8" w:rsidR="00CD47D7" w:rsidRDefault="00CD47D7" w:rsidP="00CD47D7">
      <w:pPr>
        <w:rPr>
          <w:rFonts w:ascii="Arial Nova" w:hAnsi="Arial Nova"/>
          <w:sz w:val="28"/>
          <w:szCs w:val="28"/>
        </w:rPr>
      </w:pPr>
      <w:r>
        <w:rPr>
          <w:rFonts w:ascii="Arial Nova" w:hAnsi="Arial Nova"/>
          <w:sz w:val="28"/>
          <w:szCs w:val="28"/>
        </w:rPr>
        <w:t xml:space="preserve"> </w:t>
      </w:r>
    </w:p>
    <w:p w14:paraId="4EC9DD3A" w14:textId="4C36238B" w:rsidR="00CC19BE" w:rsidRDefault="00CC19BE" w:rsidP="00F552BB">
      <w:pPr>
        <w:rPr>
          <w:rFonts w:ascii="Arial Nova" w:hAnsi="Arial Nova"/>
          <w:sz w:val="28"/>
          <w:szCs w:val="28"/>
        </w:rPr>
      </w:pPr>
    </w:p>
    <w:p w14:paraId="53FE5B5E" w14:textId="5F0CEA45" w:rsidR="009D0869" w:rsidRDefault="009D0869" w:rsidP="00F552BB">
      <w:pPr>
        <w:rPr>
          <w:rFonts w:ascii="Arial Nova" w:hAnsi="Arial Nova"/>
          <w:sz w:val="28"/>
          <w:szCs w:val="28"/>
        </w:rPr>
      </w:pPr>
      <w:r>
        <w:rPr>
          <w:rFonts w:ascii="Arial Nova" w:hAnsi="Arial Nova"/>
          <w:sz w:val="28"/>
          <w:szCs w:val="28"/>
        </w:rPr>
        <w:t xml:space="preserve">[3] </w:t>
      </w:r>
      <w:r w:rsidRPr="009D0869">
        <w:rPr>
          <w:rFonts w:ascii="Arial Nova" w:hAnsi="Arial Nova"/>
          <w:sz w:val="28"/>
          <w:szCs w:val="28"/>
        </w:rPr>
        <w:t>https://www.quickbase.com/articles/timeline-of-database-history#:~:text=1980s,network%20and%20hierarchical%20database%20models.</w:t>
      </w:r>
    </w:p>
    <w:p w14:paraId="3A9AC3B8" w14:textId="691B44F0" w:rsidR="009D0869" w:rsidRDefault="009D0869" w:rsidP="00F552BB">
      <w:pPr>
        <w:rPr>
          <w:rFonts w:ascii="Arial Nova" w:hAnsi="Arial Nova"/>
          <w:sz w:val="28"/>
          <w:szCs w:val="28"/>
        </w:rPr>
      </w:pPr>
      <w:r>
        <w:rPr>
          <w:rFonts w:ascii="Arial Nova" w:hAnsi="Arial Nova"/>
          <w:sz w:val="28"/>
          <w:szCs w:val="28"/>
        </w:rPr>
        <w:t xml:space="preserve">[4]  </w:t>
      </w:r>
      <w:hyperlink r:id="rId12" w:history="1">
        <w:r w:rsidR="001B7154" w:rsidRPr="00D82EDA">
          <w:rPr>
            <w:rStyle w:val="Hyperlink"/>
            <w:rFonts w:ascii="Arial Nova" w:hAnsi="Arial Nova"/>
            <w:sz w:val="28"/>
            <w:szCs w:val="28"/>
          </w:rPr>
          <w:t>https://www.ukessays.com/essays/information-technology/hierarchical-data-model.php</w:t>
        </w:r>
      </w:hyperlink>
    </w:p>
    <w:p w14:paraId="305C1685" w14:textId="6DC5540A" w:rsidR="001B7154" w:rsidRDefault="001B7154" w:rsidP="00F552BB">
      <w:pPr>
        <w:rPr>
          <w:rFonts w:ascii="Arial Nova" w:hAnsi="Arial Nova"/>
          <w:sz w:val="28"/>
          <w:szCs w:val="28"/>
        </w:rPr>
      </w:pPr>
    </w:p>
    <w:p w14:paraId="703AF220" w14:textId="77777777" w:rsidR="001B7154" w:rsidRDefault="001B7154" w:rsidP="001B7154">
      <w:pPr>
        <w:pStyle w:val="Default"/>
      </w:pPr>
    </w:p>
    <w:p w14:paraId="4635F1DA" w14:textId="0617E259" w:rsidR="001B7154" w:rsidRPr="00CC19BE" w:rsidRDefault="001B7154" w:rsidP="001B7154">
      <w:pPr>
        <w:rPr>
          <w:rFonts w:ascii="Arial Nova" w:hAnsi="Arial Nova"/>
          <w:sz w:val="28"/>
          <w:szCs w:val="28"/>
        </w:rPr>
      </w:pPr>
    </w:p>
    <w:sectPr w:rsidR="001B7154" w:rsidRPr="00CC19BE">
      <w:pgSz w:w="11906" w:h="16838"/>
      <w:pgMar w:top="720" w:right="720" w:bottom="720" w:left="720" w:header="720" w:footer="720" w:gutter="0"/>
      <w:pgBorders>
        <w:top w:val="dashDotStroked" w:sz="24" w:space="1" w:color="auto"/>
        <w:left w:val="dashDotStroked" w:sz="24" w:space="4" w:color="auto"/>
        <w:bottom w:val="dashDotStroked" w:sz="24" w:space="1" w:color="auto"/>
        <w:right w:val="dashDotStroked"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CC1E6"/>
    <w:multiLevelType w:val="singleLevel"/>
    <w:tmpl w:val="1B8CC1E6"/>
    <w:lvl w:ilvl="0">
      <w:start w:val="1"/>
      <w:numFmt w:val="decimal"/>
      <w:suff w:val="space"/>
      <w:lvlText w:val="%1."/>
      <w:lvlJc w:val="left"/>
    </w:lvl>
  </w:abstractNum>
  <w:abstractNum w:abstractNumId="1" w15:restartNumberingAfterBreak="0">
    <w:nsid w:val="28904CF2"/>
    <w:multiLevelType w:val="multilevel"/>
    <w:tmpl w:val="6736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E46EBB"/>
    <w:rsid w:val="00095854"/>
    <w:rsid w:val="000D021F"/>
    <w:rsid w:val="001B687D"/>
    <w:rsid w:val="001B7154"/>
    <w:rsid w:val="001E629A"/>
    <w:rsid w:val="00227464"/>
    <w:rsid w:val="00245D2F"/>
    <w:rsid w:val="00300FD9"/>
    <w:rsid w:val="0036313C"/>
    <w:rsid w:val="00376050"/>
    <w:rsid w:val="003E4AF3"/>
    <w:rsid w:val="00533933"/>
    <w:rsid w:val="00537CE7"/>
    <w:rsid w:val="00550630"/>
    <w:rsid w:val="00570F5A"/>
    <w:rsid w:val="005E1A55"/>
    <w:rsid w:val="005F782E"/>
    <w:rsid w:val="006157E2"/>
    <w:rsid w:val="00622718"/>
    <w:rsid w:val="006B2131"/>
    <w:rsid w:val="006B4850"/>
    <w:rsid w:val="006C10E4"/>
    <w:rsid w:val="006E542E"/>
    <w:rsid w:val="006E5A4D"/>
    <w:rsid w:val="00716DB1"/>
    <w:rsid w:val="0074798A"/>
    <w:rsid w:val="00794D1B"/>
    <w:rsid w:val="0080098F"/>
    <w:rsid w:val="008158E3"/>
    <w:rsid w:val="00875315"/>
    <w:rsid w:val="008D3937"/>
    <w:rsid w:val="008E1AEF"/>
    <w:rsid w:val="008F349F"/>
    <w:rsid w:val="0099423E"/>
    <w:rsid w:val="009D0869"/>
    <w:rsid w:val="00A115D6"/>
    <w:rsid w:val="00A140BD"/>
    <w:rsid w:val="00AB1249"/>
    <w:rsid w:val="00B30973"/>
    <w:rsid w:val="00BC0B63"/>
    <w:rsid w:val="00C23A32"/>
    <w:rsid w:val="00C62CB6"/>
    <w:rsid w:val="00CC19BE"/>
    <w:rsid w:val="00CD47D7"/>
    <w:rsid w:val="00D10C5D"/>
    <w:rsid w:val="00D23FE3"/>
    <w:rsid w:val="00DE734A"/>
    <w:rsid w:val="00E1012D"/>
    <w:rsid w:val="00E207AB"/>
    <w:rsid w:val="00F552BB"/>
    <w:rsid w:val="00F820EE"/>
    <w:rsid w:val="00FA1960"/>
    <w:rsid w:val="00FB563F"/>
    <w:rsid w:val="04E4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0093D"/>
  <w15:docId w15:val="{DBA39FB9-5D6E-4FAF-875E-91A5FB63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1AEF"/>
    <w:pPr>
      <w:autoSpaceDE w:val="0"/>
      <w:autoSpaceDN w:val="0"/>
      <w:adjustRightInd w:val="0"/>
    </w:pPr>
    <w:rPr>
      <w:color w:val="000000"/>
      <w:sz w:val="24"/>
      <w:szCs w:val="24"/>
    </w:rPr>
  </w:style>
  <w:style w:type="paragraph" w:styleId="NormalWeb">
    <w:name w:val="Normal (Web)"/>
    <w:basedOn w:val="Normal"/>
    <w:uiPriority w:val="99"/>
    <w:unhideWhenUsed/>
    <w:rsid w:val="008158E3"/>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rsid w:val="001B7154"/>
    <w:rPr>
      <w:color w:val="0563C1" w:themeColor="hyperlink"/>
      <w:u w:val="single"/>
    </w:rPr>
  </w:style>
  <w:style w:type="character" w:styleId="UnresolvedMention">
    <w:name w:val="Unresolved Mention"/>
    <w:basedOn w:val="DefaultParagraphFont"/>
    <w:uiPriority w:val="99"/>
    <w:semiHidden/>
    <w:unhideWhenUsed/>
    <w:rsid w:val="001B7154"/>
    <w:rPr>
      <w:color w:val="605E5C"/>
      <w:shd w:val="clear" w:color="auto" w:fill="E1DFDD"/>
    </w:rPr>
  </w:style>
  <w:style w:type="character" w:styleId="Strong">
    <w:name w:val="Strong"/>
    <w:basedOn w:val="DefaultParagraphFont"/>
    <w:uiPriority w:val="22"/>
    <w:qFormat/>
    <w:rsid w:val="00CD4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8962">
      <w:bodyDiv w:val="1"/>
      <w:marLeft w:val="0"/>
      <w:marRight w:val="0"/>
      <w:marTop w:val="0"/>
      <w:marBottom w:val="0"/>
      <w:divBdr>
        <w:top w:val="none" w:sz="0" w:space="0" w:color="auto"/>
        <w:left w:val="none" w:sz="0" w:space="0" w:color="auto"/>
        <w:bottom w:val="none" w:sz="0" w:space="0" w:color="auto"/>
        <w:right w:val="none" w:sz="0" w:space="0" w:color="auto"/>
      </w:divBdr>
    </w:div>
    <w:div w:id="547841733">
      <w:bodyDiv w:val="1"/>
      <w:marLeft w:val="0"/>
      <w:marRight w:val="0"/>
      <w:marTop w:val="0"/>
      <w:marBottom w:val="0"/>
      <w:divBdr>
        <w:top w:val="none" w:sz="0" w:space="0" w:color="auto"/>
        <w:left w:val="none" w:sz="0" w:space="0" w:color="auto"/>
        <w:bottom w:val="none" w:sz="0" w:space="0" w:color="auto"/>
        <w:right w:val="none" w:sz="0" w:space="0" w:color="auto"/>
      </w:divBdr>
    </w:div>
    <w:div w:id="652222485">
      <w:bodyDiv w:val="1"/>
      <w:marLeft w:val="0"/>
      <w:marRight w:val="0"/>
      <w:marTop w:val="0"/>
      <w:marBottom w:val="0"/>
      <w:divBdr>
        <w:top w:val="none" w:sz="0" w:space="0" w:color="auto"/>
        <w:left w:val="none" w:sz="0" w:space="0" w:color="auto"/>
        <w:bottom w:val="none" w:sz="0" w:space="0" w:color="auto"/>
        <w:right w:val="none" w:sz="0" w:space="0" w:color="auto"/>
      </w:divBdr>
    </w:div>
    <w:div w:id="780027183">
      <w:bodyDiv w:val="1"/>
      <w:marLeft w:val="0"/>
      <w:marRight w:val="0"/>
      <w:marTop w:val="0"/>
      <w:marBottom w:val="0"/>
      <w:divBdr>
        <w:top w:val="none" w:sz="0" w:space="0" w:color="auto"/>
        <w:left w:val="none" w:sz="0" w:space="0" w:color="auto"/>
        <w:bottom w:val="none" w:sz="0" w:space="0" w:color="auto"/>
        <w:right w:val="none" w:sz="0" w:space="0" w:color="auto"/>
      </w:divBdr>
    </w:div>
    <w:div w:id="2035883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xpla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stgresql.org/about/license/" TargetMode="External"/><Relationship Id="rId12" Type="http://schemas.openxmlformats.org/officeDocument/2006/relationships/hyperlink" Target="https://www.ukessays.com/essays/information-technology/hierarchical-data-model.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about/featurematrix/" TargetMode="External"/><Relationship Id="rId11" Type="http://schemas.openxmlformats.org/officeDocument/2006/relationships/hyperlink" Target="https://www.postgresql.org/docs/" TargetMode="External"/><Relationship Id="rId5" Type="http://schemas.openxmlformats.org/officeDocument/2006/relationships/webSettings" Target="webSettings.xml"/><Relationship Id="rId10" Type="http://schemas.openxmlformats.org/officeDocument/2006/relationships/hyperlink" Target="https://www.postgresql.org/developer/roadmap/" TargetMode="External"/><Relationship Id="rId4" Type="http://schemas.openxmlformats.org/officeDocument/2006/relationships/settings" Target="settings.xml"/><Relationship Id="rId9" Type="http://schemas.openxmlformats.org/officeDocument/2006/relationships/hyperlink" Target="https://www.postgresql.org/docs/current/feature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Karnati</dc:creator>
  <cp:lastModifiedBy>Shravan Kumar Karnati</cp:lastModifiedBy>
  <cp:revision>2</cp:revision>
  <dcterms:created xsi:type="dcterms:W3CDTF">2020-11-19T04:11:00Z</dcterms:created>
  <dcterms:modified xsi:type="dcterms:W3CDTF">2020-11-19T04:11:00Z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