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6CB15" w14:textId="6C88B807" w:rsidR="00045619" w:rsidRPr="00045619" w:rsidRDefault="00045619" w:rsidP="00045619">
      <w:pPr>
        <w:jc w:val="both"/>
        <w:rPr>
          <w:b/>
          <w:bCs/>
          <w:sz w:val="32"/>
          <w:szCs w:val="32"/>
        </w:rPr>
      </w:pPr>
      <w:r w:rsidRPr="00045619">
        <w:rPr>
          <w:b/>
          <w:bCs/>
          <w:sz w:val="32"/>
          <w:szCs w:val="32"/>
        </w:rPr>
        <w:t xml:space="preserve">LOS Theory-4: </w:t>
      </w:r>
      <w:r w:rsidRPr="00045619">
        <w:rPr>
          <w:b/>
          <w:bCs/>
          <w:sz w:val="32"/>
          <w:szCs w:val="32"/>
        </w:rPr>
        <w:t>Hard link vs. soft link</w:t>
      </w:r>
    </w:p>
    <w:p w14:paraId="3199D70C" w14:textId="77777777" w:rsidR="00045619" w:rsidRDefault="00045619" w:rsidP="00045619">
      <w:pPr>
        <w:jc w:val="both"/>
      </w:pPr>
    </w:p>
    <w:p w14:paraId="75DBA8D8" w14:textId="77777777" w:rsidR="00045619" w:rsidRDefault="00045619" w:rsidP="00045619">
      <w:pPr>
        <w:jc w:val="both"/>
      </w:pPr>
    </w:p>
    <w:p w14:paraId="06E95D3C" w14:textId="77777777" w:rsidR="00045619" w:rsidRPr="00045619" w:rsidRDefault="00045619" w:rsidP="00045619">
      <w:pPr>
        <w:jc w:val="both"/>
        <w:rPr>
          <w:b/>
          <w:bCs/>
        </w:rPr>
      </w:pPr>
      <w:r w:rsidRPr="00045619">
        <w:rPr>
          <w:b/>
          <w:bCs/>
        </w:rPr>
        <w:t>Part A - Create the links</w:t>
      </w:r>
    </w:p>
    <w:p w14:paraId="41AA7687" w14:textId="77777777" w:rsidR="00045619" w:rsidRDefault="00045619" w:rsidP="00045619">
      <w:pPr>
        <w:jc w:val="both"/>
      </w:pPr>
      <w:r>
        <w:t xml:space="preserve">Create a directory named </w:t>
      </w:r>
      <w:proofErr w:type="spellStart"/>
      <w:r>
        <w:t>link_lab</w:t>
      </w:r>
      <w:proofErr w:type="spellEnd"/>
      <w:r>
        <w:t xml:space="preserve"> and navigate to it.</w:t>
      </w:r>
    </w:p>
    <w:p w14:paraId="4391E791" w14:textId="77777777" w:rsidR="00045619" w:rsidRDefault="00045619" w:rsidP="00045619">
      <w:pPr>
        <w:jc w:val="both"/>
      </w:pPr>
      <w:proofErr w:type="spellStart"/>
      <w:r>
        <w:t>mkdir</w:t>
      </w:r>
      <w:proofErr w:type="spellEnd"/>
      <w:r>
        <w:t xml:space="preserve"> </w:t>
      </w:r>
      <w:proofErr w:type="spellStart"/>
      <w:r>
        <w:t>link_lab</w:t>
      </w:r>
      <w:proofErr w:type="spellEnd"/>
    </w:p>
    <w:p w14:paraId="4F6D8D4D" w14:textId="77777777" w:rsidR="00045619" w:rsidRDefault="00045619" w:rsidP="00045619">
      <w:pPr>
        <w:jc w:val="both"/>
      </w:pPr>
      <w:r>
        <w:t xml:space="preserve">cd </w:t>
      </w:r>
      <w:proofErr w:type="spellStart"/>
      <w:r>
        <w:t>link_lab</w:t>
      </w:r>
      <w:proofErr w:type="spellEnd"/>
    </w:p>
    <w:p w14:paraId="38D2A4D4" w14:textId="77777777" w:rsidR="00045619" w:rsidRDefault="00045619" w:rsidP="00045619">
      <w:pPr>
        <w:jc w:val="both"/>
      </w:pPr>
      <w:proofErr w:type="spellStart"/>
      <w:r>
        <w:t>pwd</w:t>
      </w:r>
      <w:proofErr w:type="spellEnd"/>
    </w:p>
    <w:p w14:paraId="040A3B67" w14:textId="77777777" w:rsidR="00045619" w:rsidRDefault="00045619" w:rsidP="00045619">
      <w:pPr>
        <w:jc w:val="both"/>
      </w:pPr>
    </w:p>
    <w:p w14:paraId="17957E7D" w14:textId="77777777" w:rsidR="00045619" w:rsidRDefault="00045619" w:rsidP="00045619">
      <w:pPr>
        <w:jc w:val="both"/>
      </w:pPr>
      <w:r>
        <w:t>Create a file named security.txt containing the following text:</w:t>
      </w:r>
    </w:p>
    <w:p w14:paraId="5D22515B" w14:textId="77777777" w:rsidR="00045619" w:rsidRDefault="00045619" w:rsidP="00045619">
      <w:pPr>
        <w:jc w:val="both"/>
      </w:pPr>
      <w:r>
        <w:t>cat &gt; security.txt</w:t>
      </w:r>
    </w:p>
    <w:p w14:paraId="089808FF" w14:textId="77777777" w:rsidR="00045619" w:rsidRDefault="00045619" w:rsidP="00045619">
      <w:pPr>
        <w:jc w:val="both"/>
      </w:pPr>
      <w:r>
        <w:t>Linux File System Security Lab Confidential Security Report</w:t>
      </w:r>
    </w:p>
    <w:p w14:paraId="4B9DD88E" w14:textId="77777777" w:rsidR="00045619" w:rsidRDefault="00045619" w:rsidP="00045619">
      <w:pPr>
        <w:jc w:val="both"/>
      </w:pPr>
      <w:r>
        <w:t>Create:</w:t>
      </w:r>
    </w:p>
    <w:p w14:paraId="0189A917" w14:textId="77777777" w:rsidR="00045619" w:rsidRDefault="00045619" w:rsidP="00045619">
      <w:pPr>
        <w:jc w:val="both"/>
      </w:pPr>
      <w:r>
        <w:t>a hard link named security_hard.txt</w:t>
      </w:r>
    </w:p>
    <w:p w14:paraId="1928813E" w14:textId="77777777" w:rsidR="00045619" w:rsidRDefault="00045619" w:rsidP="00045619">
      <w:pPr>
        <w:jc w:val="both"/>
      </w:pPr>
      <w:r>
        <w:t>ln security.txt security_hard.txt</w:t>
      </w:r>
    </w:p>
    <w:p w14:paraId="41F2EF9B" w14:textId="77777777" w:rsidR="00045619" w:rsidRDefault="00045619" w:rsidP="00045619">
      <w:pPr>
        <w:jc w:val="both"/>
      </w:pPr>
    </w:p>
    <w:p w14:paraId="1FDEE89C" w14:textId="77777777" w:rsidR="00045619" w:rsidRDefault="00045619" w:rsidP="00045619">
      <w:pPr>
        <w:jc w:val="both"/>
      </w:pPr>
      <w:r>
        <w:t>a symbolic link named security_soft.txt</w:t>
      </w:r>
    </w:p>
    <w:p w14:paraId="458E7BFE" w14:textId="77777777" w:rsidR="00045619" w:rsidRDefault="00045619" w:rsidP="00045619">
      <w:pPr>
        <w:jc w:val="both"/>
      </w:pPr>
      <w:r>
        <w:t>ln -s security.txt security_soft.txt</w:t>
      </w:r>
    </w:p>
    <w:p w14:paraId="06379884" w14:textId="77777777" w:rsidR="00045619" w:rsidRDefault="00045619" w:rsidP="00045619">
      <w:pPr>
        <w:jc w:val="both"/>
      </w:pPr>
    </w:p>
    <w:p w14:paraId="1DE2C03E" w14:textId="77777777" w:rsidR="00045619" w:rsidRDefault="00045619" w:rsidP="00045619">
      <w:pPr>
        <w:jc w:val="both"/>
      </w:pPr>
      <w:r>
        <w:t xml:space="preserve">List all three files using a command that displays their </w:t>
      </w:r>
      <w:proofErr w:type="spellStart"/>
      <w:r>
        <w:t>inode</w:t>
      </w:r>
      <w:proofErr w:type="spellEnd"/>
      <w:r>
        <w:t xml:space="preserve"> numbers.</w:t>
      </w:r>
    </w:p>
    <w:p w14:paraId="1EF5DE85" w14:textId="77777777" w:rsidR="00045619" w:rsidRDefault="00045619" w:rsidP="00045619">
      <w:pPr>
        <w:jc w:val="both"/>
      </w:pPr>
      <w:r>
        <w:t>ls -li</w:t>
      </w:r>
    </w:p>
    <w:p w14:paraId="59665F8B" w14:textId="77777777" w:rsidR="00045619" w:rsidRDefault="00045619" w:rsidP="00045619">
      <w:pPr>
        <w:jc w:val="both"/>
      </w:pPr>
    </w:p>
    <w:p w14:paraId="476C3F6C" w14:textId="77777777" w:rsidR="00045619" w:rsidRDefault="00045619" w:rsidP="00045619">
      <w:pPr>
        <w:jc w:val="both"/>
      </w:pPr>
      <w:r>
        <w:t xml:space="preserve">Record the </w:t>
      </w:r>
      <w:proofErr w:type="spellStart"/>
      <w:r>
        <w:t>inode</w:t>
      </w:r>
      <w:proofErr w:type="spellEnd"/>
      <w:r>
        <w:t xml:space="preserve"> numbers of:</w:t>
      </w:r>
    </w:p>
    <w:p w14:paraId="1EC9E99A" w14:textId="77777777" w:rsidR="00045619" w:rsidRDefault="00045619" w:rsidP="00045619">
      <w:pPr>
        <w:jc w:val="both"/>
      </w:pPr>
      <w:r>
        <w:t>security.txt: 1710576</w:t>
      </w:r>
    </w:p>
    <w:p w14:paraId="43138AD8" w14:textId="77777777" w:rsidR="00045619" w:rsidRDefault="00045619" w:rsidP="00045619">
      <w:pPr>
        <w:jc w:val="both"/>
      </w:pPr>
      <w:r>
        <w:t>security_hard.txt: 1710576</w:t>
      </w:r>
    </w:p>
    <w:p w14:paraId="5FC24866" w14:textId="77777777" w:rsidR="00045619" w:rsidRDefault="00045619" w:rsidP="00045619">
      <w:pPr>
        <w:jc w:val="both"/>
      </w:pPr>
      <w:r>
        <w:t>security_soft.txt: 1710577</w:t>
      </w:r>
    </w:p>
    <w:p w14:paraId="3B605948" w14:textId="77777777" w:rsidR="00045619" w:rsidRDefault="00045619" w:rsidP="00045619">
      <w:pPr>
        <w:jc w:val="both"/>
      </w:pPr>
      <w:r>
        <w:t>What difference do you observe?</w:t>
      </w:r>
    </w:p>
    <w:p w14:paraId="7A4DEC08" w14:textId="77777777" w:rsidR="00045619" w:rsidRDefault="00045619" w:rsidP="00045619">
      <w:pPr>
        <w:jc w:val="both"/>
      </w:pPr>
      <w:r>
        <w:lastRenderedPageBreak/>
        <w:t xml:space="preserve">security.txt and security_hard.txt have the same </w:t>
      </w:r>
      <w:proofErr w:type="spellStart"/>
      <w:r>
        <w:t>inode</w:t>
      </w:r>
      <w:proofErr w:type="spellEnd"/>
      <w:r>
        <w:t xml:space="preserve"> number, while security_soft.txt has a different </w:t>
      </w:r>
      <w:proofErr w:type="spellStart"/>
      <w:r>
        <w:t>inode</w:t>
      </w:r>
      <w:proofErr w:type="spellEnd"/>
      <w:r>
        <w:t xml:space="preserve"> number. This is because a hard link refers to the same </w:t>
      </w:r>
      <w:proofErr w:type="spellStart"/>
      <w:r>
        <w:t>inode</w:t>
      </w:r>
      <w:proofErr w:type="spellEnd"/>
      <w:r>
        <w:t xml:space="preserve"> as the original file, whereas a symbolic link is a separate file containing the target pathname.</w:t>
      </w:r>
    </w:p>
    <w:p w14:paraId="1A64D6AF" w14:textId="77777777" w:rsidR="00045619" w:rsidRDefault="00045619" w:rsidP="00045619">
      <w:pPr>
        <w:jc w:val="both"/>
      </w:pPr>
      <w:r>
        <w:t xml:space="preserve"> </w:t>
      </w:r>
    </w:p>
    <w:p w14:paraId="298CC115" w14:textId="77777777" w:rsidR="00045619" w:rsidRPr="00045619" w:rsidRDefault="00045619" w:rsidP="00045619">
      <w:pPr>
        <w:jc w:val="both"/>
        <w:rPr>
          <w:b/>
          <w:bCs/>
        </w:rPr>
      </w:pPr>
      <w:r w:rsidRPr="00045619">
        <w:rPr>
          <w:b/>
          <w:bCs/>
        </w:rPr>
        <w:t>Part B - Examine File Metadata</w:t>
      </w:r>
    </w:p>
    <w:p w14:paraId="17D7FD60" w14:textId="77777777" w:rsidR="00045619" w:rsidRDefault="00045619" w:rsidP="00045619">
      <w:pPr>
        <w:jc w:val="both"/>
      </w:pPr>
    </w:p>
    <w:p w14:paraId="54200EEF" w14:textId="77777777" w:rsidR="00045619" w:rsidRDefault="00045619" w:rsidP="00045619">
      <w:pPr>
        <w:jc w:val="both"/>
      </w:pPr>
      <w:r>
        <w:t>Use ls -l to examine the three files. Identify the file type of each file from the first character of the permission field.</w:t>
      </w:r>
    </w:p>
    <w:p w14:paraId="6CE9D677" w14:textId="77777777" w:rsidR="00045619" w:rsidRDefault="00045619" w:rsidP="00045619">
      <w:pPr>
        <w:jc w:val="both"/>
      </w:pPr>
    </w:p>
    <w:p w14:paraId="61D585CB" w14:textId="77777777" w:rsidR="00045619" w:rsidRDefault="00045619" w:rsidP="00045619">
      <w:pPr>
        <w:jc w:val="both"/>
      </w:pPr>
      <w:r>
        <w:t xml:space="preserve">ls -l </w:t>
      </w:r>
    </w:p>
    <w:p w14:paraId="577AB29B" w14:textId="77777777" w:rsidR="00045619" w:rsidRDefault="00045619" w:rsidP="00045619">
      <w:pPr>
        <w:jc w:val="both"/>
      </w:pPr>
      <w:r>
        <w:t>security.txt: Regular file</w:t>
      </w:r>
    </w:p>
    <w:p w14:paraId="1922D9CD" w14:textId="77777777" w:rsidR="00045619" w:rsidRDefault="00045619" w:rsidP="00045619">
      <w:pPr>
        <w:jc w:val="both"/>
      </w:pPr>
      <w:r>
        <w:t>security_hard.txt: Regular file security_soft.txt: Symbolic link</w:t>
      </w:r>
    </w:p>
    <w:p w14:paraId="690A39C1" w14:textId="77777777" w:rsidR="00045619" w:rsidRDefault="00045619" w:rsidP="00045619">
      <w:pPr>
        <w:jc w:val="both"/>
      </w:pPr>
    </w:p>
    <w:p w14:paraId="4856885D" w14:textId="77777777" w:rsidR="00045619" w:rsidRDefault="00045619" w:rsidP="00045619">
      <w:pPr>
        <w:jc w:val="both"/>
      </w:pPr>
      <w:r>
        <w:t>Compare the link count of the original file, hard link, and symbolic link. Explain the observed values.</w:t>
      </w:r>
    </w:p>
    <w:p w14:paraId="3ABA3D2A" w14:textId="77777777" w:rsidR="00045619" w:rsidRDefault="00045619" w:rsidP="00045619">
      <w:pPr>
        <w:jc w:val="both"/>
      </w:pPr>
      <w:r>
        <w:t>ls -li</w:t>
      </w:r>
    </w:p>
    <w:p w14:paraId="15C944E2" w14:textId="77777777" w:rsidR="00045619" w:rsidRDefault="00045619" w:rsidP="00045619">
      <w:pPr>
        <w:jc w:val="both"/>
      </w:pPr>
    </w:p>
    <w:p w14:paraId="656456A9" w14:textId="77777777" w:rsidR="00045619" w:rsidRDefault="00045619" w:rsidP="00045619">
      <w:pPr>
        <w:jc w:val="both"/>
      </w:pPr>
      <w:r>
        <w:t>security.txt: link count 2</w:t>
      </w:r>
    </w:p>
    <w:p w14:paraId="555D72F3" w14:textId="77777777" w:rsidR="00045619" w:rsidRDefault="00045619" w:rsidP="00045619">
      <w:pPr>
        <w:jc w:val="both"/>
      </w:pPr>
      <w:r>
        <w:t>security_hard.txt: link count 2 security_soft.txt: link count 1</w:t>
      </w:r>
    </w:p>
    <w:p w14:paraId="7D0FC125" w14:textId="77777777" w:rsidR="00045619" w:rsidRDefault="00045619" w:rsidP="00045619">
      <w:pPr>
        <w:jc w:val="both"/>
      </w:pPr>
      <w:r>
        <w:t xml:space="preserve">security.txt and security_hard.txt are two directory entries referring to the same </w:t>
      </w:r>
      <w:proofErr w:type="spellStart"/>
      <w:r>
        <w:t>inode</w:t>
      </w:r>
      <w:proofErr w:type="spellEnd"/>
      <w:r>
        <w:t xml:space="preserve">, so the </w:t>
      </w:r>
      <w:proofErr w:type="spellStart"/>
      <w:r>
        <w:t>inode's</w:t>
      </w:r>
      <w:proofErr w:type="spellEnd"/>
      <w:r>
        <w:t xml:space="preserve"> link count is 2. The symbolic link is a separate </w:t>
      </w:r>
      <w:proofErr w:type="spellStart"/>
      <w:r>
        <w:t>inode</w:t>
      </w:r>
      <w:proofErr w:type="spellEnd"/>
      <w:r>
        <w:t>, so its own link count is 1.</w:t>
      </w:r>
    </w:p>
    <w:p w14:paraId="6071A5B8" w14:textId="77777777" w:rsidR="00045619" w:rsidRDefault="00045619" w:rsidP="00045619">
      <w:pPr>
        <w:jc w:val="both"/>
      </w:pPr>
      <w:r>
        <w:t>Use the stat command on all three files and record the information:</w:t>
      </w:r>
    </w:p>
    <w:p w14:paraId="02EF78A9" w14:textId="77777777" w:rsidR="00045619" w:rsidRDefault="00045619" w:rsidP="00045619">
      <w:pPr>
        <w:jc w:val="both"/>
      </w:pPr>
      <w:r>
        <w:t>stat security.txt</w:t>
      </w:r>
    </w:p>
    <w:p w14:paraId="37F4A5B1" w14:textId="77777777" w:rsidR="00045619" w:rsidRDefault="00045619" w:rsidP="00045619">
      <w:pPr>
        <w:jc w:val="both"/>
      </w:pPr>
      <w:r>
        <w:t>stat security_hard.txt</w:t>
      </w:r>
    </w:p>
    <w:p w14:paraId="3F8536EB" w14:textId="77777777" w:rsidR="00045619" w:rsidRDefault="00045619" w:rsidP="00045619">
      <w:pPr>
        <w:jc w:val="both"/>
      </w:pPr>
      <w:r>
        <w:t xml:space="preserve">stat security_soft.txt </w:t>
      </w:r>
    </w:p>
    <w:p w14:paraId="7498A804" w14:textId="77777777" w:rsidR="00045619" w:rsidRDefault="00045619" w:rsidP="00045619">
      <w:pPr>
        <w:jc w:val="both"/>
      </w:pPr>
    </w:p>
    <w:p w14:paraId="1F7288B5" w14:textId="77777777" w:rsidR="00045619" w:rsidRDefault="00045619" w:rsidP="00045619">
      <w:pPr>
        <w:jc w:val="both"/>
      </w:pPr>
    </w:p>
    <w:p w14:paraId="07F346EC" w14:textId="77777777" w:rsidR="00045619" w:rsidRDefault="00045619" w:rsidP="00045619">
      <w:pPr>
        <w:jc w:val="both"/>
      </w:pPr>
      <w:r>
        <w:t xml:space="preserve"> </w:t>
      </w:r>
    </w:p>
    <w:p w14:paraId="1AF483EF" w14:textId="77777777" w:rsidR="00045619" w:rsidRDefault="00045619" w:rsidP="00045619">
      <w:pPr>
        <w:jc w:val="both"/>
      </w:pPr>
      <w:r>
        <w:t>Parameter</w:t>
      </w:r>
      <w:r>
        <w:tab/>
        <w:t>Original</w:t>
      </w:r>
      <w:r>
        <w:tab/>
        <w:t>Hard Link</w:t>
      </w:r>
      <w:r>
        <w:tab/>
        <w:t>Soft Link</w:t>
      </w:r>
    </w:p>
    <w:p w14:paraId="31762425" w14:textId="77777777" w:rsidR="00045619" w:rsidRDefault="00045619" w:rsidP="00045619">
      <w:pPr>
        <w:jc w:val="both"/>
      </w:pPr>
      <w:proofErr w:type="spellStart"/>
      <w:r>
        <w:lastRenderedPageBreak/>
        <w:t>Inode</w:t>
      </w:r>
      <w:proofErr w:type="spellEnd"/>
      <w:r>
        <w:t xml:space="preserve"> number</w:t>
      </w:r>
      <w:r>
        <w:tab/>
        <w:t>1710576</w:t>
      </w:r>
      <w:r>
        <w:tab/>
        <w:t>1710576</w:t>
      </w:r>
      <w:r>
        <w:tab/>
        <w:t>1710577</w:t>
      </w:r>
    </w:p>
    <w:p w14:paraId="1C555B63" w14:textId="77777777" w:rsidR="00045619" w:rsidRDefault="00045619" w:rsidP="00045619">
      <w:pPr>
        <w:jc w:val="both"/>
      </w:pPr>
      <w:r>
        <w:t>File type</w:t>
      </w:r>
      <w:r>
        <w:tab/>
        <w:t>Regular file</w:t>
      </w:r>
      <w:r>
        <w:tab/>
        <w:t>Regular file</w:t>
      </w:r>
      <w:r>
        <w:tab/>
        <w:t>Symbolic link</w:t>
      </w:r>
    </w:p>
    <w:p w14:paraId="119FA46F" w14:textId="77777777" w:rsidR="00045619" w:rsidRDefault="00045619" w:rsidP="00045619">
      <w:pPr>
        <w:jc w:val="both"/>
      </w:pPr>
      <w:r>
        <w:t>Size</w:t>
      </w:r>
      <w:r>
        <w:tab/>
        <w:t>60 bytes</w:t>
      </w:r>
      <w:r>
        <w:tab/>
        <w:t>60 bytes</w:t>
      </w:r>
      <w:r>
        <w:tab/>
        <w:t>12 bytes</w:t>
      </w:r>
    </w:p>
    <w:p w14:paraId="3473E408" w14:textId="77777777" w:rsidR="00045619" w:rsidRDefault="00045619" w:rsidP="00045619">
      <w:pPr>
        <w:jc w:val="both"/>
      </w:pPr>
      <w:r>
        <w:t>Link count</w:t>
      </w:r>
      <w:r>
        <w:tab/>
        <w:t>2</w:t>
      </w:r>
      <w:r>
        <w:tab/>
        <w:t>2</w:t>
      </w:r>
      <w:r>
        <w:tab/>
        <w:t>1</w:t>
      </w:r>
    </w:p>
    <w:p w14:paraId="5CFFD91A" w14:textId="77777777" w:rsidR="00045619" w:rsidRDefault="00045619" w:rsidP="00045619">
      <w:pPr>
        <w:jc w:val="both"/>
      </w:pPr>
      <w:r>
        <w:t>Permissions</w:t>
      </w:r>
      <w:r>
        <w:tab/>
        <w:t>-</w:t>
      </w:r>
      <w:proofErr w:type="spellStart"/>
      <w:r>
        <w:t>rw</w:t>
      </w:r>
      <w:proofErr w:type="spellEnd"/>
      <w:r>
        <w:t>-</w:t>
      </w:r>
      <w:proofErr w:type="spellStart"/>
      <w:r>
        <w:t>rw</w:t>
      </w:r>
      <w:proofErr w:type="spellEnd"/>
      <w:r>
        <w:t>-r--</w:t>
      </w:r>
      <w:r>
        <w:tab/>
        <w:t>-</w:t>
      </w:r>
      <w:proofErr w:type="spellStart"/>
      <w:r>
        <w:t>rw</w:t>
      </w:r>
      <w:proofErr w:type="spellEnd"/>
      <w:r>
        <w:t>-</w:t>
      </w:r>
      <w:proofErr w:type="spellStart"/>
      <w:r>
        <w:t>rw</w:t>
      </w:r>
      <w:proofErr w:type="spellEnd"/>
      <w:r>
        <w:t>-r--</w:t>
      </w:r>
      <w:r>
        <w:tab/>
      </w:r>
      <w:proofErr w:type="spellStart"/>
      <w:r>
        <w:t>lrwxrwxrwx</w:t>
      </w:r>
      <w:proofErr w:type="spellEnd"/>
    </w:p>
    <w:p w14:paraId="5E389E40" w14:textId="77777777" w:rsidR="00045619" w:rsidRDefault="00045619" w:rsidP="00045619">
      <w:pPr>
        <w:jc w:val="both"/>
      </w:pPr>
    </w:p>
    <w:p w14:paraId="3D1BD4FE" w14:textId="77777777" w:rsidR="00045619" w:rsidRDefault="00045619" w:rsidP="00045619">
      <w:pPr>
        <w:jc w:val="both"/>
      </w:pPr>
      <w:r>
        <w:t>Compare the file sizes of the original file, hard link, and symbolic link. Why might the size of the symbolic link differ from the original file?</w:t>
      </w:r>
    </w:p>
    <w:p w14:paraId="6FC6E2A5" w14:textId="77777777" w:rsidR="00045619" w:rsidRDefault="00045619" w:rsidP="00045619">
      <w:pPr>
        <w:jc w:val="both"/>
      </w:pPr>
      <w:r>
        <w:t xml:space="preserve">The original file and hard link have the same file size because they refer to the same underlying </w:t>
      </w:r>
      <w:proofErr w:type="spellStart"/>
      <w:r>
        <w:t>inode</w:t>
      </w:r>
      <w:proofErr w:type="spellEnd"/>
      <w:r>
        <w:t xml:space="preserve"> and data. The symbolic link has a different, smaller size because it is a separate file that stores the pathname of the target, such as security.txt, rather than storing the actual file contents.</w:t>
      </w:r>
    </w:p>
    <w:p w14:paraId="3BF1D3FF" w14:textId="77777777" w:rsidR="00045619" w:rsidRDefault="00045619" w:rsidP="00045619">
      <w:pPr>
        <w:jc w:val="both"/>
      </w:pPr>
    </w:p>
    <w:p w14:paraId="475EA172" w14:textId="77777777" w:rsidR="00045619" w:rsidRDefault="00045619" w:rsidP="00045619">
      <w:pPr>
        <w:jc w:val="both"/>
      </w:pPr>
    </w:p>
    <w:p w14:paraId="14647B04" w14:textId="77777777" w:rsidR="00045619" w:rsidRPr="00045619" w:rsidRDefault="00045619" w:rsidP="00045619">
      <w:pPr>
        <w:jc w:val="both"/>
        <w:rPr>
          <w:b/>
          <w:bCs/>
        </w:rPr>
      </w:pPr>
      <w:r w:rsidRPr="00045619">
        <w:rPr>
          <w:b/>
          <w:bCs/>
        </w:rPr>
        <w:t xml:space="preserve">Part C - Investigate </w:t>
      </w:r>
      <w:proofErr w:type="spellStart"/>
      <w:r w:rsidRPr="00045619">
        <w:rPr>
          <w:b/>
          <w:bCs/>
        </w:rPr>
        <w:t>readlink</w:t>
      </w:r>
      <w:proofErr w:type="spellEnd"/>
    </w:p>
    <w:p w14:paraId="6DD011CE" w14:textId="77777777" w:rsidR="00045619" w:rsidRDefault="00045619" w:rsidP="00045619">
      <w:pPr>
        <w:jc w:val="both"/>
      </w:pPr>
      <w:r>
        <w:t xml:space="preserve">Execute </w:t>
      </w:r>
      <w:proofErr w:type="spellStart"/>
      <w:r>
        <w:t>readlink</w:t>
      </w:r>
      <w:proofErr w:type="spellEnd"/>
      <w:r>
        <w:t xml:space="preserve"> on security_soft.txt. What information is displayed?</w:t>
      </w:r>
    </w:p>
    <w:p w14:paraId="6248055E" w14:textId="77777777" w:rsidR="00045619" w:rsidRDefault="00045619" w:rsidP="00045619">
      <w:pPr>
        <w:jc w:val="both"/>
      </w:pPr>
      <w:proofErr w:type="spellStart"/>
      <w:r>
        <w:t>readlink</w:t>
      </w:r>
      <w:proofErr w:type="spellEnd"/>
      <w:r>
        <w:t xml:space="preserve"> security_soft.txt</w:t>
      </w:r>
    </w:p>
    <w:p w14:paraId="0002D8F8" w14:textId="77777777" w:rsidR="00045619" w:rsidRDefault="00045619" w:rsidP="00045619">
      <w:pPr>
        <w:jc w:val="both"/>
      </w:pPr>
    </w:p>
    <w:p w14:paraId="084A5234" w14:textId="77777777" w:rsidR="00045619" w:rsidRDefault="00045619" w:rsidP="00045619">
      <w:pPr>
        <w:jc w:val="both"/>
      </w:pPr>
      <w:proofErr w:type="spellStart"/>
      <w:r>
        <w:t>readlink</w:t>
      </w:r>
      <w:proofErr w:type="spellEnd"/>
      <w:r>
        <w:t xml:space="preserve"> displays the pathname stored inside the symbolic link. In this case, the symbolic link stores security.txt as its target.</w:t>
      </w:r>
    </w:p>
    <w:p w14:paraId="26403989" w14:textId="77777777" w:rsidR="00045619" w:rsidRDefault="00045619" w:rsidP="00045619">
      <w:pPr>
        <w:jc w:val="both"/>
      </w:pPr>
      <w:r>
        <w:t xml:space="preserve">Execute </w:t>
      </w:r>
      <w:proofErr w:type="spellStart"/>
      <w:r>
        <w:t>readlink</w:t>
      </w:r>
      <w:proofErr w:type="spellEnd"/>
      <w:r>
        <w:t xml:space="preserve"> on security_hard.txt. What do you observe?</w:t>
      </w:r>
    </w:p>
    <w:p w14:paraId="08EBF744" w14:textId="77777777" w:rsidR="00045619" w:rsidRDefault="00045619" w:rsidP="00045619">
      <w:pPr>
        <w:jc w:val="both"/>
      </w:pPr>
      <w:proofErr w:type="spellStart"/>
      <w:r>
        <w:t>readlink</w:t>
      </w:r>
      <w:proofErr w:type="spellEnd"/>
      <w:r>
        <w:t xml:space="preserve"> security_hard.txt</w:t>
      </w:r>
    </w:p>
    <w:p w14:paraId="5F799271" w14:textId="77777777" w:rsidR="00045619" w:rsidRDefault="00045619" w:rsidP="00045619">
      <w:pPr>
        <w:jc w:val="both"/>
      </w:pPr>
    </w:p>
    <w:p w14:paraId="55F3CF5E" w14:textId="77777777" w:rsidR="00045619" w:rsidRDefault="00045619" w:rsidP="00045619">
      <w:pPr>
        <w:jc w:val="both"/>
      </w:pPr>
      <w:r>
        <w:t xml:space="preserve">No output is displayed because security_hard.txt is a hard link, not a symbolic link. A hard link does not store a target </w:t>
      </w:r>
      <w:proofErr w:type="gramStart"/>
      <w:r>
        <w:t>pathname,</w:t>
      </w:r>
      <w:proofErr w:type="gramEnd"/>
      <w:r>
        <w:t xml:space="preserve"> it directly refers to the same </w:t>
      </w:r>
      <w:proofErr w:type="spellStart"/>
      <w:r>
        <w:t>inode</w:t>
      </w:r>
      <w:proofErr w:type="spellEnd"/>
      <w:r>
        <w:t xml:space="preserve"> as the original file.</w:t>
      </w:r>
    </w:p>
    <w:p w14:paraId="05672C95" w14:textId="77777777" w:rsidR="00045619" w:rsidRDefault="00045619" w:rsidP="00045619">
      <w:pPr>
        <w:jc w:val="both"/>
      </w:pPr>
      <w:r>
        <w:t xml:space="preserve">Based on your observations, explain why </w:t>
      </w:r>
      <w:proofErr w:type="spellStart"/>
      <w:r>
        <w:t>readlink</w:t>
      </w:r>
      <w:proofErr w:type="spellEnd"/>
      <w:r>
        <w:t xml:space="preserve"> works differently for hard links and symbolic links.</w:t>
      </w:r>
    </w:p>
    <w:p w14:paraId="62260507" w14:textId="77777777" w:rsidR="00045619" w:rsidRDefault="00045619" w:rsidP="00045619">
      <w:pPr>
        <w:jc w:val="both"/>
      </w:pPr>
      <w:r>
        <w:t xml:space="preserve">A symbolic link is a separate file that stores a pathname pointing to another file, so </w:t>
      </w:r>
      <w:proofErr w:type="spellStart"/>
      <w:r>
        <w:t>readlink</w:t>
      </w:r>
      <w:proofErr w:type="spellEnd"/>
      <w:r>
        <w:t xml:space="preserve"> can display that pathname. A hard link does not store a pathname to another </w:t>
      </w:r>
      <w:proofErr w:type="gramStart"/>
      <w:r>
        <w:t>file,</w:t>
      </w:r>
      <w:proofErr w:type="gramEnd"/>
      <w:r>
        <w:t xml:space="preserve"> </w:t>
      </w:r>
      <w:r>
        <w:lastRenderedPageBreak/>
        <w:t xml:space="preserve">it is another directory entry for the same </w:t>
      </w:r>
      <w:proofErr w:type="spellStart"/>
      <w:r>
        <w:t>inode</w:t>
      </w:r>
      <w:proofErr w:type="spellEnd"/>
      <w:r>
        <w:t xml:space="preserve">. Therefore, </w:t>
      </w:r>
      <w:proofErr w:type="spellStart"/>
      <w:r>
        <w:t>readlink</w:t>
      </w:r>
      <w:proofErr w:type="spellEnd"/>
      <w:r>
        <w:t xml:space="preserve"> produces no output for a hard link.</w:t>
      </w:r>
    </w:p>
    <w:p w14:paraId="679BC085" w14:textId="77777777" w:rsidR="00045619" w:rsidRDefault="00045619" w:rsidP="00045619">
      <w:pPr>
        <w:jc w:val="both"/>
      </w:pPr>
      <w:r>
        <w:t>Use:</w:t>
      </w:r>
    </w:p>
    <w:p w14:paraId="5D35AC7F" w14:textId="77777777" w:rsidR="00045619" w:rsidRDefault="00045619" w:rsidP="00045619">
      <w:pPr>
        <w:jc w:val="both"/>
      </w:pPr>
      <w:proofErr w:type="spellStart"/>
      <w:r>
        <w:t>readlink</w:t>
      </w:r>
      <w:proofErr w:type="spellEnd"/>
      <w:r>
        <w:t xml:space="preserve"> -f security_soft.txt</w:t>
      </w:r>
    </w:p>
    <w:p w14:paraId="6F27597A" w14:textId="77777777" w:rsidR="00045619" w:rsidRDefault="00045619" w:rsidP="00045619">
      <w:pPr>
        <w:jc w:val="both"/>
      </w:pPr>
    </w:p>
    <w:p w14:paraId="53A09940" w14:textId="77777777" w:rsidR="00045619" w:rsidRDefault="00045619" w:rsidP="00045619">
      <w:pPr>
        <w:jc w:val="both"/>
      </w:pPr>
      <w:r>
        <w:t>What does the -f option reveal?</w:t>
      </w:r>
    </w:p>
    <w:p w14:paraId="532416DF" w14:textId="77777777" w:rsidR="00045619" w:rsidRDefault="00045619" w:rsidP="00045619">
      <w:pPr>
        <w:jc w:val="both"/>
      </w:pPr>
      <w:r>
        <w:t>The -f option resolves the symbolic link and displays the absolute path of the final target file.</w:t>
      </w:r>
    </w:p>
    <w:p w14:paraId="2A8E550F" w14:textId="77777777" w:rsidR="00045619" w:rsidRDefault="00045619" w:rsidP="00045619">
      <w:pPr>
        <w:jc w:val="both"/>
      </w:pPr>
      <w:r>
        <w:t xml:space="preserve"> </w:t>
      </w:r>
    </w:p>
    <w:p w14:paraId="3161F771" w14:textId="77777777" w:rsidR="00045619" w:rsidRPr="00045619" w:rsidRDefault="00045619" w:rsidP="00045619">
      <w:pPr>
        <w:jc w:val="both"/>
        <w:rPr>
          <w:b/>
          <w:bCs/>
        </w:rPr>
      </w:pPr>
      <w:r w:rsidRPr="00045619">
        <w:rPr>
          <w:b/>
          <w:bCs/>
        </w:rPr>
        <w:t>Part D - Content Modification</w:t>
      </w:r>
    </w:p>
    <w:p w14:paraId="165E7F79" w14:textId="77777777" w:rsidR="00045619" w:rsidRDefault="00045619" w:rsidP="00045619">
      <w:pPr>
        <w:jc w:val="both"/>
      </w:pPr>
      <w:r>
        <w:t>Append the following line to security.txt:</w:t>
      </w:r>
    </w:p>
    <w:p w14:paraId="424CFB21" w14:textId="77777777" w:rsidR="00045619" w:rsidRDefault="00045619" w:rsidP="00045619">
      <w:pPr>
        <w:jc w:val="both"/>
      </w:pPr>
      <w:r>
        <w:t>Unauthorized login detected</w:t>
      </w:r>
    </w:p>
    <w:p w14:paraId="1E4B0758" w14:textId="77777777" w:rsidR="00045619" w:rsidRDefault="00045619" w:rsidP="00045619">
      <w:pPr>
        <w:jc w:val="both"/>
      </w:pPr>
      <w:r>
        <w:t xml:space="preserve">echo “Unauthorized login detected” &gt;&gt; security.txt </w:t>
      </w:r>
    </w:p>
    <w:p w14:paraId="3F657317" w14:textId="77777777" w:rsidR="00045619" w:rsidRDefault="00045619" w:rsidP="00045619">
      <w:pPr>
        <w:jc w:val="both"/>
      </w:pPr>
    </w:p>
    <w:p w14:paraId="31FD1512" w14:textId="77777777" w:rsidR="00045619" w:rsidRDefault="00045619" w:rsidP="00045619">
      <w:pPr>
        <w:jc w:val="both"/>
      </w:pPr>
      <w:r>
        <w:t>Display the contents using all three filenames.</w:t>
      </w:r>
    </w:p>
    <w:p w14:paraId="551E139A" w14:textId="77777777" w:rsidR="00045619" w:rsidRDefault="00045619" w:rsidP="00045619">
      <w:pPr>
        <w:jc w:val="both"/>
      </w:pPr>
      <w:r>
        <w:t>cat security.txt</w:t>
      </w:r>
    </w:p>
    <w:p w14:paraId="7DE2E065" w14:textId="77777777" w:rsidR="00045619" w:rsidRDefault="00045619" w:rsidP="00045619">
      <w:pPr>
        <w:jc w:val="both"/>
      </w:pPr>
      <w:r>
        <w:t>cat security_hard.txt</w:t>
      </w:r>
    </w:p>
    <w:p w14:paraId="03C780A6" w14:textId="77777777" w:rsidR="00045619" w:rsidRDefault="00045619" w:rsidP="00045619">
      <w:pPr>
        <w:jc w:val="both"/>
      </w:pPr>
      <w:r>
        <w:t>cat security_soft.txt</w:t>
      </w:r>
    </w:p>
    <w:p w14:paraId="179F20D2" w14:textId="77777777" w:rsidR="00045619" w:rsidRDefault="00045619" w:rsidP="00045619">
      <w:pPr>
        <w:jc w:val="both"/>
      </w:pPr>
    </w:p>
    <w:p w14:paraId="4EBADAD3" w14:textId="77777777" w:rsidR="00045619" w:rsidRDefault="00045619" w:rsidP="00045619">
      <w:pPr>
        <w:jc w:val="both"/>
      </w:pPr>
      <w:r>
        <w:t>Is the newly added content visible through both links? Explain why.</w:t>
      </w:r>
    </w:p>
    <w:p w14:paraId="7169B5E1" w14:textId="77777777" w:rsidR="00045619" w:rsidRDefault="00045619" w:rsidP="00045619">
      <w:pPr>
        <w:jc w:val="both"/>
      </w:pPr>
      <w:r>
        <w:t xml:space="preserve">Yes, the newly added content is visible through both the hard link and the symbolic link. The hard link and security.txt refer to the same </w:t>
      </w:r>
      <w:proofErr w:type="spellStart"/>
      <w:r>
        <w:t>inode</w:t>
      </w:r>
      <w:proofErr w:type="spellEnd"/>
      <w:r>
        <w:t xml:space="preserve">, while the symbolic link </w:t>
      </w:r>
      <w:proofErr w:type="gramStart"/>
      <w:r>
        <w:t>points</w:t>
      </w:r>
      <w:proofErr w:type="gramEnd"/>
      <w:r>
        <w:t xml:space="preserve"> to security.txt. Therefore, both links access the updated file contents.</w:t>
      </w:r>
    </w:p>
    <w:p w14:paraId="7F7361C9" w14:textId="77777777" w:rsidR="00045619" w:rsidRDefault="00045619" w:rsidP="00045619">
      <w:pPr>
        <w:jc w:val="both"/>
      </w:pPr>
      <w:r>
        <w:t>Modify the file using security_hard.txt. Check the contents through security.txt and security_soft.txt. What do you observe?</w:t>
      </w:r>
    </w:p>
    <w:p w14:paraId="087B4F57" w14:textId="77777777" w:rsidR="00045619" w:rsidRDefault="00045619" w:rsidP="00045619">
      <w:pPr>
        <w:jc w:val="both"/>
      </w:pPr>
      <w:r>
        <w:t>echo “Security investigation started” &gt;&gt;security_hard.txt</w:t>
      </w:r>
    </w:p>
    <w:p w14:paraId="7D9F5EB2" w14:textId="77777777" w:rsidR="00045619" w:rsidRDefault="00045619" w:rsidP="00045619">
      <w:pPr>
        <w:jc w:val="both"/>
      </w:pPr>
      <w:r>
        <w:t>cat security.txt</w:t>
      </w:r>
    </w:p>
    <w:p w14:paraId="6600C54D" w14:textId="77777777" w:rsidR="00045619" w:rsidRDefault="00045619" w:rsidP="00045619">
      <w:pPr>
        <w:jc w:val="both"/>
      </w:pPr>
      <w:r>
        <w:t>cat security_soft.txt</w:t>
      </w:r>
    </w:p>
    <w:p w14:paraId="469E17E1" w14:textId="77777777" w:rsidR="00045619" w:rsidRDefault="00045619" w:rsidP="00045619">
      <w:pPr>
        <w:jc w:val="both"/>
      </w:pPr>
    </w:p>
    <w:p w14:paraId="3A06E4B6" w14:textId="77777777" w:rsidR="00045619" w:rsidRDefault="00045619" w:rsidP="00045619">
      <w:pPr>
        <w:jc w:val="both"/>
      </w:pPr>
      <w:r>
        <w:lastRenderedPageBreak/>
        <w:t xml:space="preserve">The modification is visible through both security.txt and security_soft.txt. This is because security_hard.txt and security.txt refer to the same </w:t>
      </w:r>
      <w:proofErr w:type="spellStart"/>
      <w:r>
        <w:t>inode</w:t>
      </w:r>
      <w:proofErr w:type="spellEnd"/>
      <w:r>
        <w:t>, and security_soft.txt points to security.txt.</w:t>
      </w:r>
    </w:p>
    <w:p w14:paraId="3580E905" w14:textId="77777777" w:rsidR="00045619" w:rsidRDefault="00045619" w:rsidP="00045619">
      <w:pPr>
        <w:jc w:val="both"/>
      </w:pPr>
      <w:r>
        <w:t xml:space="preserve"> </w:t>
      </w:r>
    </w:p>
    <w:p w14:paraId="2D78228F" w14:textId="77777777" w:rsidR="00045619" w:rsidRPr="00045619" w:rsidRDefault="00045619" w:rsidP="00045619">
      <w:pPr>
        <w:jc w:val="both"/>
        <w:rPr>
          <w:b/>
          <w:bCs/>
        </w:rPr>
      </w:pPr>
      <w:r w:rsidRPr="00045619">
        <w:rPr>
          <w:b/>
          <w:bCs/>
        </w:rPr>
        <w:t>Part E - Rename Experiment</w:t>
      </w:r>
    </w:p>
    <w:p w14:paraId="74D29533" w14:textId="77777777" w:rsidR="00045619" w:rsidRDefault="00045619" w:rsidP="00045619">
      <w:pPr>
        <w:jc w:val="both"/>
      </w:pPr>
      <w:r>
        <w:t>Rename security.txt to incident.txt</w:t>
      </w:r>
    </w:p>
    <w:p w14:paraId="4DB2A9C8" w14:textId="77777777" w:rsidR="00045619" w:rsidRDefault="00045619" w:rsidP="00045619">
      <w:pPr>
        <w:jc w:val="both"/>
      </w:pPr>
      <w:r>
        <w:t>mv security.txt incident.txt</w:t>
      </w:r>
    </w:p>
    <w:p w14:paraId="5A2838FE" w14:textId="77777777" w:rsidR="00045619" w:rsidRDefault="00045619" w:rsidP="00045619">
      <w:pPr>
        <w:jc w:val="both"/>
      </w:pPr>
      <w:r>
        <w:t xml:space="preserve">ls -li </w:t>
      </w:r>
    </w:p>
    <w:p w14:paraId="541F5239" w14:textId="77777777" w:rsidR="00045619" w:rsidRDefault="00045619" w:rsidP="00045619">
      <w:pPr>
        <w:jc w:val="both"/>
      </w:pPr>
    </w:p>
    <w:p w14:paraId="50A22867" w14:textId="77777777" w:rsidR="00045619" w:rsidRDefault="00045619" w:rsidP="00045619">
      <w:pPr>
        <w:jc w:val="both"/>
      </w:pPr>
      <w:r>
        <w:t>Try accessing the content through security_hard.txt. Does it still work?</w:t>
      </w:r>
    </w:p>
    <w:p w14:paraId="77F4CD22" w14:textId="77777777" w:rsidR="00045619" w:rsidRDefault="00045619" w:rsidP="00045619">
      <w:pPr>
        <w:jc w:val="both"/>
      </w:pPr>
      <w:r>
        <w:t xml:space="preserve"> cat security_hard.txt</w:t>
      </w:r>
    </w:p>
    <w:p w14:paraId="056E89C4" w14:textId="77777777" w:rsidR="00045619" w:rsidRDefault="00045619" w:rsidP="00045619">
      <w:pPr>
        <w:jc w:val="both"/>
      </w:pPr>
    </w:p>
    <w:p w14:paraId="7CA7D3C7" w14:textId="77777777" w:rsidR="00045619" w:rsidRDefault="00045619" w:rsidP="00045619">
      <w:pPr>
        <w:jc w:val="both"/>
      </w:pPr>
      <w:r>
        <w:t xml:space="preserve">Yes. The hard link still works after the original file is renamed because both incident.txt and security_hard.txt refer to the same </w:t>
      </w:r>
      <w:proofErr w:type="spellStart"/>
      <w:r>
        <w:t>inode</w:t>
      </w:r>
      <w:proofErr w:type="spellEnd"/>
      <w:r>
        <w:t>.</w:t>
      </w:r>
    </w:p>
    <w:p w14:paraId="4D74869B" w14:textId="77777777" w:rsidR="00045619" w:rsidRDefault="00045619" w:rsidP="00045619">
      <w:pPr>
        <w:jc w:val="both"/>
      </w:pPr>
      <w:r>
        <w:t>Try accessing the content through security_soft.txt. Does it still work?</w:t>
      </w:r>
    </w:p>
    <w:p w14:paraId="0A5CD854" w14:textId="77777777" w:rsidR="00045619" w:rsidRDefault="00045619" w:rsidP="00045619">
      <w:pPr>
        <w:jc w:val="both"/>
      </w:pPr>
      <w:r>
        <w:t>cat security_soft.txt</w:t>
      </w:r>
    </w:p>
    <w:p w14:paraId="26E3D733" w14:textId="77777777" w:rsidR="00045619" w:rsidRDefault="00045619" w:rsidP="00045619">
      <w:pPr>
        <w:jc w:val="both"/>
      </w:pPr>
      <w:r>
        <w:t>No. The symbolic link does not work because it still points to security.txt, which no longer exists after the rename.</w:t>
      </w:r>
    </w:p>
    <w:p w14:paraId="0DC37A59" w14:textId="77777777" w:rsidR="00045619" w:rsidRDefault="00045619" w:rsidP="00045619">
      <w:pPr>
        <w:jc w:val="both"/>
      </w:pPr>
      <w:r>
        <w:t xml:space="preserve">Use </w:t>
      </w:r>
      <w:proofErr w:type="spellStart"/>
      <w:r>
        <w:t>readlink</w:t>
      </w:r>
      <w:proofErr w:type="spellEnd"/>
      <w:r>
        <w:t xml:space="preserve"> security_soft.txt after renaming the original file. What path is still stored in the symbolic link?</w:t>
      </w:r>
    </w:p>
    <w:p w14:paraId="1F39725D" w14:textId="77777777" w:rsidR="00045619" w:rsidRDefault="00045619" w:rsidP="00045619">
      <w:pPr>
        <w:jc w:val="both"/>
      </w:pPr>
      <w:proofErr w:type="spellStart"/>
      <w:r>
        <w:t>readlink</w:t>
      </w:r>
      <w:proofErr w:type="spellEnd"/>
      <w:r>
        <w:t xml:space="preserve"> security_soft.txt</w:t>
      </w:r>
    </w:p>
    <w:p w14:paraId="79E51EF1" w14:textId="77777777" w:rsidR="00045619" w:rsidRDefault="00045619" w:rsidP="00045619">
      <w:pPr>
        <w:jc w:val="both"/>
      </w:pPr>
    </w:p>
    <w:p w14:paraId="65E0F67D" w14:textId="77777777" w:rsidR="00045619" w:rsidRDefault="00045619" w:rsidP="00045619">
      <w:pPr>
        <w:jc w:val="both"/>
      </w:pPr>
      <w:r>
        <w:t>The symbolic link still stores the pathname security.txt, even though the actual file has been renamed to incident.txt.</w:t>
      </w:r>
    </w:p>
    <w:p w14:paraId="025D0BD4" w14:textId="77777777" w:rsidR="00045619" w:rsidRDefault="00045619" w:rsidP="00045619">
      <w:pPr>
        <w:jc w:val="both"/>
      </w:pPr>
      <w:r>
        <w:t>Explain why renaming the original file affects the symbolic link differently from the hard link.</w:t>
      </w:r>
    </w:p>
    <w:p w14:paraId="469B8581" w14:textId="77777777" w:rsidR="00045619" w:rsidRDefault="00045619" w:rsidP="00045619">
      <w:pPr>
        <w:jc w:val="both"/>
      </w:pPr>
      <w:r>
        <w:t xml:space="preserve">Renaming the original file changes its directory name but does not change its </w:t>
      </w:r>
      <w:proofErr w:type="spellStart"/>
      <w:r>
        <w:t>inode</w:t>
      </w:r>
      <w:proofErr w:type="spellEnd"/>
      <w:r>
        <w:t xml:space="preserve">. Therefore, the hard link continues to access the same </w:t>
      </w:r>
      <w:proofErr w:type="spellStart"/>
      <w:r>
        <w:t>inode</w:t>
      </w:r>
      <w:proofErr w:type="spellEnd"/>
      <w:r>
        <w:t xml:space="preserve"> and data. A symbolic link stores the target pathname rather than the </w:t>
      </w:r>
      <w:proofErr w:type="spellStart"/>
      <w:r>
        <w:t>inode</w:t>
      </w:r>
      <w:proofErr w:type="spellEnd"/>
      <w:r>
        <w:t>. Since it still contains security.txt after the file was renamed to incident.txt, the symbolic link becomes broken.</w:t>
      </w:r>
    </w:p>
    <w:p w14:paraId="575D7643" w14:textId="77777777" w:rsidR="00045619" w:rsidRDefault="00045619" w:rsidP="00045619">
      <w:pPr>
        <w:jc w:val="both"/>
      </w:pPr>
      <w:r>
        <w:t xml:space="preserve"> </w:t>
      </w:r>
    </w:p>
    <w:p w14:paraId="378ED55D" w14:textId="77777777" w:rsidR="00045619" w:rsidRPr="00045619" w:rsidRDefault="00045619" w:rsidP="00045619">
      <w:pPr>
        <w:jc w:val="both"/>
        <w:rPr>
          <w:b/>
          <w:bCs/>
        </w:rPr>
      </w:pPr>
      <w:r w:rsidRPr="00045619">
        <w:rPr>
          <w:b/>
          <w:bCs/>
        </w:rPr>
        <w:lastRenderedPageBreak/>
        <w:t>Part F - Deletion Experiment</w:t>
      </w:r>
    </w:p>
    <w:p w14:paraId="7D9C0F46" w14:textId="77777777" w:rsidR="00045619" w:rsidRDefault="00045619" w:rsidP="00045619">
      <w:pPr>
        <w:jc w:val="both"/>
      </w:pPr>
      <w:r>
        <w:t>Recreate the links if necessary and then perform the following.</w:t>
      </w:r>
    </w:p>
    <w:p w14:paraId="6702DD00" w14:textId="77777777" w:rsidR="00045619" w:rsidRDefault="00045619" w:rsidP="00045619">
      <w:pPr>
        <w:jc w:val="both"/>
      </w:pPr>
      <w:r>
        <w:t>rm security_soft.txt</w:t>
      </w:r>
    </w:p>
    <w:p w14:paraId="73E52A7B" w14:textId="77777777" w:rsidR="00045619" w:rsidRDefault="00045619" w:rsidP="00045619">
      <w:pPr>
        <w:jc w:val="both"/>
      </w:pPr>
      <w:r>
        <w:t>ln -s incident.txt security_soft.txt</w:t>
      </w:r>
    </w:p>
    <w:p w14:paraId="399B9696" w14:textId="77777777" w:rsidR="00045619" w:rsidRDefault="00045619" w:rsidP="00045619">
      <w:pPr>
        <w:jc w:val="both"/>
      </w:pPr>
      <w:r>
        <w:t>ls -li</w:t>
      </w:r>
    </w:p>
    <w:p w14:paraId="20ECD388" w14:textId="77777777" w:rsidR="00045619" w:rsidRDefault="00045619" w:rsidP="00045619">
      <w:pPr>
        <w:jc w:val="both"/>
      </w:pPr>
    </w:p>
    <w:p w14:paraId="387BD67B" w14:textId="77777777" w:rsidR="00045619" w:rsidRDefault="00045619" w:rsidP="00045619">
      <w:pPr>
        <w:jc w:val="both"/>
      </w:pPr>
      <w:r>
        <w:t>Delete the original file.</w:t>
      </w:r>
    </w:p>
    <w:p w14:paraId="01E010DE" w14:textId="77777777" w:rsidR="00045619" w:rsidRDefault="00045619" w:rsidP="00045619">
      <w:pPr>
        <w:jc w:val="both"/>
      </w:pPr>
      <w:r>
        <w:t>rm incident.txt</w:t>
      </w:r>
    </w:p>
    <w:p w14:paraId="0BF3C282" w14:textId="77777777" w:rsidR="00045619" w:rsidRDefault="00045619" w:rsidP="00045619">
      <w:pPr>
        <w:jc w:val="both"/>
      </w:pPr>
      <w:r>
        <w:t>ls -li</w:t>
      </w:r>
    </w:p>
    <w:p w14:paraId="2179AF00" w14:textId="77777777" w:rsidR="00045619" w:rsidRDefault="00045619" w:rsidP="00045619">
      <w:pPr>
        <w:jc w:val="both"/>
      </w:pPr>
    </w:p>
    <w:p w14:paraId="543B5F31" w14:textId="77777777" w:rsidR="00045619" w:rsidRDefault="00045619" w:rsidP="00045619">
      <w:pPr>
        <w:jc w:val="both"/>
      </w:pPr>
      <w:r>
        <w:t>Check whether security_hard.txt can still be accessed.</w:t>
      </w:r>
    </w:p>
    <w:p w14:paraId="04BFC158" w14:textId="77777777" w:rsidR="00045619" w:rsidRDefault="00045619" w:rsidP="00045619">
      <w:pPr>
        <w:jc w:val="both"/>
      </w:pPr>
      <w:r>
        <w:t>Yes, it can be accessed</w:t>
      </w:r>
    </w:p>
    <w:p w14:paraId="4B69035E" w14:textId="77777777" w:rsidR="00045619" w:rsidRDefault="00045619" w:rsidP="00045619">
      <w:pPr>
        <w:jc w:val="both"/>
      </w:pPr>
      <w:r>
        <w:t xml:space="preserve">cat security_hard.txt </w:t>
      </w:r>
    </w:p>
    <w:p w14:paraId="16B3020C" w14:textId="77777777" w:rsidR="00045619" w:rsidRDefault="00045619" w:rsidP="00045619">
      <w:pPr>
        <w:jc w:val="both"/>
      </w:pPr>
    </w:p>
    <w:p w14:paraId="6C62321D" w14:textId="77777777" w:rsidR="00045619" w:rsidRDefault="00045619" w:rsidP="00045619">
      <w:pPr>
        <w:jc w:val="both"/>
      </w:pPr>
      <w:r>
        <w:t>Check whether security_soft.txt can still be accessed.</w:t>
      </w:r>
    </w:p>
    <w:p w14:paraId="0E2985BD" w14:textId="77777777" w:rsidR="00045619" w:rsidRDefault="00045619" w:rsidP="00045619">
      <w:pPr>
        <w:jc w:val="both"/>
      </w:pPr>
      <w:r>
        <w:t>No, it cannot be accessed</w:t>
      </w:r>
    </w:p>
    <w:p w14:paraId="69FC593B" w14:textId="77777777" w:rsidR="00045619" w:rsidRDefault="00045619" w:rsidP="00045619">
      <w:pPr>
        <w:jc w:val="both"/>
      </w:pPr>
      <w:r>
        <w:t xml:space="preserve">cat security_soft.txt </w:t>
      </w:r>
    </w:p>
    <w:p w14:paraId="10F827C5" w14:textId="77777777" w:rsidR="00045619" w:rsidRDefault="00045619" w:rsidP="00045619">
      <w:pPr>
        <w:jc w:val="both"/>
      </w:pPr>
      <w:r>
        <w:t xml:space="preserve">Use ls -l and </w:t>
      </w:r>
      <w:proofErr w:type="spellStart"/>
      <w:r>
        <w:t>readlink</w:t>
      </w:r>
      <w:proofErr w:type="spellEnd"/>
      <w:r>
        <w:t xml:space="preserve"> to investigate the symbolic link after deleting its target.</w:t>
      </w:r>
    </w:p>
    <w:p w14:paraId="1B1A634C" w14:textId="77777777" w:rsidR="00045619" w:rsidRDefault="00045619" w:rsidP="00045619">
      <w:pPr>
        <w:jc w:val="both"/>
      </w:pPr>
      <w:r>
        <w:t>ls -l</w:t>
      </w:r>
    </w:p>
    <w:p w14:paraId="5E600CF6" w14:textId="77777777" w:rsidR="00045619" w:rsidRDefault="00045619" w:rsidP="00045619">
      <w:pPr>
        <w:jc w:val="both"/>
      </w:pPr>
      <w:proofErr w:type="spellStart"/>
      <w:r>
        <w:t>readlink</w:t>
      </w:r>
      <w:proofErr w:type="spellEnd"/>
      <w:r>
        <w:t xml:space="preserve"> security_soft.txt </w:t>
      </w:r>
    </w:p>
    <w:p w14:paraId="25DE159B" w14:textId="77777777" w:rsidR="00045619" w:rsidRDefault="00045619" w:rsidP="00045619">
      <w:pPr>
        <w:jc w:val="both"/>
      </w:pPr>
    </w:p>
    <w:p w14:paraId="53EFA5C9" w14:textId="77777777" w:rsidR="00045619" w:rsidRDefault="00045619" w:rsidP="00045619">
      <w:pPr>
        <w:jc w:val="both"/>
      </w:pPr>
      <w:r>
        <w:t>What is a dangling/broken symbolic link?</w:t>
      </w:r>
    </w:p>
    <w:p w14:paraId="2BB7FEFD" w14:textId="77777777" w:rsidR="00045619" w:rsidRDefault="00045619" w:rsidP="00045619">
      <w:pPr>
        <w:jc w:val="both"/>
      </w:pPr>
      <w:r>
        <w:t>A dangling or broken symbolic link is a symbolic link whose target file or directory no longer exists. The link remains, but it cannot access the target.</w:t>
      </w:r>
    </w:p>
    <w:p w14:paraId="4CBE0A20" w14:textId="77777777" w:rsidR="00045619" w:rsidRDefault="00045619" w:rsidP="00045619">
      <w:pPr>
        <w:jc w:val="both"/>
      </w:pPr>
      <w:r>
        <w:t xml:space="preserve">Does deleting the original filename immediately delete the underlying data when a hard link exists? Justify your answer using the link count and </w:t>
      </w:r>
      <w:proofErr w:type="spellStart"/>
      <w:r>
        <w:t>inode</w:t>
      </w:r>
      <w:proofErr w:type="spellEnd"/>
      <w:r>
        <w:t>.</w:t>
      </w:r>
    </w:p>
    <w:p w14:paraId="31973BC7" w14:textId="77777777" w:rsidR="00045619" w:rsidRDefault="00045619" w:rsidP="00045619">
      <w:pPr>
        <w:jc w:val="both"/>
      </w:pPr>
      <w:r>
        <w:t>Before removing incident.txt</w:t>
      </w:r>
    </w:p>
    <w:p w14:paraId="11DD0615" w14:textId="77777777" w:rsidR="00045619" w:rsidRDefault="00045619" w:rsidP="00045619">
      <w:pPr>
        <w:jc w:val="both"/>
      </w:pPr>
    </w:p>
    <w:p w14:paraId="673EFD5D" w14:textId="77777777" w:rsidR="00045619" w:rsidRDefault="00045619" w:rsidP="00045619">
      <w:pPr>
        <w:jc w:val="both"/>
      </w:pPr>
      <w:r>
        <w:t xml:space="preserve">ls -li </w:t>
      </w:r>
    </w:p>
    <w:p w14:paraId="768AB94A" w14:textId="77777777" w:rsidR="00045619" w:rsidRDefault="00045619" w:rsidP="00045619">
      <w:pPr>
        <w:jc w:val="both"/>
      </w:pPr>
    </w:p>
    <w:p w14:paraId="42F34A49" w14:textId="77777777" w:rsidR="00045619" w:rsidRDefault="00045619" w:rsidP="00045619">
      <w:pPr>
        <w:jc w:val="both"/>
      </w:pPr>
      <w:r>
        <w:t>After removing incident.txt</w:t>
      </w:r>
    </w:p>
    <w:p w14:paraId="0A75BCD9" w14:textId="77777777" w:rsidR="00045619" w:rsidRDefault="00045619" w:rsidP="00045619">
      <w:pPr>
        <w:jc w:val="both"/>
      </w:pPr>
      <w:r>
        <w:t>ls -li</w:t>
      </w:r>
    </w:p>
    <w:p w14:paraId="61DA7AA4" w14:textId="77777777" w:rsidR="00045619" w:rsidRDefault="00045619" w:rsidP="00045619">
      <w:pPr>
        <w:jc w:val="both"/>
      </w:pPr>
    </w:p>
    <w:p w14:paraId="159FCD0F" w14:textId="77777777" w:rsidR="00045619" w:rsidRDefault="00045619" w:rsidP="00045619">
      <w:pPr>
        <w:jc w:val="both"/>
      </w:pPr>
      <w:r>
        <w:t xml:space="preserve">No. In our experiment, incident.txt and security_hard.txt initially had the same </w:t>
      </w:r>
      <w:proofErr w:type="spellStart"/>
      <w:r>
        <w:t>inode</w:t>
      </w:r>
      <w:proofErr w:type="spellEnd"/>
      <w:r>
        <w:t xml:space="preserve"> 1710576 and a link count of 2. After deleting incident.txt, security_hard.txt still had </w:t>
      </w:r>
      <w:proofErr w:type="spellStart"/>
      <w:r>
        <w:t>inode</w:t>
      </w:r>
      <w:proofErr w:type="spellEnd"/>
      <w:r>
        <w:t xml:space="preserve"> 1710576, but the link count decreased to 1. Therefore, the underlying data was not deleted because the hard link still referred to the </w:t>
      </w:r>
      <w:proofErr w:type="spellStart"/>
      <w:r>
        <w:t>inode</w:t>
      </w:r>
      <w:proofErr w:type="spellEnd"/>
      <w:r>
        <w:t>.</w:t>
      </w:r>
    </w:p>
    <w:p w14:paraId="2E8A6602" w14:textId="77777777" w:rsidR="00045619" w:rsidRDefault="00045619" w:rsidP="00045619">
      <w:pPr>
        <w:jc w:val="both"/>
      </w:pPr>
    </w:p>
    <w:p w14:paraId="0E781EFD" w14:textId="77777777" w:rsidR="00045619" w:rsidRDefault="00045619" w:rsidP="00045619">
      <w:pPr>
        <w:jc w:val="both"/>
      </w:pPr>
    </w:p>
    <w:p w14:paraId="31499598" w14:textId="77777777" w:rsidR="00045619" w:rsidRPr="00045619" w:rsidRDefault="00045619" w:rsidP="00045619">
      <w:pPr>
        <w:jc w:val="both"/>
        <w:rPr>
          <w:b/>
          <w:bCs/>
        </w:rPr>
      </w:pPr>
      <w:r w:rsidRPr="00045619">
        <w:rPr>
          <w:b/>
          <w:bCs/>
        </w:rPr>
        <w:t>Part G - Directory and Filesystem Behaviour</w:t>
      </w:r>
    </w:p>
    <w:p w14:paraId="6EFCBF35" w14:textId="77777777" w:rsidR="00045619" w:rsidRDefault="00045619" w:rsidP="00045619">
      <w:pPr>
        <w:jc w:val="both"/>
      </w:pPr>
      <w:r>
        <w:t>Create a directory named evidence. Attempt to create a hard link to this directory. Record the result.</w:t>
      </w:r>
    </w:p>
    <w:p w14:paraId="71405008" w14:textId="77777777" w:rsidR="00045619" w:rsidRDefault="00045619" w:rsidP="00045619">
      <w:pPr>
        <w:jc w:val="both"/>
      </w:pPr>
      <w:proofErr w:type="spellStart"/>
      <w:r>
        <w:t>mkdir</w:t>
      </w:r>
      <w:proofErr w:type="spellEnd"/>
      <w:r>
        <w:t xml:space="preserve"> evidence</w:t>
      </w:r>
    </w:p>
    <w:p w14:paraId="4B4B45CE" w14:textId="77777777" w:rsidR="00045619" w:rsidRDefault="00045619" w:rsidP="00045619">
      <w:pPr>
        <w:jc w:val="both"/>
      </w:pPr>
      <w:r>
        <w:t xml:space="preserve">ln </w:t>
      </w:r>
      <w:proofErr w:type="spellStart"/>
      <w:r>
        <w:t>evidence_hard</w:t>
      </w:r>
      <w:proofErr w:type="spellEnd"/>
      <w:r>
        <w:t xml:space="preserve"> </w:t>
      </w:r>
    </w:p>
    <w:p w14:paraId="21C1D644" w14:textId="77777777" w:rsidR="00045619" w:rsidRDefault="00045619" w:rsidP="00045619">
      <w:pPr>
        <w:jc w:val="both"/>
      </w:pPr>
    </w:p>
    <w:p w14:paraId="2445ADCB" w14:textId="77777777" w:rsidR="00045619" w:rsidRDefault="00045619" w:rsidP="00045619">
      <w:pPr>
        <w:jc w:val="both"/>
      </w:pPr>
      <w:r>
        <w:t>The operation failed because Linux generally does not allow users to create hard links to directories.</w:t>
      </w:r>
    </w:p>
    <w:p w14:paraId="20291C57" w14:textId="77777777" w:rsidR="00045619" w:rsidRDefault="00045619" w:rsidP="00045619">
      <w:pPr>
        <w:jc w:val="both"/>
      </w:pPr>
      <w:r>
        <w:t xml:space="preserve">Create a symbolic link named </w:t>
      </w:r>
      <w:proofErr w:type="spellStart"/>
      <w:r>
        <w:t>evidence_link</w:t>
      </w:r>
      <w:proofErr w:type="spellEnd"/>
      <w:r>
        <w:t xml:space="preserve"> pointing to the evidence directory. Was the operation successful?</w:t>
      </w:r>
    </w:p>
    <w:p w14:paraId="6430F60B" w14:textId="77777777" w:rsidR="00045619" w:rsidRDefault="00045619" w:rsidP="00045619">
      <w:pPr>
        <w:jc w:val="both"/>
      </w:pPr>
      <w:r>
        <w:t xml:space="preserve">ln -s </w:t>
      </w:r>
      <w:proofErr w:type="spellStart"/>
      <w:r>
        <w:t>evidence_link</w:t>
      </w:r>
      <w:proofErr w:type="spellEnd"/>
    </w:p>
    <w:p w14:paraId="455BE5ED" w14:textId="77777777" w:rsidR="00045619" w:rsidRDefault="00045619" w:rsidP="00045619">
      <w:pPr>
        <w:jc w:val="both"/>
      </w:pPr>
      <w:r>
        <w:t xml:space="preserve">ls -l </w:t>
      </w:r>
    </w:p>
    <w:p w14:paraId="71909E72" w14:textId="77777777" w:rsidR="00045619" w:rsidRDefault="00045619" w:rsidP="00045619">
      <w:pPr>
        <w:jc w:val="both"/>
      </w:pPr>
    </w:p>
    <w:p w14:paraId="541B6417" w14:textId="77777777" w:rsidR="00045619" w:rsidRDefault="00045619" w:rsidP="00045619">
      <w:pPr>
        <w:jc w:val="both"/>
      </w:pPr>
      <w:r>
        <w:t>Yes, the operation was successful. A symbolic link can point to a directory.</w:t>
      </w:r>
    </w:p>
    <w:p w14:paraId="39DB96C1" w14:textId="77777777" w:rsidR="00045619" w:rsidRDefault="00045619" w:rsidP="00045619">
      <w:pPr>
        <w:jc w:val="both"/>
      </w:pPr>
      <w:r>
        <w:t xml:space="preserve"> </w:t>
      </w:r>
    </w:p>
    <w:p w14:paraId="38334022" w14:textId="77777777" w:rsidR="00045619" w:rsidRDefault="00045619" w:rsidP="00045619">
      <w:pPr>
        <w:jc w:val="both"/>
      </w:pPr>
      <w:r>
        <w:t>Based on your experiment, compare hard and symbolic links with respect to directory linking.</w:t>
      </w:r>
    </w:p>
    <w:p w14:paraId="21301FE9" w14:textId="77777777" w:rsidR="00045619" w:rsidRDefault="00045619" w:rsidP="00045619">
      <w:pPr>
        <w:jc w:val="both"/>
      </w:pPr>
      <w:r>
        <w:t>Hard links to directories are generally not allowed because they could create directory cycles and complicate filesystem management. Symbolic links can point to directories because they simply store the target pathname.</w:t>
      </w:r>
    </w:p>
    <w:p w14:paraId="4E44F307" w14:textId="77777777" w:rsidR="00045619" w:rsidRDefault="00045619" w:rsidP="00045619">
      <w:pPr>
        <w:jc w:val="both"/>
      </w:pPr>
      <w:r>
        <w:lastRenderedPageBreak/>
        <w:t>If multiple filesystems/mount points are available in the laboratory environment, attempt to create:</w:t>
      </w:r>
    </w:p>
    <w:p w14:paraId="462C3506" w14:textId="77777777" w:rsidR="00045619" w:rsidRDefault="00045619" w:rsidP="00045619">
      <w:pPr>
        <w:jc w:val="both"/>
      </w:pPr>
      <w:proofErr w:type="spellStart"/>
      <w:r>
        <w:t>df</w:t>
      </w:r>
      <w:proofErr w:type="spellEnd"/>
      <w:r>
        <w:t xml:space="preserve"> -T</w:t>
      </w:r>
    </w:p>
    <w:p w14:paraId="28FB0D15" w14:textId="77777777" w:rsidR="00045619" w:rsidRDefault="00045619" w:rsidP="00045619">
      <w:pPr>
        <w:jc w:val="both"/>
      </w:pPr>
    </w:p>
    <w:p w14:paraId="4231B9AB" w14:textId="77777777" w:rsidR="00045619" w:rsidRDefault="00045619" w:rsidP="00045619">
      <w:pPr>
        <w:jc w:val="both"/>
      </w:pPr>
      <w:r>
        <w:t>a hard link across filesystems</w:t>
      </w:r>
    </w:p>
    <w:p w14:paraId="08ACA333" w14:textId="77777777" w:rsidR="00045619" w:rsidRDefault="00045619" w:rsidP="00045619">
      <w:pPr>
        <w:jc w:val="both"/>
      </w:pPr>
      <w:r>
        <w:t>echo “Cross filesystem test” &gt; cross_test.txt</w:t>
      </w:r>
    </w:p>
    <w:p w14:paraId="61FD9957" w14:textId="77777777" w:rsidR="00045619" w:rsidRDefault="00045619" w:rsidP="00045619">
      <w:pPr>
        <w:jc w:val="both"/>
      </w:pPr>
      <w:r>
        <w:t>ln cross_test.txt / media/</w:t>
      </w:r>
      <w:proofErr w:type="spellStart"/>
      <w:r>
        <w:t>sf_kali</w:t>
      </w:r>
      <w:proofErr w:type="spellEnd"/>
      <w:r>
        <w:t>/cross_hard.txt</w:t>
      </w:r>
    </w:p>
    <w:p w14:paraId="58F09930" w14:textId="77777777" w:rsidR="00045619" w:rsidRDefault="00045619" w:rsidP="00045619">
      <w:pPr>
        <w:jc w:val="both"/>
      </w:pPr>
    </w:p>
    <w:p w14:paraId="2131A693" w14:textId="77777777" w:rsidR="00045619" w:rsidRDefault="00045619" w:rsidP="00045619">
      <w:pPr>
        <w:jc w:val="both"/>
      </w:pPr>
      <w:r>
        <w:t>a symbolic link across filesystems</w:t>
      </w:r>
    </w:p>
    <w:p w14:paraId="08D00A9B" w14:textId="77777777" w:rsidR="00045619" w:rsidRDefault="00045619" w:rsidP="00045619">
      <w:pPr>
        <w:jc w:val="both"/>
      </w:pPr>
      <w:r>
        <w:t>ln -s /home/kali/Desktop/cross_test.txt/media/</w:t>
      </w:r>
      <w:proofErr w:type="spellStart"/>
      <w:r>
        <w:t>sf_kali</w:t>
      </w:r>
      <w:proofErr w:type="spellEnd"/>
      <w:r>
        <w:t>/cross_soft.txt</w:t>
      </w:r>
    </w:p>
    <w:p w14:paraId="30338E70" w14:textId="77777777" w:rsidR="00045619" w:rsidRDefault="00045619" w:rsidP="00045619">
      <w:pPr>
        <w:jc w:val="both"/>
      </w:pPr>
    </w:p>
    <w:p w14:paraId="44EC2605" w14:textId="77777777" w:rsidR="00045619" w:rsidRDefault="00045619" w:rsidP="00045619">
      <w:pPr>
        <w:jc w:val="both"/>
      </w:pPr>
      <w:r>
        <w:t xml:space="preserve">A hard link attempt across the ext4 and </w:t>
      </w:r>
      <w:proofErr w:type="spellStart"/>
      <w:r>
        <w:t>vboxsf</w:t>
      </w:r>
      <w:proofErr w:type="spellEnd"/>
      <w:r>
        <w:t xml:space="preserve"> filesystems failed with “Invalid cross-device link.” A symbolic link attempt also failed with “Operation not permitted” because the VirtualBox shared-folder filesystem (</w:t>
      </w:r>
      <w:proofErr w:type="spellStart"/>
      <w:r>
        <w:t>vboxsf</w:t>
      </w:r>
      <w:proofErr w:type="spellEnd"/>
      <w:r>
        <w:t>) in this environment does not permit the operation.</w:t>
      </w:r>
    </w:p>
    <w:p w14:paraId="327B64A9" w14:textId="77777777" w:rsidR="00045619" w:rsidRDefault="00045619" w:rsidP="00045619">
      <w:pPr>
        <w:jc w:val="both"/>
      </w:pPr>
    </w:p>
    <w:p w14:paraId="42D16EE0" w14:textId="77777777" w:rsidR="00045619" w:rsidRDefault="00045619" w:rsidP="00045619">
      <w:pPr>
        <w:jc w:val="both"/>
      </w:pPr>
    </w:p>
    <w:p w14:paraId="77976C27" w14:textId="77777777" w:rsidR="00045619" w:rsidRDefault="00045619" w:rsidP="00045619">
      <w:pPr>
        <w:jc w:val="both"/>
      </w:pPr>
      <w:r>
        <w:t>Final Comparison</w:t>
      </w:r>
    </w:p>
    <w:p w14:paraId="071CF9C6" w14:textId="77777777" w:rsidR="00045619" w:rsidRDefault="00045619" w:rsidP="00045619">
      <w:pPr>
        <w:jc w:val="both"/>
      </w:pPr>
      <w:r>
        <w:t>Based only on your experimental observations, complete the following table:</w:t>
      </w:r>
    </w:p>
    <w:p w14:paraId="7DA6E017" w14:textId="77777777" w:rsidR="00045619" w:rsidRDefault="00045619" w:rsidP="00045619">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2626"/>
        <w:gridCol w:w="3882"/>
      </w:tblGrid>
      <w:tr w:rsidR="00045619" w:rsidRPr="00045619" w14:paraId="4F9C3704" w14:textId="77777777">
        <w:trPr>
          <w:tblHeader/>
          <w:tblCellSpacing w:w="15" w:type="dxa"/>
        </w:trPr>
        <w:tc>
          <w:tcPr>
            <w:tcW w:w="0" w:type="auto"/>
            <w:vAlign w:val="center"/>
            <w:hideMark/>
          </w:tcPr>
          <w:p w14:paraId="3DDEABB6" w14:textId="77777777" w:rsidR="00045619" w:rsidRPr="00045619" w:rsidRDefault="00045619" w:rsidP="00045619">
            <w:pPr>
              <w:jc w:val="both"/>
              <w:rPr>
                <w:b/>
                <w:bCs/>
              </w:rPr>
            </w:pPr>
            <w:r w:rsidRPr="00045619">
              <w:rPr>
                <w:b/>
                <w:bCs/>
              </w:rPr>
              <w:t>Parameter</w:t>
            </w:r>
          </w:p>
        </w:tc>
        <w:tc>
          <w:tcPr>
            <w:tcW w:w="0" w:type="auto"/>
            <w:vAlign w:val="center"/>
            <w:hideMark/>
          </w:tcPr>
          <w:p w14:paraId="226E3A50" w14:textId="77777777" w:rsidR="00045619" w:rsidRPr="00045619" w:rsidRDefault="00045619" w:rsidP="00045619">
            <w:pPr>
              <w:jc w:val="both"/>
              <w:rPr>
                <w:b/>
                <w:bCs/>
              </w:rPr>
            </w:pPr>
            <w:r w:rsidRPr="00045619">
              <w:rPr>
                <w:b/>
                <w:bCs/>
              </w:rPr>
              <w:t>Hard Link</w:t>
            </w:r>
          </w:p>
        </w:tc>
        <w:tc>
          <w:tcPr>
            <w:tcW w:w="0" w:type="auto"/>
            <w:vAlign w:val="center"/>
            <w:hideMark/>
          </w:tcPr>
          <w:p w14:paraId="79BFD6B1" w14:textId="77777777" w:rsidR="00045619" w:rsidRPr="00045619" w:rsidRDefault="00045619" w:rsidP="00045619">
            <w:pPr>
              <w:jc w:val="both"/>
              <w:rPr>
                <w:b/>
                <w:bCs/>
              </w:rPr>
            </w:pPr>
            <w:r w:rsidRPr="00045619">
              <w:rPr>
                <w:b/>
                <w:bCs/>
              </w:rPr>
              <w:t>Symbolic Link</w:t>
            </w:r>
          </w:p>
        </w:tc>
      </w:tr>
      <w:tr w:rsidR="00045619" w:rsidRPr="00045619" w14:paraId="414D04CC" w14:textId="77777777">
        <w:trPr>
          <w:tblCellSpacing w:w="15" w:type="dxa"/>
        </w:trPr>
        <w:tc>
          <w:tcPr>
            <w:tcW w:w="0" w:type="auto"/>
            <w:vAlign w:val="center"/>
            <w:hideMark/>
          </w:tcPr>
          <w:p w14:paraId="36F771E4" w14:textId="77777777" w:rsidR="00045619" w:rsidRPr="00045619" w:rsidRDefault="00045619" w:rsidP="00045619">
            <w:pPr>
              <w:jc w:val="both"/>
            </w:pPr>
            <w:proofErr w:type="spellStart"/>
            <w:r w:rsidRPr="00045619">
              <w:t>Inode</w:t>
            </w:r>
            <w:proofErr w:type="spellEnd"/>
            <w:r w:rsidRPr="00045619">
              <w:t xml:space="preserve"> number</w:t>
            </w:r>
          </w:p>
        </w:tc>
        <w:tc>
          <w:tcPr>
            <w:tcW w:w="0" w:type="auto"/>
            <w:vAlign w:val="center"/>
            <w:hideMark/>
          </w:tcPr>
          <w:p w14:paraId="4DD8FEB6" w14:textId="77777777" w:rsidR="00045619" w:rsidRPr="00045619" w:rsidRDefault="00045619" w:rsidP="00045619">
            <w:pPr>
              <w:jc w:val="both"/>
            </w:pPr>
            <w:r w:rsidRPr="00045619">
              <w:t>Same as original file</w:t>
            </w:r>
          </w:p>
        </w:tc>
        <w:tc>
          <w:tcPr>
            <w:tcW w:w="0" w:type="auto"/>
            <w:vAlign w:val="center"/>
            <w:hideMark/>
          </w:tcPr>
          <w:p w14:paraId="18B05F84" w14:textId="77777777" w:rsidR="00045619" w:rsidRPr="00045619" w:rsidRDefault="00045619" w:rsidP="00045619">
            <w:pPr>
              <w:jc w:val="both"/>
            </w:pPr>
            <w:r w:rsidRPr="00045619">
              <w:t>Different from original file</w:t>
            </w:r>
          </w:p>
        </w:tc>
      </w:tr>
      <w:tr w:rsidR="00045619" w:rsidRPr="00045619" w14:paraId="72B5CADD" w14:textId="77777777">
        <w:trPr>
          <w:tblCellSpacing w:w="15" w:type="dxa"/>
        </w:trPr>
        <w:tc>
          <w:tcPr>
            <w:tcW w:w="0" w:type="auto"/>
            <w:vAlign w:val="center"/>
            <w:hideMark/>
          </w:tcPr>
          <w:p w14:paraId="42BDE8A4" w14:textId="77777777" w:rsidR="00045619" w:rsidRPr="00045619" w:rsidRDefault="00045619" w:rsidP="00045619">
            <w:pPr>
              <w:jc w:val="both"/>
            </w:pPr>
            <w:r w:rsidRPr="00045619">
              <w:t>File type</w:t>
            </w:r>
          </w:p>
        </w:tc>
        <w:tc>
          <w:tcPr>
            <w:tcW w:w="0" w:type="auto"/>
            <w:vAlign w:val="center"/>
            <w:hideMark/>
          </w:tcPr>
          <w:p w14:paraId="0A92AFF3" w14:textId="77777777" w:rsidR="00045619" w:rsidRPr="00045619" w:rsidRDefault="00045619" w:rsidP="00045619">
            <w:pPr>
              <w:jc w:val="both"/>
            </w:pPr>
            <w:r w:rsidRPr="00045619">
              <w:t>Regular file (-)</w:t>
            </w:r>
          </w:p>
        </w:tc>
        <w:tc>
          <w:tcPr>
            <w:tcW w:w="0" w:type="auto"/>
            <w:vAlign w:val="center"/>
            <w:hideMark/>
          </w:tcPr>
          <w:p w14:paraId="3874C4FC" w14:textId="77777777" w:rsidR="00045619" w:rsidRPr="00045619" w:rsidRDefault="00045619" w:rsidP="00045619">
            <w:pPr>
              <w:jc w:val="both"/>
            </w:pPr>
            <w:r w:rsidRPr="00045619">
              <w:t>Symbolic link (l)</w:t>
            </w:r>
          </w:p>
        </w:tc>
      </w:tr>
      <w:tr w:rsidR="00045619" w:rsidRPr="00045619" w14:paraId="41804E4F" w14:textId="77777777">
        <w:trPr>
          <w:tblCellSpacing w:w="15" w:type="dxa"/>
        </w:trPr>
        <w:tc>
          <w:tcPr>
            <w:tcW w:w="0" w:type="auto"/>
            <w:vAlign w:val="center"/>
            <w:hideMark/>
          </w:tcPr>
          <w:p w14:paraId="43347FE3" w14:textId="77777777" w:rsidR="00045619" w:rsidRPr="00045619" w:rsidRDefault="00045619" w:rsidP="00045619">
            <w:pPr>
              <w:jc w:val="both"/>
            </w:pPr>
            <w:r w:rsidRPr="00045619">
              <w:t>Link count</w:t>
            </w:r>
          </w:p>
        </w:tc>
        <w:tc>
          <w:tcPr>
            <w:tcW w:w="0" w:type="auto"/>
            <w:vAlign w:val="center"/>
            <w:hideMark/>
          </w:tcPr>
          <w:p w14:paraId="501B0E31" w14:textId="77777777" w:rsidR="00045619" w:rsidRPr="00045619" w:rsidRDefault="00045619" w:rsidP="00045619">
            <w:pPr>
              <w:jc w:val="both"/>
            </w:pPr>
            <w:r w:rsidRPr="00045619">
              <w:t xml:space="preserve">Increases link count of the same </w:t>
            </w:r>
            <w:proofErr w:type="spellStart"/>
            <w:r w:rsidRPr="00045619">
              <w:t>inode</w:t>
            </w:r>
            <w:proofErr w:type="spellEnd"/>
          </w:p>
        </w:tc>
        <w:tc>
          <w:tcPr>
            <w:tcW w:w="0" w:type="auto"/>
            <w:vAlign w:val="center"/>
            <w:hideMark/>
          </w:tcPr>
          <w:p w14:paraId="38FC48C4" w14:textId="77777777" w:rsidR="00045619" w:rsidRPr="00045619" w:rsidRDefault="00045619" w:rsidP="00045619">
            <w:pPr>
              <w:jc w:val="both"/>
            </w:pPr>
            <w:r w:rsidRPr="00045619">
              <w:t xml:space="preserve">Usually 1 for the symbolic-link </w:t>
            </w:r>
            <w:proofErr w:type="spellStart"/>
            <w:r w:rsidRPr="00045619">
              <w:t>inode</w:t>
            </w:r>
            <w:proofErr w:type="spellEnd"/>
          </w:p>
        </w:tc>
      </w:tr>
      <w:tr w:rsidR="00045619" w:rsidRPr="00045619" w14:paraId="76FF835F" w14:textId="77777777">
        <w:trPr>
          <w:tblCellSpacing w:w="15" w:type="dxa"/>
        </w:trPr>
        <w:tc>
          <w:tcPr>
            <w:tcW w:w="0" w:type="auto"/>
            <w:vAlign w:val="center"/>
            <w:hideMark/>
          </w:tcPr>
          <w:p w14:paraId="724914FF" w14:textId="77777777" w:rsidR="00045619" w:rsidRPr="00045619" w:rsidRDefault="00045619" w:rsidP="00045619">
            <w:pPr>
              <w:jc w:val="both"/>
            </w:pPr>
            <w:r w:rsidRPr="00045619">
              <w:t>File size</w:t>
            </w:r>
          </w:p>
        </w:tc>
        <w:tc>
          <w:tcPr>
            <w:tcW w:w="0" w:type="auto"/>
            <w:vAlign w:val="center"/>
            <w:hideMark/>
          </w:tcPr>
          <w:p w14:paraId="78B774D7" w14:textId="77777777" w:rsidR="00045619" w:rsidRPr="00045619" w:rsidRDefault="00045619" w:rsidP="00045619">
            <w:pPr>
              <w:jc w:val="both"/>
            </w:pPr>
            <w:r w:rsidRPr="00045619">
              <w:t>Same as original file</w:t>
            </w:r>
          </w:p>
        </w:tc>
        <w:tc>
          <w:tcPr>
            <w:tcW w:w="0" w:type="auto"/>
            <w:vAlign w:val="center"/>
            <w:hideMark/>
          </w:tcPr>
          <w:p w14:paraId="310A6633" w14:textId="77777777" w:rsidR="00045619" w:rsidRPr="00045619" w:rsidRDefault="00045619" w:rsidP="00045619">
            <w:pPr>
              <w:jc w:val="both"/>
            </w:pPr>
            <w:r w:rsidRPr="00045619">
              <w:t>Size of the stored target pathname</w:t>
            </w:r>
          </w:p>
        </w:tc>
      </w:tr>
      <w:tr w:rsidR="00045619" w:rsidRPr="00045619" w14:paraId="645798F1" w14:textId="77777777">
        <w:trPr>
          <w:tblCellSpacing w:w="15" w:type="dxa"/>
        </w:trPr>
        <w:tc>
          <w:tcPr>
            <w:tcW w:w="0" w:type="auto"/>
            <w:vAlign w:val="center"/>
            <w:hideMark/>
          </w:tcPr>
          <w:p w14:paraId="435FD357" w14:textId="77777777" w:rsidR="00045619" w:rsidRPr="00045619" w:rsidRDefault="00045619" w:rsidP="00045619">
            <w:pPr>
              <w:jc w:val="both"/>
            </w:pPr>
            <w:r w:rsidRPr="00045619">
              <w:t>Stores target pathname?</w:t>
            </w:r>
          </w:p>
        </w:tc>
        <w:tc>
          <w:tcPr>
            <w:tcW w:w="0" w:type="auto"/>
            <w:vAlign w:val="center"/>
            <w:hideMark/>
          </w:tcPr>
          <w:p w14:paraId="4E3B85F3" w14:textId="77777777" w:rsidR="00045619" w:rsidRPr="00045619" w:rsidRDefault="00045619" w:rsidP="00045619">
            <w:pPr>
              <w:jc w:val="both"/>
            </w:pPr>
            <w:r w:rsidRPr="00045619">
              <w:t>No</w:t>
            </w:r>
          </w:p>
        </w:tc>
        <w:tc>
          <w:tcPr>
            <w:tcW w:w="0" w:type="auto"/>
            <w:vAlign w:val="center"/>
            <w:hideMark/>
          </w:tcPr>
          <w:p w14:paraId="5C8E90D8" w14:textId="77777777" w:rsidR="00045619" w:rsidRPr="00045619" w:rsidRDefault="00045619" w:rsidP="00045619">
            <w:pPr>
              <w:jc w:val="both"/>
            </w:pPr>
            <w:r w:rsidRPr="00045619">
              <w:t>Yes</w:t>
            </w:r>
          </w:p>
        </w:tc>
      </w:tr>
      <w:tr w:rsidR="00045619" w:rsidRPr="00045619" w14:paraId="1C7D241D" w14:textId="77777777">
        <w:trPr>
          <w:tblCellSpacing w:w="15" w:type="dxa"/>
        </w:trPr>
        <w:tc>
          <w:tcPr>
            <w:tcW w:w="0" w:type="auto"/>
            <w:vAlign w:val="center"/>
            <w:hideMark/>
          </w:tcPr>
          <w:p w14:paraId="0F9333AA" w14:textId="77777777" w:rsidR="00045619" w:rsidRPr="00045619" w:rsidRDefault="00045619" w:rsidP="00045619">
            <w:pPr>
              <w:jc w:val="both"/>
            </w:pPr>
            <w:proofErr w:type="spellStart"/>
            <w:r w:rsidRPr="00045619">
              <w:t>readlink</w:t>
            </w:r>
            <w:proofErr w:type="spellEnd"/>
            <w:r w:rsidRPr="00045619">
              <w:t xml:space="preserve"> output</w:t>
            </w:r>
          </w:p>
        </w:tc>
        <w:tc>
          <w:tcPr>
            <w:tcW w:w="0" w:type="auto"/>
            <w:vAlign w:val="center"/>
            <w:hideMark/>
          </w:tcPr>
          <w:p w14:paraId="1D31B9A1" w14:textId="77777777" w:rsidR="00045619" w:rsidRPr="00045619" w:rsidRDefault="00045619" w:rsidP="00045619">
            <w:pPr>
              <w:jc w:val="both"/>
            </w:pPr>
            <w:r w:rsidRPr="00045619">
              <w:t>No output</w:t>
            </w:r>
          </w:p>
        </w:tc>
        <w:tc>
          <w:tcPr>
            <w:tcW w:w="0" w:type="auto"/>
            <w:vAlign w:val="center"/>
            <w:hideMark/>
          </w:tcPr>
          <w:p w14:paraId="17AB2A29" w14:textId="77777777" w:rsidR="00045619" w:rsidRPr="00045619" w:rsidRDefault="00045619" w:rsidP="00045619">
            <w:pPr>
              <w:jc w:val="both"/>
            </w:pPr>
            <w:r w:rsidRPr="00045619">
              <w:t>Displays target pathname</w:t>
            </w:r>
          </w:p>
        </w:tc>
      </w:tr>
      <w:tr w:rsidR="00045619" w:rsidRPr="00045619" w14:paraId="79206D39" w14:textId="77777777">
        <w:trPr>
          <w:tblCellSpacing w:w="15" w:type="dxa"/>
        </w:trPr>
        <w:tc>
          <w:tcPr>
            <w:tcW w:w="0" w:type="auto"/>
            <w:vAlign w:val="center"/>
            <w:hideMark/>
          </w:tcPr>
          <w:p w14:paraId="07DF2F60" w14:textId="77777777" w:rsidR="00045619" w:rsidRPr="00045619" w:rsidRDefault="00045619" w:rsidP="00045619">
            <w:pPr>
              <w:jc w:val="both"/>
            </w:pPr>
            <w:r w:rsidRPr="00045619">
              <w:lastRenderedPageBreak/>
              <w:t>Effect of modifying target</w:t>
            </w:r>
          </w:p>
        </w:tc>
        <w:tc>
          <w:tcPr>
            <w:tcW w:w="0" w:type="auto"/>
            <w:vAlign w:val="center"/>
            <w:hideMark/>
          </w:tcPr>
          <w:p w14:paraId="18292A41" w14:textId="77777777" w:rsidR="00045619" w:rsidRPr="00045619" w:rsidRDefault="00045619" w:rsidP="00045619">
            <w:pPr>
              <w:jc w:val="both"/>
            </w:pPr>
            <w:r w:rsidRPr="00045619">
              <w:t>Changes are visible</w:t>
            </w:r>
          </w:p>
        </w:tc>
        <w:tc>
          <w:tcPr>
            <w:tcW w:w="0" w:type="auto"/>
            <w:vAlign w:val="center"/>
            <w:hideMark/>
          </w:tcPr>
          <w:p w14:paraId="7E46B1D0" w14:textId="77777777" w:rsidR="00045619" w:rsidRPr="00045619" w:rsidRDefault="00045619" w:rsidP="00045619">
            <w:pPr>
              <w:jc w:val="both"/>
            </w:pPr>
            <w:r w:rsidRPr="00045619">
              <w:t>Changes are visible</w:t>
            </w:r>
          </w:p>
        </w:tc>
      </w:tr>
      <w:tr w:rsidR="00045619" w:rsidRPr="00045619" w14:paraId="63C1CDDA" w14:textId="77777777">
        <w:trPr>
          <w:tblCellSpacing w:w="15" w:type="dxa"/>
        </w:trPr>
        <w:tc>
          <w:tcPr>
            <w:tcW w:w="0" w:type="auto"/>
            <w:vAlign w:val="center"/>
            <w:hideMark/>
          </w:tcPr>
          <w:p w14:paraId="6C0B1CDD" w14:textId="77777777" w:rsidR="00045619" w:rsidRPr="00045619" w:rsidRDefault="00045619" w:rsidP="00045619">
            <w:pPr>
              <w:jc w:val="both"/>
            </w:pPr>
            <w:r w:rsidRPr="00045619">
              <w:t>Effect of renaming target</w:t>
            </w:r>
          </w:p>
        </w:tc>
        <w:tc>
          <w:tcPr>
            <w:tcW w:w="0" w:type="auto"/>
            <w:vAlign w:val="center"/>
            <w:hideMark/>
          </w:tcPr>
          <w:p w14:paraId="015F3F8D" w14:textId="77777777" w:rsidR="00045619" w:rsidRPr="00045619" w:rsidRDefault="00045619" w:rsidP="00045619">
            <w:pPr>
              <w:jc w:val="both"/>
            </w:pPr>
            <w:r w:rsidRPr="00045619">
              <w:t>Still works</w:t>
            </w:r>
          </w:p>
        </w:tc>
        <w:tc>
          <w:tcPr>
            <w:tcW w:w="0" w:type="auto"/>
            <w:vAlign w:val="center"/>
            <w:hideMark/>
          </w:tcPr>
          <w:p w14:paraId="3E15C20A" w14:textId="77777777" w:rsidR="00045619" w:rsidRPr="00045619" w:rsidRDefault="00045619" w:rsidP="00045619">
            <w:pPr>
              <w:jc w:val="both"/>
            </w:pPr>
            <w:r w:rsidRPr="00045619">
              <w:t>Becomes broken if pathname changes</w:t>
            </w:r>
          </w:p>
        </w:tc>
      </w:tr>
      <w:tr w:rsidR="00045619" w:rsidRPr="00045619" w14:paraId="18C479D6" w14:textId="77777777">
        <w:trPr>
          <w:tblCellSpacing w:w="15" w:type="dxa"/>
        </w:trPr>
        <w:tc>
          <w:tcPr>
            <w:tcW w:w="0" w:type="auto"/>
            <w:vAlign w:val="center"/>
            <w:hideMark/>
          </w:tcPr>
          <w:p w14:paraId="1D030FCB" w14:textId="77777777" w:rsidR="00045619" w:rsidRPr="00045619" w:rsidRDefault="00045619" w:rsidP="00045619">
            <w:pPr>
              <w:jc w:val="both"/>
            </w:pPr>
            <w:r w:rsidRPr="00045619">
              <w:t>Effect of deleting target</w:t>
            </w:r>
          </w:p>
        </w:tc>
        <w:tc>
          <w:tcPr>
            <w:tcW w:w="0" w:type="auto"/>
            <w:vAlign w:val="center"/>
            <w:hideMark/>
          </w:tcPr>
          <w:p w14:paraId="1981B24B" w14:textId="77777777" w:rsidR="00045619" w:rsidRPr="00045619" w:rsidRDefault="00045619" w:rsidP="00045619">
            <w:pPr>
              <w:jc w:val="both"/>
            </w:pPr>
            <w:r w:rsidRPr="00045619">
              <w:t>Still works if another hard link exists</w:t>
            </w:r>
          </w:p>
        </w:tc>
        <w:tc>
          <w:tcPr>
            <w:tcW w:w="0" w:type="auto"/>
            <w:vAlign w:val="center"/>
            <w:hideMark/>
          </w:tcPr>
          <w:p w14:paraId="1FA1AF08" w14:textId="77777777" w:rsidR="00045619" w:rsidRPr="00045619" w:rsidRDefault="00045619" w:rsidP="00045619">
            <w:pPr>
              <w:jc w:val="both"/>
            </w:pPr>
            <w:r w:rsidRPr="00045619">
              <w:t>Becomes broken/dangling</w:t>
            </w:r>
          </w:p>
        </w:tc>
      </w:tr>
      <w:tr w:rsidR="00045619" w:rsidRPr="00045619" w14:paraId="1A96E1EC" w14:textId="77777777">
        <w:trPr>
          <w:tblCellSpacing w:w="15" w:type="dxa"/>
        </w:trPr>
        <w:tc>
          <w:tcPr>
            <w:tcW w:w="0" w:type="auto"/>
            <w:vAlign w:val="center"/>
            <w:hideMark/>
          </w:tcPr>
          <w:p w14:paraId="4482B57F" w14:textId="77777777" w:rsidR="00045619" w:rsidRPr="00045619" w:rsidRDefault="00045619" w:rsidP="00045619">
            <w:pPr>
              <w:jc w:val="both"/>
            </w:pPr>
            <w:r w:rsidRPr="00045619">
              <w:t>Can become a dangling or broken link?</w:t>
            </w:r>
          </w:p>
        </w:tc>
        <w:tc>
          <w:tcPr>
            <w:tcW w:w="0" w:type="auto"/>
            <w:vAlign w:val="center"/>
            <w:hideMark/>
          </w:tcPr>
          <w:p w14:paraId="6579B029" w14:textId="77777777" w:rsidR="00045619" w:rsidRPr="00045619" w:rsidRDefault="00045619" w:rsidP="00045619">
            <w:pPr>
              <w:jc w:val="both"/>
            </w:pPr>
            <w:r w:rsidRPr="00045619">
              <w:t>No, not in the normal symbolic-link sense</w:t>
            </w:r>
          </w:p>
        </w:tc>
        <w:tc>
          <w:tcPr>
            <w:tcW w:w="0" w:type="auto"/>
            <w:vAlign w:val="center"/>
            <w:hideMark/>
          </w:tcPr>
          <w:p w14:paraId="08680BBC" w14:textId="77777777" w:rsidR="00045619" w:rsidRPr="00045619" w:rsidRDefault="00045619" w:rsidP="00045619">
            <w:pPr>
              <w:jc w:val="both"/>
            </w:pPr>
            <w:r w:rsidRPr="00045619">
              <w:t>Yes</w:t>
            </w:r>
          </w:p>
        </w:tc>
      </w:tr>
      <w:tr w:rsidR="00045619" w:rsidRPr="00045619" w14:paraId="6B452DD7" w14:textId="77777777">
        <w:trPr>
          <w:tblCellSpacing w:w="15" w:type="dxa"/>
        </w:trPr>
        <w:tc>
          <w:tcPr>
            <w:tcW w:w="0" w:type="auto"/>
            <w:vAlign w:val="center"/>
            <w:hideMark/>
          </w:tcPr>
          <w:p w14:paraId="2965DE2C" w14:textId="77777777" w:rsidR="00045619" w:rsidRPr="00045619" w:rsidRDefault="00045619" w:rsidP="00045619">
            <w:pPr>
              <w:jc w:val="both"/>
            </w:pPr>
            <w:r w:rsidRPr="00045619">
              <w:t>Directory linking</w:t>
            </w:r>
          </w:p>
        </w:tc>
        <w:tc>
          <w:tcPr>
            <w:tcW w:w="0" w:type="auto"/>
            <w:vAlign w:val="center"/>
            <w:hideMark/>
          </w:tcPr>
          <w:p w14:paraId="440903BE" w14:textId="77777777" w:rsidR="00045619" w:rsidRPr="00045619" w:rsidRDefault="00045619" w:rsidP="00045619">
            <w:pPr>
              <w:jc w:val="both"/>
            </w:pPr>
            <w:r w:rsidRPr="00045619">
              <w:t>Not allowed in my experiment</w:t>
            </w:r>
          </w:p>
        </w:tc>
        <w:tc>
          <w:tcPr>
            <w:tcW w:w="0" w:type="auto"/>
            <w:vAlign w:val="center"/>
            <w:hideMark/>
          </w:tcPr>
          <w:p w14:paraId="28E16DFC" w14:textId="77777777" w:rsidR="00045619" w:rsidRPr="00045619" w:rsidRDefault="00045619" w:rsidP="00045619">
            <w:pPr>
              <w:jc w:val="both"/>
            </w:pPr>
            <w:r w:rsidRPr="00045619">
              <w:t>Allowed</w:t>
            </w:r>
          </w:p>
        </w:tc>
      </w:tr>
      <w:tr w:rsidR="00045619" w:rsidRPr="00045619" w14:paraId="5EF7A274" w14:textId="77777777">
        <w:trPr>
          <w:tblCellSpacing w:w="15" w:type="dxa"/>
        </w:trPr>
        <w:tc>
          <w:tcPr>
            <w:tcW w:w="0" w:type="auto"/>
            <w:vAlign w:val="center"/>
            <w:hideMark/>
          </w:tcPr>
          <w:p w14:paraId="57FC9461" w14:textId="77777777" w:rsidR="00045619" w:rsidRPr="00045619" w:rsidRDefault="00045619" w:rsidP="00045619">
            <w:pPr>
              <w:jc w:val="both"/>
            </w:pPr>
            <w:r w:rsidRPr="00045619">
              <w:t>Cross-filesystem linking</w:t>
            </w:r>
          </w:p>
        </w:tc>
        <w:tc>
          <w:tcPr>
            <w:tcW w:w="0" w:type="auto"/>
            <w:vAlign w:val="center"/>
            <w:hideMark/>
          </w:tcPr>
          <w:p w14:paraId="0FD53012" w14:textId="77777777" w:rsidR="00045619" w:rsidRPr="00045619" w:rsidRDefault="00045619" w:rsidP="00045619">
            <w:pPr>
              <w:jc w:val="both"/>
            </w:pPr>
            <w:r w:rsidRPr="00045619">
              <w:t>Failed: Invalid cross-device link</w:t>
            </w:r>
          </w:p>
        </w:tc>
        <w:tc>
          <w:tcPr>
            <w:tcW w:w="0" w:type="auto"/>
            <w:vAlign w:val="center"/>
            <w:hideMark/>
          </w:tcPr>
          <w:p w14:paraId="00A1EC6C" w14:textId="77777777" w:rsidR="00045619" w:rsidRPr="00045619" w:rsidRDefault="00045619" w:rsidP="00045619">
            <w:pPr>
              <w:jc w:val="both"/>
            </w:pPr>
            <w:r w:rsidRPr="00045619">
              <w:t xml:space="preserve">Failed in my </w:t>
            </w:r>
            <w:proofErr w:type="spellStart"/>
            <w:r w:rsidRPr="00045619">
              <w:t>vboxsf</w:t>
            </w:r>
            <w:proofErr w:type="spellEnd"/>
            <w:r w:rsidRPr="00045619">
              <w:t xml:space="preserve"> environment with 'Operation not permitted'</w:t>
            </w:r>
          </w:p>
        </w:tc>
      </w:tr>
    </w:tbl>
    <w:p w14:paraId="123889BC" w14:textId="3C9A981B" w:rsidR="00045619" w:rsidRDefault="00045619" w:rsidP="00045619">
      <w:pPr>
        <w:jc w:val="both"/>
      </w:pPr>
    </w:p>
    <w:p w14:paraId="1E089D6F" w14:textId="77777777" w:rsidR="00045619" w:rsidRDefault="00045619" w:rsidP="00045619">
      <w:pPr>
        <w:jc w:val="both"/>
      </w:pPr>
      <w:r>
        <w:t>sort</w:t>
      </w:r>
    </w:p>
    <w:p w14:paraId="4B8C5E46" w14:textId="77777777" w:rsidR="00045619" w:rsidRDefault="00045619" w:rsidP="00045619">
      <w:pPr>
        <w:jc w:val="both"/>
      </w:pPr>
      <w:r>
        <w:t>Suppose alerts.txt contains:</w:t>
      </w:r>
    </w:p>
    <w:p w14:paraId="6309910C" w14:textId="77777777" w:rsidR="00045619" w:rsidRDefault="00045619" w:rsidP="00045619">
      <w:pPr>
        <w:jc w:val="both"/>
      </w:pPr>
      <w:r>
        <w:t>192.168.1.10 admin 5</w:t>
      </w:r>
    </w:p>
    <w:p w14:paraId="010E6F9A" w14:textId="77777777" w:rsidR="00045619" w:rsidRDefault="00045619" w:rsidP="00045619">
      <w:pPr>
        <w:jc w:val="both"/>
      </w:pPr>
      <w:r>
        <w:t>10.0.0.8 root 12</w:t>
      </w:r>
    </w:p>
    <w:p w14:paraId="21DC0C30" w14:textId="77777777" w:rsidR="00045619" w:rsidRDefault="00045619" w:rsidP="00045619">
      <w:pPr>
        <w:jc w:val="both"/>
      </w:pPr>
      <w:r>
        <w:t>172.16.0.5 guest 2</w:t>
      </w:r>
    </w:p>
    <w:p w14:paraId="11CC4B7C" w14:textId="77777777" w:rsidR="00045619" w:rsidRDefault="00045619" w:rsidP="00045619">
      <w:pPr>
        <w:jc w:val="both"/>
      </w:pPr>
      <w:r>
        <w:t>10.0.0.20 admin 8 Format:</w:t>
      </w:r>
    </w:p>
    <w:p w14:paraId="65787BF2" w14:textId="77777777" w:rsidR="00045619" w:rsidRDefault="00045619" w:rsidP="00045619">
      <w:pPr>
        <w:jc w:val="both"/>
      </w:pPr>
      <w:r>
        <w:t>IP-</w:t>
      </w:r>
      <w:proofErr w:type="gramStart"/>
      <w:r>
        <w:t>address  username</w:t>
      </w:r>
      <w:proofErr w:type="gramEnd"/>
      <w:r>
        <w:t xml:space="preserve">  failed attempts</w:t>
      </w:r>
    </w:p>
    <w:p w14:paraId="5A37D555" w14:textId="77777777" w:rsidR="00045619" w:rsidRDefault="00045619" w:rsidP="00045619">
      <w:pPr>
        <w:jc w:val="both"/>
      </w:pPr>
    </w:p>
    <w:p w14:paraId="2AFFFAF1" w14:textId="77777777" w:rsidR="00045619" w:rsidRDefault="00045619" w:rsidP="00045619">
      <w:pPr>
        <w:jc w:val="both"/>
      </w:pPr>
      <w:r>
        <w:t>cat &gt; alerts.txt</w:t>
      </w:r>
    </w:p>
    <w:p w14:paraId="394AB9F5" w14:textId="77777777" w:rsidR="00045619" w:rsidRDefault="00045619" w:rsidP="00045619">
      <w:pPr>
        <w:jc w:val="both"/>
      </w:pPr>
      <w:r>
        <w:t xml:space="preserve">cat alerts.txt </w:t>
      </w:r>
    </w:p>
    <w:p w14:paraId="02CCADA5" w14:textId="77777777" w:rsidR="00045619" w:rsidRDefault="00045619" w:rsidP="00045619">
      <w:pPr>
        <w:jc w:val="both"/>
      </w:pPr>
      <w:r>
        <w:t>Sort according to failed attempts</w:t>
      </w:r>
    </w:p>
    <w:p w14:paraId="012E4AEB" w14:textId="77777777" w:rsidR="00045619" w:rsidRDefault="00045619" w:rsidP="00045619">
      <w:pPr>
        <w:jc w:val="both"/>
      </w:pPr>
      <w:r>
        <w:t>sort -k3,3n alerts.txt</w:t>
      </w:r>
    </w:p>
    <w:p w14:paraId="67FCC0C9" w14:textId="77777777" w:rsidR="00045619" w:rsidRDefault="00045619" w:rsidP="00045619">
      <w:pPr>
        <w:jc w:val="both"/>
      </w:pPr>
      <w:r>
        <w:t>Sort a list of suspicious IP addresses alphabetically.</w:t>
      </w:r>
    </w:p>
    <w:p w14:paraId="667CBE52" w14:textId="77777777" w:rsidR="00045619" w:rsidRDefault="00045619" w:rsidP="00045619">
      <w:pPr>
        <w:jc w:val="both"/>
      </w:pPr>
      <w:r>
        <w:t xml:space="preserve">cut -d </w:t>
      </w:r>
      <w:proofErr w:type="gramStart"/>
      <w:r>
        <w:t>‘ ‘</w:t>
      </w:r>
      <w:proofErr w:type="gramEnd"/>
      <w:r>
        <w:t xml:space="preserve"> -f1 alerts.txt | sort</w:t>
      </w:r>
    </w:p>
    <w:p w14:paraId="5A9E3EAE" w14:textId="77777777" w:rsidR="00045619" w:rsidRDefault="00045619" w:rsidP="00045619">
      <w:pPr>
        <w:jc w:val="both"/>
      </w:pPr>
      <w:r>
        <w:t>Display only unique suspicious IP addresses using sort.</w:t>
      </w:r>
    </w:p>
    <w:p w14:paraId="03D792D3" w14:textId="77777777" w:rsidR="00045619" w:rsidRDefault="00045619" w:rsidP="00045619">
      <w:pPr>
        <w:jc w:val="both"/>
      </w:pPr>
      <w:r>
        <w:lastRenderedPageBreak/>
        <w:t xml:space="preserve">cut -d </w:t>
      </w:r>
      <w:proofErr w:type="gramStart"/>
      <w:r>
        <w:t>‘ ‘</w:t>
      </w:r>
      <w:proofErr w:type="gramEnd"/>
      <w:r>
        <w:t xml:space="preserve"> -f1 alerts.txt | sort -u</w:t>
      </w:r>
    </w:p>
    <w:p w14:paraId="00285491" w14:textId="77777777" w:rsidR="00045619" w:rsidRDefault="00045619" w:rsidP="00045619">
      <w:pPr>
        <w:jc w:val="both"/>
      </w:pPr>
    </w:p>
    <w:p w14:paraId="2640DCB9" w14:textId="77777777" w:rsidR="00045619" w:rsidRDefault="00045619" w:rsidP="00045619">
      <w:pPr>
        <w:jc w:val="both"/>
      </w:pPr>
      <w:r>
        <w:t xml:space="preserve"> </w:t>
      </w:r>
    </w:p>
    <w:p w14:paraId="216078D5" w14:textId="77777777" w:rsidR="00045619" w:rsidRDefault="00045619" w:rsidP="00045619">
      <w:pPr>
        <w:jc w:val="both"/>
      </w:pPr>
      <w:r>
        <w:t>Sort a list of detected port numbers numerically.</w:t>
      </w:r>
    </w:p>
    <w:p w14:paraId="0D083A28" w14:textId="77777777" w:rsidR="00045619" w:rsidRDefault="00045619" w:rsidP="00045619">
      <w:pPr>
        <w:jc w:val="both"/>
      </w:pPr>
      <w:proofErr w:type="spellStart"/>
      <w:r>
        <w:t>printf</w:t>
      </w:r>
      <w:proofErr w:type="spellEnd"/>
      <w:r>
        <w:t xml:space="preserve"> “443\n22\n8080\n80\n21\n” | sort -n</w:t>
      </w:r>
    </w:p>
    <w:p w14:paraId="0FABBB8B" w14:textId="77777777" w:rsidR="00045619" w:rsidRDefault="00045619" w:rsidP="00045619">
      <w:pPr>
        <w:jc w:val="both"/>
      </w:pPr>
    </w:p>
    <w:p w14:paraId="4A468103" w14:textId="77777777" w:rsidR="00045619" w:rsidRDefault="00045619" w:rsidP="00045619">
      <w:pPr>
        <w:jc w:val="both"/>
      </w:pPr>
      <w:r>
        <w:t>Display port numbers in descending numerical order.</w:t>
      </w:r>
    </w:p>
    <w:p w14:paraId="0DD02ECD" w14:textId="77777777" w:rsidR="00045619" w:rsidRDefault="00045619" w:rsidP="00045619">
      <w:pPr>
        <w:jc w:val="both"/>
      </w:pPr>
      <w:proofErr w:type="spellStart"/>
      <w:r>
        <w:t>printf</w:t>
      </w:r>
      <w:proofErr w:type="spellEnd"/>
      <w:r>
        <w:t xml:space="preserve"> “443\n22\n8080\n80\n21\n” | sort -nr</w:t>
      </w:r>
    </w:p>
    <w:p w14:paraId="06A038BB" w14:textId="77777777" w:rsidR="00045619" w:rsidRDefault="00045619" w:rsidP="00045619">
      <w:pPr>
        <w:jc w:val="both"/>
      </w:pPr>
      <w:r>
        <w:t>Sort usernames without considering uppercase/lowercase differences.</w:t>
      </w:r>
    </w:p>
    <w:p w14:paraId="4BAD11A2" w14:textId="77777777" w:rsidR="00045619" w:rsidRDefault="00045619" w:rsidP="00045619">
      <w:pPr>
        <w:jc w:val="both"/>
      </w:pPr>
      <w:r>
        <w:t xml:space="preserve">cut -d </w:t>
      </w:r>
      <w:proofErr w:type="gramStart"/>
      <w:r>
        <w:t>‘ ‘</w:t>
      </w:r>
      <w:proofErr w:type="gramEnd"/>
      <w:r>
        <w:t xml:space="preserve"> -f2 alerts.txt | sort -f</w:t>
      </w:r>
    </w:p>
    <w:p w14:paraId="498A5A6E" w14:textId="77777777" w:rsidR="00045619" w:rsidRDefault="00045619" w:rsidP="00045619">
      <w:pPr>
        <w:jc w:val="both"/>
      </w:pPr>
      <w:r>
        <w:t>From a failed-login log, count how many times each IP address occurs and display the most frequent IP first.</w:t>
      </w:r>
    </w:p>
    <w:p w14:paraId="5BBBFAFC" w14:textId="77777777" w:rsidR="00045619" w:rsidRDefault="00045619" w:rsidP="00045619">
      <w:pPr>
        <w:jc w:val="both"/>
      </w:pPr>
      <w:r>
        <w:t xml:space="preserve">cut -d </w:t>
      </w:r>
      <w:proofErr w:type="gramStart"/>
      <w:r>
        <w:t>‘ ‘</w:t>
      </w:r>
      <w:proofErr w:type="gramEnd"/>
      <w:r>
        <w:t xml:space="preserve"> -f1 alerts.txt | sort | </w:t>
      </w:r>
      <w:proofErr w:type="spellStart"/>
      <w:r>
        <w:t>uniq</w:t>
      </w:r>
      <w:proofErr w:type="spellEnd"/>
      <w:r>
        <w:t xml:space="preserve"> -c | sort -nr </w:t>
      </w:r>
    </w:p>
    <w:p w14:paraId="55988B42" w14:textId="77777777" w:rsidR="00045619" w:rsidRDefault="00045619" w:rsidP="00045619">
      <w:pPr>
        <w:jc w:val="both"/>
      </w:pPr>
      <w:r>
        <w:t xml:space="preserve">Given </w:t>
      </w:r>
      <w:proofErr w:type="spellStart"/>
      <w:proofErr w:type="gramStart"/>
      <w:r>
        <w:t>IP,username</w:t>
      </w:r>
      <w:proofErr w:type="gramEnd"/>
      <w:r>
        <w:t>,failed_attempts</w:t>
      </w:r>
      <w:proofErr w:type="spellEnd"/>
      <w:r>
        <w:t>, sort records based on the number of failed attempts.</w:t>
      </w:r>
    </w:p>
    <w:p w14:paraId="58234A87" w14:textId="77777777" w:rsidR="00045619" w:rsidRDefault="00045619" w:rsidP="00045619">
      <w:pPr>
        <w:jc w:val="both"/>
      </w:pPr>
      <w:r>
        <w:t>Sort -k3,3n alerts.txt</w:t>
      </w:r>
    </w:p>
    <w:p w14:paraId="5CEEF7EE" w14:textId="77777777" w:rsidR="00045619" w:rsidRDefault="00045619" w:rsidP="00045619">
      <w:pPr>
        <w:jc w:val="both"/>
      </w:pPr>
    </w:p>
    <w:p w14:paraId="56AA4BF6" w14:textId="77777777" w:rsidR="00045619" w:rsidRDefault="00045619" w:rsidP="00045619">
      <w:pPr>
        <w:jc w:val="both"/>
      </w:pPr>
      <w:r>
        <w:t xml:space="preserve"> </w:t>
      </w:r>
    </w:p>
    <w:p w14:paraId="5E3108C9" w14:textId="77777777" w:rsidR="00045619" w:rsidRDefault="00045619" w:rsidP="00045619">
      <w:pPr>
        <w:jc w:val="both"/>
      </w:pPr>
      <w:r>
        <w:t>Sort a CSV vulnerability report based on severity score.</w:t>
      </w:r>
    </w:p>
    <w:p w14:paraId="1A2B00DB" w14:textId="77777777" w:rsidR="00045619" w:rsidRDefault="00045619" w:rsidP="00045619">
      <w:pPr>
        <w:jc w:val="both"/>
      </w:pPr>
      <w:proofErr w:type="spellStart"/>
      <w:r>
        <w:t>Printf</w:t>
      </w:r>
      <w:proofErr w:type="spellEnd"/>
      <w:r>
        <w:t xml:space="preserve"> ‘V</w:t>
      </w:r>
      <w:proofErr w:type="gramStart"/>
      <w:r>
        <w:t>001,SQL</w:t>
      </w:r>
      <w:proofErr w:type="gramEnd"/>
      <w:r>
        <w:t xml:space="preserve"> Injection,9\nV</w:t>
      </w:r>
      <w:proofErr w:type="gramStart"/>
      <w:r>
        <w:t>002,XSS</w:t>
      </w:r>
      <w:proofErr w:type="gramEnd"/>
      <w:r>
        <w:t>,6\nV</w:t>
      </w:r>
      <w:proofErr w:type="gramStart"/>
      <w:r>
        <w:t>003,Buffer</w:t>
      </w:r>
      <w:proofErr w:type="gramEnd"/>
      <w:r>
        <w:t xml:space="preserve"> Overflow,10\nV</w:t>
      </w:r>
      <w:proofErr w:type="gramStart"/>
      <w:r>
        <w:t>004,Weak</w:t>
      </w:r>
      <w:proofErr w:type="gramEnd"/>
      <w:r>
        <w:t xml:space="preserve"> Password,3\n” &gt; vulnerability.csv</w:t>
      </w:r>
    </w:p>
    <w:p w14:paraId="7ECC925E" w14:textId="77777777" w:rsidR="00045619" w:rsidRDefault="00045619" w:rsidP="00045619">
      <w:pPr>
        <w:jc w:val="both"/>
      </w:pPr>
      <w:r>
        <w:t>cat vulnerability.csv</w:t>
      </w:r>
    </w:p>
    <w:p w14:paraId="091824ED" w14:textId="77777777" w:rsidR="00045619" w:rsidRDefault="00045619" w:rsidP="00045619">
      <w:pPr>
        <w:jc w:val="both"/>
      </w:pPr>
      <w:r>
        <w:t xml:space="preserve">sort -t </w:t>
      </w:r>
      <w:proofErr w:type="gramStart"/>
      <w:r>
        <w:t>‘ ,</w:t>
      </w:r>
      <w:proofErr w:type="gramEnd"/>
      <w:r>
        <w:t xml:space="preserve">’ -k3,3n vulnerability.csv </w:t>
      </w:r>
    </w:p>
    <w:p w14:paraId="7E4D467A" w14:textId="77777777" w:rsidR="00045619" w:rsidRDefault="00045619" w:rsidP="00045619">
      <w:pPr>
        <w:jc w:val="both"/>
      </w:pPr>
    </w:p>
    <w:p w14:paraId="7595A0DE" w14:textId="77777777" w:rsidR="00045619" w:rsidRDefault="00045619" w:rsidP="00045619">
      <w:pPr>
        <w:jc w:val="both"/>
      </w:pPr>
      <w:r>
        <w:t xml:space="preserve">Extract IP addresses using grep, then use sort and </w:t>
      </w:r>
      <w:proofErr w:type="spellStart"/>
      <w:r>
        <w:t>uniq</w:t>
      </w:r>
      <w:proofErr w:type="spellEnd"/>
      <w:r>
        <w:t xml:space="preserve"> to identify unique IP addresses.</w:t>
      </w:r>
    </w:p>
    <w:p w14:paraId="084949E1" w14:textId="77777777" w:rsidR="00045619" w:rsidRDefault="00045619" w:rsidP="00045619">
      <w:pPr>
        <w:jc w:val="both"/>
      </w:pPr>
      <w:r>
        <w:t>grep -</w:t>
      </w:r>
      <w:proofErr w:type="spellStart"/>
      <w:proofErr w:type="gramStart"/>
      <w:r>
        <w:t>oE</w:t>
      </w:r>
      <w:proofErr w:type="spellEnd"/>
      <w:r>
        <w:t xml:space="preserve">  ‘</w:t>
      </w:r>
      <w:proofErr w:type="gramEnd"/>
      <w:r>
        <w:t>[0-</w:t>
      </w:r>
      <w:proofErr w:type="gramStart"/>
      <w:r>
        <w:t>9]+\.[</w:t>
      </w:r>
      <w:proofErr w:type="gramEnd"/>
      <w:r>
        <w:t>0-</w:t>
      </w:r>
      <w:proofErr w:type="gramStart"/>
      <w:r>
        <w:t>9]+\.[</w:t>
      </w:r>
      <w:proofErr w:type="gramEnd"/>
      <w:r>
        <w:t>0-</w:t>
      </w:r>
      <w:proofErr w:type="gramStart"/>
      <w:r>
        <w:t>9]=\.[</w:t>
      </w:r>
      <w:proofErr w:type="gramEnd"/>
      <w:r>
        <w:t>0-</w:t>
      </w:r>
      <w:proofErr w:type="gramStart"/>
      <w:r>
        <w:t>9]+</w:t>
      </w:r>
      <w:proofErr w:type="gramEnd"/>
      <w:r>
        <w:t xml:space="preserve">’ alerts.txt | sort | </w:t>
      </w:r>
      <w:proofErr w:type="spellStart"/>
      <w:r>
        <w:t>uniq</w:t>
      </w:r>
      <w:proofErr w:type="spellEnd"/>
    </w:p>
    <w:p w14:paraId="7EA3FF7F" w14:textId="77777777" w:rsidR="00045619" w:rsidRDefault="00045619" w:rsidP="00045619">
      <w:pPr>
        <w:jc w:val="both"/>
      </w:pPr>
    </w:p>
    <w:p w14:paraId="748DA544" w14:textId="77777777" w:rsidR="00045619" w:rsidRDefault="00045619" w:rsidP="00045619">
      <w:pPr>
        <w:jc w:val="both"/>
      </w:pPr>
      <w:r>
        <w:t>Create a pipeline that displays the top 5 IP addresses responsible for the most failed login attempts.</w:t>
      </w:r>
    </w:p>
    <w:p w14:paraId="790A24E6" w14:textId="77777777" w:rsidR="00045619" w:rsidRDefault="00045619" w:rsidP="00045619">
      <w:pPr>
        <w:jc w:val="both"/>
      </w:pPr>
    </w:p>
    <w:p w14:paraId="4360CB02" w14:textId="15368DDC" w:rsidR="00045619" w:rsidRDefault="00045619" w:rsidP="00045619">
      <w:pPr>
        <w:jc w:val="both"/>
      </w:pPr>
      <w:r>
        <w:lastRenderedPageBreak/>
        <w:t xml:space="preserve">sort -k3,3nr alerts.txt | head -5 | cut -d </w:t>
      </w:r>
      <w:proofErr w:type="gramStart"/>
      <w:r>
        <w:t>‘ ‘</w:t>
      </w:r>
      <w:proofErr w:type="gramEnd"/>
      <w:r>
        <w:t xml:space="preserve">  -f1</w:t>
      </w:r>
    </w:p>
    <w:sectPr w:rsidR="00045619" w:rsidSect="00045619">
      <w:footerReference w:type="default" r:id="rId6"/>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90483" w14:textId="77777777" w:rsidR="001871AA" w:rsidRDefault="001871AA" w:rsidP="00045619">
      <w:pPr>
        <w:spacing w:after="0" w:line="240" w:lineRule="auto"/>
      </w:pPr>
      <w:r>
        <w:separator/>
      </w:r>
    </w:p>
  </w:endnote>
  <w:endnote w:type="continuationSeparator" w:id="0">
    <w:p w14:paraId="3DBCA54A" w14:textId="77777777" w:rsidR="001871AA" w:rsidRDefault="001871AA" w:rsidP="00045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49962"/>
      <w:docPartObj>
        <w:docPartGallery w:val="Page Numbers (Bottom of Page)"/>
        <w:docPartUnique/>
      </w:docPartObj>
    </w:sdtPr>
    <w:sdtEndPr>
      <w:rPr>
        <w:color w:val="7F7F7F" w:themeColor="background1" w:themeShade="7F"/>
        <w:spacing w:val="60"/>
      </w:rPr>
    </w:sdtEndPr>
    <w:sdtContent>
      <w:p w14:paraId="35DE54B2" w14:textId="71D14A16" w:rsidR="00045619" w:rsidRDefault="0004561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679DFD4" w14:textId="77777777" w:rsidR="00045619" w:rsidRDefault="00045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913F0" w14:textId="77777777" w:rsidR="001871AA" w:rsidRDefault="001871AA" w:rsidP="00045619">
      <w:pPr>
        <w:spacing w:after="0" w:line="240" w:lineRule="auto"/>
      </w:pPr>
      <w:r>
        <w:separator/>
      </w:r>
    </w:p>
  </w:footnote>
  <w:footnote w:type="continuationSeparator" w:id="0">
    <w:p w14:paraId="4ADB9201" w14:textId="77777777" w:rsidR="001871AA" w:rsidRDefault="001871AA" w:rsidP="000456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619"/>
    <w:rsid w:val="00045619"/>
    <w:rsid w:val="001871AA"/>
    <w:rsid w:val="00A64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3E6EC"/>
  <w15:chartTrackingRefBased/>
  <w15:docId w15:val="{58244DC5-DB18-4A92-8D6D-45243D90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6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6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6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6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6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6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6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6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6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6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619"/>
    <w:rPr>
      <w:rFonts w:eastAsiaTheme="majorEastAsia" w:cstheme="majorBidi"/>
      <w:color w:val="272727" w:themeColor="text1" w:themeTint="D8"/>
    </w:rPr>
  </w:style>
  <w:style w:type="paragraph" w:styleId="Title">
    <w:name w:val="Title"/>
    <w:basedOn w:val="Normal"/>
    <w:next w:val="Normal"/>
    <w:link w:val="TitleChar"/>
    <w:uiPriority w:val="10"/>
    <w:qFormat/>
    <w:rsid w:val="00045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619"/>
    <w:pPr>
      <w:spacing w:before="160"/>
      <w:jc w:val="center"/>
    </w:pPr>
    <w:rPr>
      <w:i/>
      <w:iCs/>
      <w:color w:val="404040" w:themeColor="text1" w:themeTint="BF"/>
    </w:rPr>
  </w:style>
  <w:style w:type="character" w:customStyle="1" w:styleId="QuoteChar">
    <w:name w:val="Quote Char"/>
    <w:basedOn w:val="DefaultParagraphFont"/>
    <w:link w:val="Quote"/>
    <w:uiPriority w:val="29"/>
    <w:rsid w:val="00045619"/>
    <w:rPr>
      <w:i/>
      <w:iCs/>
      <w:color w:val="404040" w:themeColor="text1" w:themeTint="BF"/>
    </w:rPr>
  </w:style>
  <w:style w:type="paragraph" w:styleId="ListParagraph">
    <w:name w:val="List Paragraph"/>
    <w:basedOn w:val="Normal"/>
    <w:uiPriority w:val="34"/>
    <w:qFormat/>
    <w:rsid w:val="00045619"/>
    <w:pPr>
      <w:ind w:left="720"/>
      <w:contextualSpacing/>
    </w:pPr>
  </w:style>
  <w:style w:type="character" w:styleId="IntenseEmphasis">
    <w:name w:val="Intense Emphasis"/>
    <w:basedOn w:val="DefaultParagraphFont"/>
    <w:uiPriority w:val="21"/>
    <w:qFormat/>
    <w:rsid w:val="00045619"/>
    <w:rPr>
      <w:i/>
      <w:iCs/>
      <w:color w:val="0F4761" w:themeColor="accent1" w:themeShade="BF"/>
    </w:rPr>
  </w:style>
  <w:style w:type="paragraph" w:styleId="IntenseQuote">
    <w:name w:val="Intense Quote"/>
    <w:basedOn w:val="Normal"/>
    <w:next w:val="Normal"/>
    <w:link w:val="IntenseQuoteChar"/>
    <w:uiPriority w:val="30"/>
    <w:qFormat/>
    <w:rsid w:val="00045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619"/>
    <w:rPr>
      <w:i/>
      <w:iCs/>
      <w:color w:val="0F4761" w:themeColor="accent1" w:themeShade="BF"/>
    </w:rPr>
  </w:style>
  <w:style w:type="character" w:styleId="IntenseReference">
    <w:name w:val="Intense Reference"/>
    <w:basedOn w:val="DefaultParagraphFont"/>
    <w:uiPriority w:val="32"/>
    <w:qFormat/>
    <w:rsid w:val="00045619"/>
    <w:rPr>
      <w:b/>
      <w:bCs/>
      <w:smallCaps/>
      <w:color w:val="0F4761" w:themeColor="accent1" w:themeShade="BF"/>
      <w:spacing w:val="5"/>
    </w:rPr>
  </w:style>
  <w:style w:type="paragraph" w:styleId="Header">
    <w:name w:val="header"/>
    <w:basedOn w:val="Normal"/>
    <w:link w:val="HeaderChar"/>
    <w:uiPriority w:val="99"/>
    <w:unhideWhenUsed/>
    <w:rsid w:val="00045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5619"/>
  </w:style>
  <w:style w:type="paragraph" w:styleId="Footer">
    <w:name w:val="footer"/>
    <w:basedOn w:val="Normal"/>
    <w:link w:val="FooterChar"/>
    <w:uiPriority w:val="99"/>
    <w:unhideWhenUsed/>
    <w:rsid w:val="00045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56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1637</Words>
  <Characters>9335</Characters>
  <Application>Microsoft Office Word</Application>
  <DocSecurity>0</DocSecurity>
  <Lines>77</Lines>
  <Paragraphs>21</Paragraphs>
  <ScaleCrop>false</ScaleCrop>
  <Company/>
  <LinksUpToDate>false</LinksUpToDate>
  <CharactersWithSpaces>10951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 B</dc:creator>
  <cp:keywords/>
  <dc:description/>
  <cp:lastModifiedBy>Manya B</cp:lastModifiedBy>
  <cp:revision>1</cp:revision>
  <dcterms:created xsi:type="dcterms:W3CDTF">2026-09-13T06:08:00Z</dcterms:created>
  <dcterms:modified xsi:type="dcterms:W3CDTF">2026-09-13T06:15:00Z</dcterms:modified>
</cp:coreProperties>
</file>