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C7BD9" w14:textId="6BED9F08" w:rsidR="00F73370" w:rsidRDefault="00F73370" w:rsidP="00F73370">
      <w:pPr>
        <w:ind w:left="2307" w:hanging="360"/>
        <w:jc w:val="center"/>
        <w:rPr>
          <w:b/>
          <w:bCs/>
          <w:sz w:val="36"/>
          <w:szCs w:val="36"/>
          <w:u w:val="single"/>
        </w:rPr>
      </w:pPr>
      <w:r>
        <w:rPr>
          <w:b/>
          <w:bCs/>
          <w:sz w:val="36"/>
          <w:szCs w:val="36"/>
          <w:highlight w:val="green"/>
          <w:u w:val="single"/>
        </w:rPr>
        <w:t xml:space="preserve">Comparative Analysis on </w:t>
      </w:r>
      <w:r w:rsidRPr="00093940">
        <w:rPr>
          <w:b/>
          <w:bCs/>
          <w:sz w:val="36"/>
          <w:szCs w:val="36"/>
          <w:highlight w:val="green"/>
          <w:u w:val="single"/>
        </w:rPr>
        <w:t>Automated Pothole-Detection Methods</w:t>
      </w:r>
    </w:p>
    <w:p w14:paraId="7F57D5EC" w14:textId="77777777" w:rsidR="00F73370" w:rsidRPr="00093940" w:rsidRDefault="00F73370" w:rsidP="00F73370">
      <w:pPr>
        <w:ind w:left="2307" w:hanging="360"/>
        <w:jc w:val="center"/>
        <w:rPr>
          <w:b/>
          <w:bCs/>
          <w:sz w:val="36"/>
          <w:szCs w:val="36"/>
          <w:u w:val="single"/>
        </w:rPr>
      </w:pPr>
    </w:p>
    <w:p w14:paraId="67B6B15F" w14:textId="77777777" w:rsidR="00F73370" w:rsidRPr="00AE4CE2" w:rsidRDefault="00F73370" w:rsidP="00F73370">
      <w:pPr>
        <w:pStyle w:val="ListParagraph"/>
        <w:numPr>
          <w:ilvl w:val="0"/>
          <w:numId w:val="3"/>
        </w:numPr>
        <w:jc w:val="center"/>
        <w:rPr>
          <w:b/>
          <w:bCs/>
          <w:sz w:val="48"/>
          <w:szCs w:val="48"/>
          <w:u w:val="single"/>
        </w:rPr>
      </w:pPr>
      <w:r w:rsidRPr="00AE4CE2">
        <w:rPr>
          <w:b/>
          <w:bCs/>
          <w:sz w:val="48"/>
          <w:szCs w:val="48"/>
          <w:u w:val="single"/>
        </w:rPr>
        <w:t>INTRODUCTION</w:t>
      </w:r>
    </w:p>
    <w:p w14:paraId="66BF866A" w14:textId="77777777" w:rsidR="00F73370" w:rsidRPr="000B553F" w:rsidRDefault="00F73370" w:rsidP="00F73370">
      <w:pPr>
        <w:shd w:val="clear" w:color="auto" w:fill="FFFFFF"/>
        <w:rPr>
          <w:rFonts w:ascii="ff2" w:eastAsia="Times New Roman" w:hAnsi="ff2" w:cs="Times New Roman"/>
          <w:color w:val="000000"/>
          <w:spacing w:val="3"/>
          <w:sz w:val="32"/>
          <w:szCs w:val="32"/>
          <w:lang w:eastAsia="en-IN"/>
        </w:rPr>
      </w:pPr>
      <w:r w:rsidRPr="00167EEB">
        <w:rPr>
          <w:rFonts w:ascii="ff2" w:eastAsia="Times New Roman" w:hAnsi="ff2" w:cs="Times New Roman"/>
          <w:color w:val="000000"/>
          <w:spacing w:val="3"/>
          <w:sz w:val="32"/>
          <w:szCs w:val="32"/>
          <w:lang w:eastAsia="en-IN"/>
        </w:rPr>
        <w:t>A pothole is a hole in a road surface that results from gradual damage caused by a</w:t>
      </w:r>
      <w:r>
        <w:rPr>
          <w:rFonts w:ascii="ff2" w:eastAsia="Times New Roman" w:hAnsi="ff2" w:cs="Times New Roman"/>
          <w:color w:val="000000"/>
          <w:spacing w:val="3"/>
          <w:sz w:val="32"/>
          <w:szCs w:val="32"/>
          <w:lang w:eastAsia="en-IN"/>
        </w:rPr>
        <w:t xml:space="preserve"> </w:t>
      </w:r>
      <w:r w:rsidRPr="00167EEB">
        <w:rPr>
          <w:rFonts w:ascii="ff2" w:eastAsia="Times New Roman" w:hAnsi="ff2" w:cs="Times New Roman"/>
          <w:color w:val="000000"/>
          <w:spacing w:val="3"/>
          <w:sz w:val="32"/>
          <w:szCs w:val="32"/>
          <w:lang w:eastAsia="en-IN"/>
        </w:rPr>
        <w:t>traffic and weather conditions.</w:t>
      </w:r>
      <w:r>
        <w:rPr>
          <w:rFonts w:ascii="ff2" w:eastAsia="Times New Roman" w:hAnsi="ff2" w:cs="Times New Roman"/>
          <w:color w:val="000000"/>
          <w:spacing w:val="3"/>
          <w:sz w:val="32"/>
          <w:szCs w:val="32"/>
          <w:lang w:eastAsia="en-IN"/>
        </w:rPr>
        <w:t xml:space="preserve"> </w:t>
      </w:r>
      <w:r w:rsidRPr="00167EEB">
        <w:rPr>
          <w:rFonts w:ascii="ff2" w:eastAsia="Times New Roman" w:hAnsi="ff2" w:cs="Times New Roman"/>
          <w:color w:val="000000"/>
          <w:spacing w:val="3"/>
          <w:sz w:val="32"/>
          <w:szCs w:val="32"/>
          <w:lang w:eastAsia="en-IN"/>
        </w:rPr>
        <w:t>The general process of pothole detection consists of four steps: data acquisition, data</w:t>
      </w:r>
      <w:r>
        <w:rPr>
          <w:rFonts w:ascii="ff2" w:eastAsia="Times New Roman" w:hAnsi="ff2" w:cs="Times New Roman"/>
          <w:color w:val="000000"/>
          <w:spacing w:val="3"/>
          <w:sz w:val="32"/>
          <w:szCs w:val="32"/>
          <w:lang w:eastAsia="en-IN"/>
        </w:rPr>
        <w:t xml:space="preserve"> </w:t>
      </w:r>
      <w:r w:rsidRPr="00167EEB">
        <w:rPr>
          <w:rFonts w:ascii="ff2" w:eastAsia="Times New Roman" w:hAnsi="ff2" w:cs="Times New Roman"/>
          <w:color w:val="000000"/>
          <w:spacing w:val="3"/>
          <w:sz w:val="32"/>
          <w:szCs w:val="32"/>
          <w:lang w:eastAsia="en-IN"/>
        </w:rPr>
        <w:t>pre</w:t>
      </w:r>
      <w:r>
        <w:rPr>
          <w:rFonts w:ascii="ff2" w:eastAsia="Times New Roman" w:hAnsi="ff2" w:cs="Times New Roman"/>
          <w:color w:val="000000"/>
          <w:spacing w:val="3"/>
          <w:sz w:val="32"/>
          <w:szCs w:val="32"/>
          <w:lang w:eastAsia="en-IN"/>
        </w:rPr>
        <w:t>-</w:t>
      </w:r>
      <w:r w:rsidRPr="00167EEB">
        <w:rPr>
          <w:rFonts w:ascii="ff2" w:eastAsia="Times New Roman" w:hAnsi="ff2" w:cs="Times New Roman"/>
          <w:color w:val="000000"/>
          <w:spacing w:val="3"/>
          <w:sz w:val="32"/>
          <w:szCs w:val="32"/>
          <w:lang w:eastAsia="en-IN"/>
        </w:rPr>
        <w:t>processing, feature extraction, and pothole classification.</w:t>
      </w:r>
      <w:r>
        <w:rPr>
          <w:rFonts w:ascii="ff2" w:eastAsia="Times New Roman" w:hAnsi="ff2" w:cs="Times New Roman"/>
          <w:color w:val="000000"/>
          <w:spacing w:val="3"/>
          <w:sz w:val="32"/>
          <w:szCs w:val="32"/>
          <w:lang w:eastAsia="en-IN"/>
        </w:rPr>
        <w:t xml:space="preserve"> </w:t>
      </w:r>
      <w:r w:rsidRPr="00167EEB">
        <w:rPr>
          <w:rFonts w:ascii="ff2" w:eastAsia="Times New Roman" w:hAnsi="ff2" w:cs="Times New Roman"/>
          <w:color w:val="000000"/>
          <w:spacing w:val="3"/>
          <w:sz w:val="32"/>
          <w:szCs w:val="32"/>
          <w:lang w:eastAsia="en-IN"/>
        </w:rPr>
        <w:t>The pothole</w:t>
      </w:r>
      <w:r>
        <w:rPr>
          <w:rFonts w:ascii="ff2" w:eastAsia="Times New Roman" w:hAnsi="ff2" w:cs="Times New Roman"/>
          <w:color w:val="000000"/>
          <w:spacing w:val="3"/>
          <w:sz w:val="32"/>
          <w:szCs w:val="32"/>
          <w:lang w:eastAsia="en-IN"/>
        </w:rPr>
        <w:t xml:space="preserve"> </w:t>
      </w:r>
      <w:r w:rsidRPr="00167EEB">
        <w:rPr>
          <w:rFonts w:ascii="ff2" w:eastAsia="Times New Roman" w:hAnsi="ff2" w:cs="Times New Roman"/>
          <w:color w:val="000000"/>
          <w:spacing w:val="3"/>
          <w:sz w:val="32"/>
          <w:szCs w:val="32"/>
          <w:lang w:eastAsia="en-IN"/>
        </w:rPr>
        <w:t>classification</w:t>
      </w:r>
      <w:r>
        <w:rPr>
          <w:rFonts w:ascii="ff2" w:eastAsia="Times New Roman" w:hAnsi="ff2" w:cs="Times New Roman"/>
          <w:color w:val="000000"/>
          <w:spacing w:val="3"/>
          <w:sz w:val="32"/>
          <w:szCs w:val="32"/>
          <w:lang w:eastAsia="en-IN"/>
        </w:rPr>
        <w:t xml:space="preserve"> </w:t>
      </w:r>
      <w:r w:rsidRPr="00167EEB">
        <w:rPr>
          <w:rFonts w:ascii="ff2" w:eastAsia="Times New Roman" w:hAnsi="ff2" w:cs="Times New Roman"/>
          <w:color w:val="000000"/>
          <w:spacing w:val="3"/>
          <w:sz w:val="32"/>
          <w:szCs w:val="32"/>
          <w:lang w:eastAsia="en-IN"/>
        </w:rPr>
        <w:t>step determines the existence of potholes by applying a pothole-detection</w:t>
      </w:r>
      <w:r>
        <w:rPr>
          <w:rFonts w:ascii="ff2" w:eastAsia="Times New Roman" w:hAnsi="ff2" w:cs="Times New Roman"/>
          <w:color w:val="000000"/>
          <w:spacing w:val="3"/>
          <w:sz w:val="32"/>
          <w:szCs w:val="32"/>
          <w:lang w:eastAsia="en-IN"/>
        </w:rPr>
        <w:t xml:space="preserve"> </w:t>
      </w:r>
      <w:r w:rsidRPr="00167EEB">
        <w:rPr>
          <w:rFonts w:ascii="ff2" w:eastAsia="Times New Roman" w:hAnsi="ff2" w:cs="Times New Roman"/>
          <w:color w:val="000000"/>
          <w:spacing w:val="3"/>
          <w:sz w:val="32"/>
          <w:szCs w:val="32"/>
          <w:lang w:eastAsia="en-IN"/>
        </w:rPr>
        <w:t>algorithm based on the features.</w:t>
      </w:r>
    </w:p>
    <w:p w14:paraId="5C9488D7" w14:textId="77777777" w:rsidR="00F73370" w:rsidRDefault="00F73370" w:rsidP="00F73370">
      <w:pPr>
        <w:rPr>
          <w:sz w:val="32"/>
          <w:szCs w:val="32"/>
        </w:rPr>
      </w:pPr>
    </w:p>
    <w:p w14:paraId="4952955E" w14:textId="77777777" w:rsidR="00F73370" w:rsidRPr="00FA0B4E" w:rsidRDefault="00F73370" w:rsidP="00F73370">
      <w:pPr>
        <w:pStyle w:val="ListParagraph"/>
        <w:numPr>
          <w:ilvl w:val="0"/>
          <w:numId w:val="4"/>
        </w:numPr>
        <w:rPr>
          <w:rFonts w:cstheme="minorHAnsi"/>
          <w:color w:val="202124"/>
          <w:sz w:val="32"/>
          <w:szCs w:val="32"/>
          <w:shd w:val="clear" w:color="auto" w:fill="FFFFFF"/>
        </w:rPr>
      </w:pPr>
      <w:r w:rsidRPr="00FA0B4E">
        <w:rPr>
          <w:sz w:val="36"/>
          <w:szCs w:val="36"/>
        </w:rPr>
        <w:t>Application -</w:t>
      </w:r>
      <w:r w:rsidRPr="00FA0B4E">
        <w:rPr>
          <w:sz w:val="32"/>
          <w:szCs w:val="32"/>
        </w:rPr>
        <w:t xml:space="preserve"> </w:t>
      </w:r>
      <w:r>
        <w:rPr>
          <w:rFonts w:cstheme="minorHAnsi"/>
          <w:color w:val="202124"/>
          <w:sz w:val="32"/>
          <w:szCs w:val="32"/>
          <w:shd w:val="clear" w:color="auto" w:fill="FFFFFF"/>
        </w:rPr>
        <w:t>T</w:t>
      </w:r>
      <w:r w:rsidRPr="00FA0B4E">
        <w:rPr>
          <w:rFonts w:cstheme="minorHAnsi"/>
          <w:color w:val="202124"/>
          <w:sz w:val="32"/>
          <w:szCs w:val="32"/>
          <w:shd w:val="clear" w:color="auto" w:fill="FFFFFF"/>
        </w:rPr>
        <w:t>o contribute to the prevention of traffic accidents and the smooth flow of traffic.</w:t>
      </w:r>
      <w:r w:rsidRPr="00FA0B4E">
        <w:t xml:space="preserve"> </w:t>
      </w:r>
      <w:r w:rsidRPr="00FA0B4E">
        <w:rPr>
          <w:rFonts w:cstheme="minorHAnsi"/>
          <w:color w:val="202124"/>
          <w:sz w:val="32"/>
          <w:szCs w:val="32"/>
          <w:shd w:val="clear" w:color="auto" w:fill="FFFFFF"/>
        </w:rPr>
        <w:t>Identifying and managing potholes in</w:t>
      </w:r>
      <w:r>
        <w:rPr>
          <w:rFonts w:cstheme="minorHAnsi"/>
          <w:color w:val="202124"/>
          <w:sz w:val="32"/>
          <w:szCs w:val="32"/>
          <w:shd w:val="clear" w:color="auto" w:fill="FFFFFF"/>
        </w:rPr>
        <w:t xml:space="preserve"> </w:t>
      </w:r>
      <w:r w:rsidRPr="00FA0B4E">
        <w:rPr>
          <w:rFonts w:cstheme="minorHAnsi"/>
          <w:color w:val="202124"/>
          <w:sz w:val="32"/>
          <w:szCs w:val="32"/>
          <w:shd w:val="clear" w:color="auto" w:fill="FFFFFF"/>
        </w:rPr>
        <w:t>advance plays an important role in securing driver safety an</w:t>
      </w:r>
      <w:r>
        <w:rPr>
          <w:rFonts w:cstheme="minorHAnsi"/>
          <w:color w:val="202124"/>
          <w:sz w:val="32"/>
          <w:szCs w:val="32"/>
          <w:shd w:val="clear" w:color="auto" w:fill="FFFFFF"/>
        </w:rPr>
        <w:t xml:space="preserve">d </w:t>
      </w:r>
      <w:r w:rsidRPr="00FA0B4E">
        <w:rPr>
          <w:rFonts w:cstheme="minorHAnsi"/>
          <w:color w:val="202124"/>
          <w:sz w:val="32"/>
          <w:szCs w:val="32"/>
          <w:shd w:val="clear" w:color="auto" w:fill="FFFFFF"/>
        </w:rPr>
        <w:t>preventing traffic accidents.</w:t>
      </w:r>
    </w:p>
    <w:p w14:paraId="00391B42" w14:textId="1CB11142" w:rsidR="00F73370" w:rsidRPr="003631B0" w:rsidRDefault="00F73370" w:rsidP="00F73370">
      <w:pPr>
        <w:pStyle w:val="ListParagraph"/>
        <w:numPr>
          <w:ilvl w:val="0"/>
          <w:numId w:val="5"/>
        </w:numPr>
        <w:rPr>
          <w:sz w:val="32"/>
          <w:szCs w:val="32"/>
        </w:rPr>
      </w:pPr>
      <w:r w:rsidRPr="003631B0">
        <w:rPr>
          <w:sz w:val="36"/>
          <w:szCs w:val="36"/>
        </w:rPr>
        <w:t>Focus and purpose</w:t>
      </w:r>
      <w:r w:rsidRPr="003631B0">
        <w:rPr>
          <w:b/>
          <w:bCs/>
          <w:sz w:val="36"/>
          <w:szCs w:val="36"/>
        </w:rPr>
        <w:t xml:space="preserve">: </w:t>
      </w:r>
      <w:r w:rsidRPr="003631B0">
        <w:rPr>
          <w:b/>
          <w:bCs/>
          <w:sz w:val="32"/>
          <w:szCs w:val="32"/>
        </w:rPr>
        <w:t>This paper focuses</w:t>
      </w:r>
      <w:r w:rsidRPr="003631B0">
        <w:rPr>
          <w:sz w:val="32"/>
          <w:szCs w:val="32"/>
        </w:rPr>
        <w:t xml:space="preserve"> </w:t>
      </w:r>
      <w:r>
        <w:rPr>
          <w:sz w:val="32"/>
          <w:szCs w:val="32"/>
        </w:rPr>
        <w:t>t</w:t>
      </w:r>
      <w:r w:rsidRPr="003631B0">
        <w:rPr>
          <w:sz w:val="32"/>
          <w:szCs w:val="32"/>
        </w:rPr>
        <w:t>he automated pothole-detection methods can be classified into three</w:t>
      </w:r>
      <w:r>
        <w:rPr>
          <w:sz w:val="32"/>
          <w:szCs w:val="32"/>
        </w:rPr>
        <w:t xml:space="preserve"> </w:t>
      </w:r>
      <w:r w:rsidRPr="003631B0">
        <w:rPr>
          <w:sz w:val="32"/>
          <w:szCs w:val="32"/>
        </w:rPr>
        <w:t>type</w:t>
      </w:r>
      <w:r>
        <w:rPr>
          <w:sz w:val="32"/>
          <w:szCs w:val="32"/>
        </w:rPr>
        <w:t xml:space="preserve">s </w:t>
      </w:r>
      <w:r w:rsidRPr="003631B0">
        <w:rPr>
          <w:sz w:val="32"/>
          <w:szCs w:val="32"/>
        </w:rPr>
        <w:t>according to the technology used in the pothole-recognition</w:t>
      </w:r>
      <w:r>
        <w:rPr>
          <w:sz w:val="32"/>
          <w:szCs w:val="32"/>
        </w:rPr>
        <w:t xml:space="preserve"> </w:t>
      </w:r>
      <w:r w:rsidRPr="003631B0">
        <w:rPr>
          <w:sz w:val="32"/>
          <w:szCs w:val="32"/>
        </w:rPr>
        <w:t xml:space="preserve">process: a vision-based method, </w:t>
      </w:r>
      <w:r w:rsidR="006D3E07">
        <w:rPr>
          <w:sz w:val="32"/>
          <w:szCs w:val="32"/>
        </w:rPr>
        <w:t>YOLO based</w:t>
      </w:r>
      <w:r w:rsidRPr="003631B0">
        <w:rPr>
          <w:sz w:val="32"/>
          <w:szCs w:val="32"/>
        </w:rPr>
        <w:t xml:space="preserve"> method, and a </w:t>
      </w:r>
      <w:r w:rsidR="006D3E07">
        <w:rPr>
          <w:sz w:val="32"/>
          <w:szCs w:val="32"/>
        </w:rPr>
        <w:t>CNN based</w:t>
      </w:r>
      <w:r w:rsidRPr="003631B0">
        <w:rPr>
          <w:sz w:val="32"/>
          <w:szCs w:val="32"/>
        </w:rPr>
        <w:t xml:space="preserve"> method. In this paper, three methods are</w:t>
      </w:r>
      <w:r>
        <w:rPr>
          <w:sz w:val="32"/>
          <w:szCs w:val="32"/>
        </w:rPr>
        <w:t xml:space="preserve"> </w:t>
      </w:r>
      <w:r w:rsidRPr="003631B0">
        <w:rPr>
          <w:sz w:val="32"/>
          <w:szCs w:val="32"/>
        </w:rPr>
        <w:t>compared, and the strengths and weaknesses of each method are summarized.</w:t>
      </w:r>
    </w:p>
    <w:p w14:paraId="459F578A" w14:textId="77777777" w:rsidR="00F73370" w:rsidRPr="00AE4CE2" w:rsidRDefault="00F73370" w:rsidP="00F73370">
      <w:pPr>
        <w:pStyle w:val="ListParagraph"/>
        <w:numPr>
          <w:ilvl w:val="0"/>
          <w:numId w:val="5"/>
        </w:numPr>
        <w:spacing w:before="240"/>
        <w:rPr>
          <w:sz w:val="36"/>
          <w:szCs w:val="36"/>
        </w:rPr>
      </w:pPr>
      <w:r w:rsidRPr="00AE4CE2">
        <w:rPr>
          <w:sz w:val="36"/>
          <w:szCs w:val="36"/>
        </w:rPr>
        <w:t>Broad Problem: Designing a pothole detector using machine learning/image processing.</w:t>
      </w:r>
    </w:p>
    <w:p w14:paraId="68D437BA" w14:textId="77777777" w:rsidR="00F73370" w:rsidRDefault="00F73370" w:rsidP="00F73370">
      <w:pPr>
        <w:rPr>
          <w:sz w:val="32"/>
          <w:szCs w:val="32"/>
        </w:rPr>
      </w:pPr>
    </w:p>
    <w:p w14:paraId="306AD23B" w14:textId="77777777" w:rsidR="00F73370" w:rsidRPr="0052001E" w:rsidRDefault="00F73370" w:rsidP="00F73370">
      <w:pPr>
        <w:rPr>
          <w:rFonts w:cstheme="minorHAnsi"/>
          <w:sz w:val="32"/>
          <w:szCs w:val="32"/>
        </w:rPr>
      </w:pPr>
      <w:r w:rsidRPr="00ED54C3">
        <w:rPr>
          <w:sz w:val="36"/>
          <w:szCs w:val="36"/>
        </w:rPr>
        <w:t>j) Motivation:</w:t>
      </w:r>
      <w:r>
        <w:rPr>
          <w:sz w:val="32"/>
          <w:szCs w:val="32"/>
        </w:rPr>
        <w:t xml:space="preserve"> </w:t>
      </w:r>
      <w:r>
        <w:rPr>
          <w:rFonts w:ascii="Georgia" w:hAnsi="Georgia"/>
          <w:color w:val="2E2E2E"/>
          <w:sz w:val="27"/>
          <w:szCs w:val="27"/>
        </w:rPr>
        <w:t> </w:t>
      </w:r>
      <w:r w:rsidRPr="0052001E">
        <w:rPr>
          <w:rFonts w:cstheme="minorHAnsi"/>
          <w:color w:val="2E2E2E"/>
          <w:sz w:val="32"/>
          <w:szCs w:val="32"/>
        </w:rPr>
        <w:t xml:space="preserve">The motivation behind the proposed framework lies in the deficiencies of current practice and the potential of gradually and inexpensively converting passenger vehicles into ubiquitous </w:t>
      </w:r>
      <w:r w:rsidRPr="0052001E">
        <w:rPr>
          <w:rFonts w:cstheme="minorHAnsi"/>
          <w:color w:val="2E2E2E"/>
          <w:sz w:val="32"/>
          <w:szCs w:val="32"/>
        </w:rPr>
        <w:lastRenderedPageBreak/>
        <w:t xml:space="preserve">sensors and reporters of the roads’ condition. The work presented in this paper is the first step to achieve our objective. We use a </w:t>
      </w:r>
      <w:r>
        <w:rPr>
          <w:rFonts w:cstheme="minorHAnsi"/>
          <w:color w:val="2E2E2E"/>
          <w:sz w:val="32"/>
          <w:szCs w:val="32"/>
        </w:rPr>
        <w:t>window mounted camera on</w:t>
      </w:r>
      <w:r w:rsidRPr="0052001E">
        <w:rPr>
          <w:rFonts w:cstheme="minorHAnsi"/>
          <w:color w:val="2E2E2E"/>
          <w:sz w:val="32"/>
          <w:szCs w:val="32"/>
        </w:rPr>
        <w:t xml:space="preserve"> an equipped passenger vehicle that collects visual pavement data. This data is then used to validate our method for automated pothole detection in pavement images.</w:t>
      </w:r>
    </w:p>
    <w:p w14:paraId="0D0FFE59" w14:textId="77777777" w:rsidR="00F73370" w:rsidRPr="00D71D3B" w:rsidRDefault="00F73370" w:rsidP="00F73370">
      <w:pPr>
        <w:rPr>
          <w:sz w:val="32"/>
          <w:szCs w:val="32"/>
        </w:rPr>
      </w:pPr>
      <w:r w:rsidRPr="00ED54C3">
        <w:rPr>
          <w:sz w:val="36"/>
          <w:szCs w:val="36"/>
        </w:rPr>
        <w:t>k) Linking words:</w:t>
      </w:r>
      <w:r>
        <w:rPr>
          <w:sz w:val="32"/>
          <w:szCs w:val="32"/>
        </w:rPr>
        <w:t xml:space="preserve"> Motivation, Proposed Framework, Mounted camera, Image captured, Automatically Processed, detection.</w:t>
      </w:r>
    </w:p>
    <w:p w14:paraId="399D58CD" w14:textId="77777777" w:rsidR="00F73370" w:rsidRDefault="00F73370" w:rsidP="00F73370">
      <w:pPr>
        <w:rPr>
          <w:sz w:val="32"/>
          <w:szCs w:val="32"/>
        </w:rPr>
      </w:pPr>
    </w:p>
    <w:p w14:paraId="64647A5A" w14:textId="77777777" w:rsidR="00F73370" w:rsidRPr="000B0306" w:rsidRDefault="00F73370" w:rsidP="00F73370">
      <w:pPr>
        <w:rPr>
          <w:rFonts w:cstheme="minorHAnsi"/>
          <w:sz w:val="32"/>
          <w:szCs w:val="32"/>
        </w:rPr>
      </w:pPr>
      <w:proofErr w:type="spellStart"/>
      <w:r w:rsidRPr="00ED54C3">
        <w:rPr>
          <w:sz w:val="36"/>
          <w:szCs w:val="36"/>
        </w:rPr>
        <w:t>i</w:t>
      </w:r>
      <w:proofErr w:type="spellEnd"/>
      <w:r w:rsidRPr="00ED54C3">
        <w:rPr>
          <w:sz w:val="36"/>
          <w:szCs w:val="36"/>
        </w:rPr>
        <w:t>) Novelty</w:t>
      </w:r>
      <w:r w:rsidRPr="00ED54C3">
        <w:rPr>
          <w:rFonts w:cstheme="minorHAnsi"/>
          <w:sz w:val="36"/>
          <w:szCs w:val="36"/>
        </w:rPr>
        <w:t>:</w:t>
      </w:r>
      <w:r w:rsidRPr="000B0306">
        <w:rPr>
          <w:rFonts w:cstheme="minorHAnsi"/>
          <w:sz w:val="32"/>
          <w:szCs w:val="32"/>
        </w:rPr>
        <w:t xml:space="preserve"> </w:t>
      </w:r>
      <w:r w:rsidRPr="000B0306">
        <w:rPr>
          <w:rFonts w:cstheme="minorHAnsi"/>
          <w:color w:val="333333"/>
          <w:sz w:val="32"/>
          <w:szCs w:val="32"/>
          <w:shd w:val="clear" w:color="auto" w:fill="FFFFFF"/>
        </w:rPr>
        <w:t> The main novelty resides on the application of latest progress in Artificial Intelligence to learn the visual appearance of potholes. We built a large dataset of images with pothole annotations. They contained road scenes from different cities in the world, taken with different cameras, vehicles and viewpoints under varied environmental conditions</w:t>
      </w:r>
    </w:p>
    <w:p w14:paraId="7DB6AC47" w14:textId="77777777" w:rsidR="00F73370" w:rsidRDefault="00F73370" w:rsidP="00F73370">
      <w:pPr>
        <w:rPr>
          <w:sz w:val="32"/>
          <w:szCs w:val="32"/>
        </w:rPr>
      </w:pPr>
      <w:r w:rsidRPr="00ED54C3">
        <w:rPr>
          <w:sz w:val="36"/>
          <w:szCs w:val="36"/>
        </w:rPr>
        <w:t>m) Linking wor</w:t>
      </w:r>
      <w:r>
        <w:rPr>
          <w:sz w:val="36"/>
          <w:szCs w:val="36"/>
        </w:rPr>
        <w:t>ds</w:t>
      </w:r>
      <w:r w:rsidRPr="00ED54C3">
        <w:rPr>
          <w:sz w:val="36"/>
          <w:szCs w:val="36"/>
        </w:rPr>
        <w:t>:</w:t>
      </w:r>
      <w:r>
        <w:rPr>
          <w:sz w:val="32"/>
          <w:szCs w:val="32"/>
        </w:rPr>
        <w:t xml:space="preserve"> Novelty, AI, visual appearance, pothole, data, cameras, environmental, conditions.</w:t>
      </w:r>
    </w:p>
    <w:p w14:paraId="63FC1AF9" w14:textId="77777777" w:rsidR="00F73370" w:rsidRDefault="00F73370" w:rsidP="00F73370">
      <w:pPr>
        <w:rPr>
          <w:sz w:val="32"/>
          <w:szCs w:val="32"/>
        </w:rPr>
      </w:pPr>
    </w:p>
    <w:p w14:paraId="59A3B3F9" w14:textId="77777777" w:rsidR="00F73370" w:rsidRDefault="00F73370" w:rsidP="00F73370">
      <w:pPr>
        <w:rPr>
          <w:sz w:val="36"/>
          <w:szCs w:val="36"/>
        </w:rPr>
      </w:pPr>
    </w:p>
    <w:p w14:paraId="783C3869" w14:textId="77777777" w:rsidR="00F73370" w:rsidRDefault="00F73370" w:rsidP="00F73370">
      <w:pPr>
        <w:rPr>
          <w:sz w:val="36"/>
          <w:szCs w:val="36"/>
        </w:rPr>
      </w:pPr>
    </w:p>
    <w:p w14:paraId="394D15FF" w14:textId="77777777" w:rsidR="00F73370" w:rsidRPr="00ED54C3" w:rsidRDefault="00F73370" w:rsidP="00F73370">
      <w:pPr>
        <w:rPr>
          <w:sz w:val="36"/>
          <w:szCs w:val="36"/>
        </w:rPr>
      </w:pPr>
      <w:r w:rsidRPr="00ED54C3">
        <w:rPr>
          <w:sz w:val="36"/>
          <w:szCs w:val="36"/>
        </w:rPr>
        <w:t>n) Advantages of the System:</w:t>
      </w:r>
    </w:p>
    <w:p w14:paraId="5D51A93B" w14:textId="77777777" w:rsidR="00F73370" w:rsidRDefault="00F73370" w:rsidP="00F73370">
      <w:pPr>
        <w:rPr>
          <w:sz w:val="32"/>
          <w:szCs w:val="32"/>
        </w:rPr>
      </w:pPr>
    </w:p>
    <w:p w14:paraId="20D63538" w14:textId="77777777" w:rsidR="00F73370" w:rsidRPr="00AE4388" w:rsidRDefault="00F73370" w:rsidP="00F73370">
      <w:pPr>
        <w:numPr>
          <w:ilvl w:val="0"/>
          <w:numId w:val="1"/>
        </w:numPr>
        <w:rPr>
          <w:sz w:val="32"/>
          <w:szCs w:val="32"/>
        </w:rPr>
      </w:pPr>
      <w:r w:rsidRPr="00AE4388">
        <w:rPr>
          <w:sz w:val="32"/>
          <w:szCs w:val="32"/>
        </w:rPr>
        <w:t>Pothole present on the road can be effectively identified.</w:t>
      </w:r>
    </w:p>
    <w:p w14:paraId="54C477B0" w14:textId="77777777" w:rsidR="00F73370" w:rsidRPr="00AE4388" w:rsidRDefault="00F73370" w:rsidP="00F73370">
      <w:pPr>
        <w:numPr>
          <w:ilvl w:val="0"/>
          <w:numId w:val="1"/>
        </w:numPr>
        <w:rPr>
          <w:sz w:val="32"/>
          <w:szCs w:val="32"/>
        </w:rPr>
      </w:pPr>
      <w:r w:rsidRPr="00AE4388">
        <w:rPr>
          <w:sz w:val="32"/>
          <w:szCs w:val="32"/>
        </w:rPr>
        <w:t>Road maintenance authority gets information and prior knowledge regarding the places where they required for repairs to the road.</w:t>
      </w:r>
    </w:p>
    <w:p w14:paraId="10308CAF" w14:textId="77777777" w:rsidR="00F73370" w:rsidRPr="00AE4388" w:rsidRDefault="00F73370" w:rsidP="00F73370">
      <w:pPr>
        <w:numPr>
          <w:ilvl w:val="0"/>
          <w:numId w:val="1"/>
        </w:numPr>
        <w:rPr>
          <w:sz w:val="32"/>
          <w:szCs w:val="32"/>
        </w:rPr>
      </w:pPr>
      <w:r w:rsidRPr="00AE4388">
        <w:rPr>
          <w:sz w:val="32"/>
          <w:szCs w:val="32"/>
        </w:rPr>
        <w:t>Cost of identification of pothole is reduced compared with other systems for detections of pothole.</w:t>
      </w:r>
    </w:p>
    <w:p w14:paraId="3191BEB6" w14:textId="77777777" w:rsidR="00F73370" w:rsidRPr="00D71D3B" w:rsidRDefault="00F73370" w:rsidP="00F73370">
      <w:pPr>
        <w:rPr>
          <w:sz w:val="32"/>
          <w:szCs w:val="32"/>
        </w:rPr>
      </w:pPr>
    </w:p>
    <w:p w14:paraId="3F4E1B3E" w14:textId="77777777" w:rsidR="00F73370" w:rsidRPr="00ED54C3" w:rsidRDefault="00F73370" w:rsidP="00F73370">
      <w:pPr>
        <w:rPr>
          <w:sz w:val="36"/>
          <w:szCs w:val="36"/>
        </w:rPr>
      </w:pPr>
      <w:r w:rsidRPr="00ED54C3">
        <w:rPr>
          <w:sz w:val="36"/>
          <w:szCs w:val="36"/>
        </w:rPr>
        <w:t>o) Disadvantages of the System:</w:t>
      </w:r>
    </w:p>
    <w:p w14:paraId="3277EC2C" w14:textId="77777777" w:rsidR="00F73370" w:rsidRPr="00AE4388" w:rsidRDefault="00F73370" w:rsidP="00F73370">
      <w:pPr>
        <w:shd w:val="clear" w:color="auto" w:fill="FCFCFC"/>
        <w:spacing w:before="100" w:beforeAutospacing="1" w:after="100" w:afterAutospacing="1" w:line="240" w:lineRule="auto"/>
        <w:rPr>
          <w:rFonts w:eastAsia="Times New Roman" w:cstheme="minorHAnsi"/>
          <w:color w:val="333333"/>
          <w:sz w:val="32"/>
          <w:szCs w:val="32"/>
          <w:lang w:eastAsia="en-IN"/>
        </w:rPr>
      </w:pPr>
      <w:r w:rsidRPr="00AE4388">
        <w:rPr>
          <w:rFonts w:ascii="Segoe UI" w:eastAsia="Times New Roman" w:hAnsi="Segoe UI" w:cs="Segoe UI"/>
          <w:color w:val="333333"/>
          <w:sz w:val="27"/>
          <w:szCs w:val="27"/>
          <w:lang w:eastAsia="en-IN"/>
        </w:rPr>
        <w:t>1.</w:t>
      </w:r>
      <w:r>
        <w:rPr>
          <w:rFonts w:ascii="Segoe UI" w:eastAsia="Times New Roman" w:hAnsi="Segoe UI" w:cs="Segoe UI"/>
          <w:color w:val="333333"/>
          <w:sz w:val="27"/>
          <w:szCs w:val="27"/>
          <w:lang w:eastAsia="en-IN"/>
        </w:rPr>
        <w:t xml:space="preserve"> </w:t>
      </w:r>
      <w:r w:rsidRPr="00AE4388">
        <w:rPr>
          <w:rFonts w:eastAsia="Times New Roman" w:cstheme="minorHAnsi"/>
          <w:color w:val="333333"/>
          <w:sz w:val="32"/>
          <w:szCs w:val="32"/>
          <w:lang w:eastAsia="en-IN"/>
        </w:rPr>
        <w:t>If the vehicle is at very high speed, accuracy of pothole detection may be less.</w:t>
      </w:r>
    </w:p>
    <w:p w14:paraId="3DAC14DF" w14:textId="77777777" w:rsidR="00F73370" w:rsidRPr="00AE4388" w:rsidRDefault="00F73370" w:rsidP="00F73370">
      <w:pPr>
        <w:shd w:val="clear" w:color="auto" w:fill="FCFCFC"/>
        <w:spacing w:before="100" w:beforeAutospacing="1" w:after="100" w:afterAutospacing="1" w:line="240" w:lineRule="auto"/>
        <w:rPr>
          <w:rFonts w:eastAsia="Times New Roman" w:cstheme="minorHAnsi"/>
          <w:color w:val="333333"/>
          <w:sz w:val="32"/>
          <w:szCs w:val="32"/>
          <w:lang w:eastAsia="en-IN"/>
        </w:rPr>
      </w:pPr>
      <w:r w:rsidRPr="00AE4388">
        <w:rPr>
          <w:rFonts w:eastAsia="Times New Roman" w:cstheme="minorHAnsi"/>
          <w:color w:val="333333"/>
          <w:sz w:val="32"/>
          <w:szCs w:val="32"/>
          <w:lang w:eastAsia="en-IN"/>
        </w:rPr>
        <w:t>2. In the rainy season and night, the identification of the pothole on the roads becomes a difficult task.</w:t>
      </w:r>
    </w:p>
    <w:p w14:paraId="0DA99465" w14:textId="77777777" w:rsidR="00F73370" w:rsidRDefault="00F73370" w:rsidP="00F73370">
      <w:pPr>
        <w:rPr>
          <w:sz w:val="32"/>
          <w:szCs w:val="32"/>
        </w:rPr>
      </w:pPr>
    </w:p>
    <w:p w14:paraId="3DAE90F4" w14:textId="77777777" w:rsidR="00F73370" w:rsidRDefault="00F73370" w:rsidP="00F73370">
      <w:pPr>
        <w:rPr>
          <w:sz w:val="32"/>
          <w:szCs w:val="32"/>
        </w:rPr>
      </w:pPr>
    </w:p>
    <w:p w14:paraId="6CFBA533" w14:textId="77777777" w:rsidR="00F73370" w:rsidRDefault="00F73370" w:rsidP="00F73370">
      <w:pPr>
        <w:rPr>
          <w:sz w:val="36"/>
          <w:szCs w:val="36"/>
        </w:rPr>
      </w:pPr>
      <w:r w:rsidRPr="00ED54C3">
        <w:rPr>
          <w:sz w:val="36"/>
          <w:szCs w:val="36"/>
        </w:rPr>
        <w:t>P) Contents:</w:t>
      </w:r>
    </w:p>
    <w:tbl>
      <w:tblPr>
        <w:tblStyle w:val="TableGrid"/>
        <w:tblW w:w="0" w:type="auto"/>
        <w:tblLook w:val="04A0" w:firstRow="1" w:lastRow="0" w:firstColumn="1" w:lastColumn="0" w:noHBand="0" w:noVBand="1"/>
      </w:tblPr>
      <w:tblGrid>
        <w:gridCol w:w="3005"/>
        <w:gridCol w:w="3005"/>
        <w:gridCol w:w="3006"/>
      </w:tblGrid>
      <w:tr w:rsidR="00F73370" w14:paraId="4F2013AB" w14:textId="77777777" w:rsidTr="00D332B3">
        <w:tc>
          <w:tcPr>
            <w:tcW w:w="3005" w:type="dxa"/>
          </w:tcPr>
          <w:p w14:paraId="0CFD7716" w14:textId="77777777" w:rsidR="00F73370" w:rsidRDefault="00F73370" w:rsidP="00D332B3">
            <w:pPr>
              <w:rPr>
                <w:sz w:val="36"/>
                <w:szCs w:val="36"/>
              </w:rPr>
            </w:pPr>
            <w:r>
              <w:rPr>
                <w:b/>
                <w:bCs/>
              </w:rPr>
              <w:t>S.</w:t>
            </w:r>
            <w:r w:rsidRPr="009B6005">
              <w:rPr>
                <w:b/>
                <w:bCs/>
              </w:rPr>
              <w:t xml:space="preserve"> NO.</w:t>
            </w:r>
          </w:p>
        </w:tc>
        <w:tc>
          <w:tcPr>
            <w:tcW w:w="3005" w:type="dxa"/>
          </w:tcPr>
          <w:p w14:paraId="72CE4DA6" w14:textId="77777777" w:rsidR="00F73370" w:rsidRDefault="00F73370" w:rsidP="00D332B3">
            <w:pPr>
              <w:rPr>
                <w:sz w:val="36"/>
                <w:szCs w:val="36"/>
              </w:rPr>
            </w:pPr>
            <w:r w:rsidRPr="009B6005">
              <w:rPr>
                <w:b/>
                <w:bCs/>
              </w:rPr>
              <w:t>TITLE</w:t>
            </w:r>
          </w:p>
        </w:tc>
        <w:tc>
          <w:tcPr>
            <w:tcW w:w="3006" w:type="dxa"/>
          </w:tcPr>
          <w:p w14:paraId="6F85BE28" w14:textId="77777777" w:rsidR="00F73370" w:rsidRPr="009B6005" w:rsidRDefault="00F73370" w:rsidP="00D332B3">
            <w:pPr>
              <w:jc w:val="center"/>
              <w:rPr>
                <w:b/>
                <w:bCs/>
              </w:rPr>
            </w:pPr>
            <w:r w:rsidRPr="009B6005">
              <w:rPr>
                <w:b/>
                <w:bCs/>
              </w:rPr>
              <w:t>PAGE NO.</w:t>
            </w:r>
          </w:p>
          <w:p w14:paraId="78DCF140" w14:textId="77777777" w:rsidR="00F73370" w:rsidRDefault="00F73370" w:rsidP="00D332B3">
            <w:pPr>
              <w:rPr>
                <w:sz w:val="36"/>
                <w:szCs w:val="36"/>
              </w:rPr>
            </w:pPr>
          </w:p>
        </w:tc>
      </w:tr>
      <w:tr w:rsidR="00F73370" w14:paraId="074C9AF4" w14:textId="77777777" w:rsidTr="00D332B3">
        <w:tc>
          <w:tcPr>
            <w:tcW w:w="3005" w:type="dxa"/>
          </w:tcPr>
          <w:p w14:paraId="1C9F64DC" w14:textId="77777777" w:rsidR="00F73370" w:rsidRDefault="00F73370" w:rsidP="00D332B3">
            <w:pPr>
              <w:rPr>
                <w:sz w:val="36"/>
                <w:szCs w:val="36"/>
              </w:rPr>
            </w:pPr>
            <w:r>
              <w:rPr>
                <w:sz w:val="36"/>
                <w:szCs w:val="36"/>
              </w:rPr>
              <w:t>1.</w:t>
            </w:r>
          </w:p>
        </w:tc>
        <w:tc>
          <w:tcPr>
            <w:tcW w:w="3005" w:type="dxa"/>
          </w:tcPr>
          <w:p w14:paraId="29ED0851" w14:textId="1CAE8AF8" w:rsidR="00F73370" w:rsidRDefault="009B7647" w:rsidP="00D332B3">
            <w:pPr>
              <w:rPr>
                <w:sz w:val="36"/>
                <w:szCs w:val="36"/>
              </w:rPr>
            </w:pPr>
            <w:r>
              <w:rPr>
                <w:sz w:val="36"/>
                <w:szCs w:val="36"/>
              </w:rPr>
              <w:t>Vision and Deep learning-based model</w:t>
            </w:r>
          </w:p>
        </w:tc>
        <w:tc>
          <w:tcPr>
            <w:tcW w:w="3006" w:type="dxa"/>
          </w:tcPr>
          <w:p w14:paraId="0564CE57" w14:textId="68ACB488" w:rsidR="00F73370" w:rsidRDefault="009B7647" w:rsidP="00D332B3">
            <w:pPr>
              <w:rPr>
                <w:sz w:val="36"/>
                <w:szCs w:val="36"/>
              </w:rPr>
            </w:pPr>
            <w:r>
              <w:rPr>
                <w:sz w:val="36"/>
                <w:szCs w:val="36"/>
              </w:rPr>
              <w:t>5</w:t>
            </w:r>
          </w:p>
        </w:tc>
      </w:tr>
      <w:tr w:rsidR="00F73370" w14:paraId="2980AF69" w14:textId="77777777" w:rsidTr="00D332B3">
        <w:tc>
          <w:tcPr>
            <w:tcW w:w="3005" w:type="dxa"/>
          </w:tcPr>
          <w:p w14:paraId="20E130B9" w14:textId="77777777" w:rsidR="00F73370" w:rsidRPr="00810627" w:rsidRDefault="00F73370" w:rsidP="00D332B3">
            <w:pPr>
              <w:rPr>
                <w:sz w:val="36"/>
                <w:szCs w:val="36"/>
              </w:rPr>
            </w:pPr>
            <w:r>
              <w:rPr>
                <w:sz w:val="36"/>
                <w:szCs w:val="36"/>
              </w:rPr>
              <w:t>2.</w:t>
            </w:r>
          </w:p>
        </w:tc>
        <w:tc>
          <w:tcPr>
            <w:tcW w:w="3005" w:type="dxa"/>
          </w:tcPr>
          <w:p w14:paraId="021E2BAA" w14:textId="7EFFEAB0" w:rsidR="00F73370" w:rsidRPr="009B7647" w:rsidRDefault="009B7647" w:rsidP="009B7647">
            <w:pPr>
              <w:rPr>
                <w:sz w:val="36"/>
                <w:szCs w:val="36"/>
              </w:rPr>
            </w:pPr>
            <w:r>
              <w:rPr>
                <w:sz w:val="36"/>
                <w:szCs w:val="36"/>
              </w:rPr>
              <w:t>YOLO based identifying model</w:t>
            </w:r>
          </w:p>
        </w:tc>
        <w:tc>
          <w:tcPr>
            <w:tcW w:w="3006" w:type="dxa"/>
          </w:tcPr>
          <w:p w14:paraId="5A7DDC7E" w14:textId="77777777" w:rsidR="00F73370" w:rsidRDefault="00F73370" w:rsidP="00D332B3">
            <w:pPr>
              <w:rPr>
                <w:sz w:val="36"/>
                <w:szCs w:val="36"/>
              </w:rPr>
            </w:pPr>
            <w:r>
              <w:rPr>
                <w:sz w:val="36"/>
                <w:szCs w:val="36"/>
              </w:rPr>
              <w:t>6</w:t>
            </w:r>
          </w:p>
        </w:tc>
      </w:tr>
      <w:tr w:rsidR="00F73370" w14:paraId="65C8FD7F" w14:textId="77777777" w:rsidTr="00D332B3">
        <w:tc>
          <w:tcPr>
            <w:tcW w:w="3005" w:type="dxa"/>
          </w:tcPr>
          <w:p w14:paraId="48D60D43" w14:textId="77777777" w:rsidR="00F73370" w:rsidRDefault="00F73370" w:rsidP="00D332B3">
            <w:pPr>
              <w:rPr>
                <w:sz w:val="36"/>
                <w:szCs w:val="36"/>
              </w:rPr>
            </w:pPr>
            <w:r>
              <w:rPr>
                <w:sz w:val="36"/>
                <w:szCs w:val="36"/>
              </w:rPr>
              <w:t>3.</w:t>
            </w:r>
          </w:p>
        </w:tc>
        <w:tc>
          <w:tcPr>
            <w:tcW w:w="3005" w:type="dxa"/>
          </w:tcPr>
          <w:p w14:paraId="56C78D11" w14:textId="7C2A5BB1" w:rsidR="00F73370" w:rsidRDefault="009B7647" w:rsidP="00D332B3">
            <w:pPr>
              <w:rPr>
                <w:sz w:val="36"/>
                <w:szCs w:val="36"/>
              </w:rPr>
            </w:pPr>
            <w:r>
              <w:rPr>
                <w:sz w:val="36"/>
                <w:szCs w:val="36"/>
              </w:rPr>
              <w:t>CNN based model</w:t>
            </w:r>
          </w:p>
        </w:tc>
        <w:tc>
          <w:tcPr>
            <w:tcW w:w="3006" w:type="dxa"/>
          </w:tcPr>
          <w:p w14:paraId="407BBB30" w14:textId="000C9C40" w:rsidR="00F73370" w:rsidRDefault="009B7647" w:rsidP="00D332B3">
            <w:pPr>
              <w:rPr>
                <w:sz w:val="36"/>
                <w:szCs w:val="36"/>
              </w:rPr>
            </w:pPr>
            <w:r>
              <w:rPr>
                <w:sz w:val="36"/>
                <w:szCs w:val="36"/>
              </w:rPr>
              <w:t>7</w:t>
            </w:r>
          </w:p>
        </w:tc>
      </w:tr>
      <w:tr w:rsidR="00F73370" w14:paraId="477F6088" w14:textId="77777777" w:rsidTr="00D332B3">
        <w:tc>
          <w:tcPr>
            <w:tcW w:w="3005" w:type="dxa"/>
          </w:tcPr>
          <w:p w14:paraId="6AB1E1E7" w14:textId="77777777" w:rsidR="00F73370" w:rsidRDefault="00F73370" w:rsidP="00D332B3">
            <w:pPr>
              <w:rPr>
                <w:sz w:val="36"/>
                <w:szCs w:val="36"/>
              </w:rPr>
            </w:pPr>
            <w:r>
              <w:rPr>
                <w:sz w:val="36"/>
                <w:szCs w:val="36"/>
              </w:rPr>
              <w:t>4.</w:t>
            </w:r>
          </w:p>
        </w:tc>
        <w:tc>
          <w:tcPr>
            <w:tcW w:w="3005" w:type="dxa"/>
          </w:tcPr>
          <w:p w14:paraId="453442EB" w14:textId="77777777" w:rsidR="00F73370" w:rsidRDefault="00F73370" w:rsidP="00D332B3">
            <w:pPr>
              <w:rPr>
                <w:sz w:val="36"/>
                <w:szCs w:val="36"/>
              </w:rPr>
            </w:pPr>
            <w:r>
              <w:rPr>
                <w:sz w:val="36"/>
                <w:szCs w:val="36"/>
              </w:rPr>
              <w:t>Conclusion</w:t>
            </w:r>
          </w:p>
        </w:tc>
        <w:tc>
          <w:tcPr>
            <w:tcW w:w="3006" w:type="dxa"/>
          </w:tcPr>
          <w:p w14:paraId="00F80FB6" w14:textId="07A6990D" w:rsidR="00F73370" w:rsidRDefault="009B7647" w:rsidP="00D332B3">
            <w:pPr>
              <w:rPr>
                <w:sz w:val="36"/>
                <w:szCs w:val="36"/>
              </w:rPr>
            </w:pPr>
            <w:r>
              <w:rPr>
                <w:sz w:val="36"/>
                <w:szCs w:val="36"/>
              </w:rPr>
              <w:t>8</w:t>
            </w:r>
          </w:p>
        </w:tc>
      </w:tr>
    </w:tbl>
    <w:p w14:paraId="7CA709B6" w14:textId="1D4A33B5" w:rsidR="00F73370" w:rsidRDefault="00F73370" w:rsidP="00F73370">
      <w:pPr>
        <w:rPr>
          <w:sz w:val="36"/>
          <w:szCs w:val="36"/>
        </w:rPr>
      </w:pPr>
    </w:p>
    <w:p w14:paraId="42AE7222" w14:textId="192BAB8C" w:rsidR="009B7647" w:rsidRDefault="009B7647" w:rsidP="009B7647">
      <w:pPr>
        <w:jc w:val="center"/>
        <w:rPr>
          <w:b/>
          <w:bCs/>
          <w:sz w:val="56"/>
          <w:szCs w:val="56"/>
          <w:u w:val="single"/>
        </w:rPr>
      </w:pPr>
      <w:r w:rsidRPr="009B7647">
        <w:rPr>
          <w:b/>
          <w:bCs/>
          <w:sz w:val="56"/>
          <w:szCs w:val="56"/>
          <w:u w:val="single"/>
        </w:rPr>
        <w:t>Models:</w:t>
      </w:r>
    </w:p>
    <w:p w14:paraId="6DFACFC5" w14:textId="79EB2688" w:rsidR="00F73370" w:rsidRPr="009B7647" w:rsidRDefault="009B7647" w:rsidP="009B7647">
      <w:pPr>
        <w:pStyle w:val="ListParagraph"/>
        <w:numPr>
          <w:ilvl w:val="0"/>
          <w:numId w:val="11"/>
        </w:numPr>
        <w:shd w:val="clear" w:color="auto" w:fill="FFFFFF"/>
        <w:spacing w:after="0" w:line="240" w:lineRule="auto"/>
        <w:rPr>
          <w:rFonts w:eastAsia="Times New Roman" w:cstheme="minorHAnsi"/>
          <w:color w:val="000000"/>
          <w:spacing w:val="-4"/>
          <w:sz w:val="36"/>
          <w:szCs w:val="36"/>
          <w:u w:val="single"/>
          <w:lang w:eastAsia="en-IN"/>
        </w:rPr>
      </w:pPr>
      <w:r w:rsidRPr="009B7647">
        <w:rPr>
          <w:sz w:val="36"/>
          <w:szCs w:val="36"/>
          <w:u w:val="single"/>
        </w:rPr>
        <w:t>Vision and Deep learning-based model</w:t>
      </w:r>
      <w:r w:rsidRPr="009B7647">
        <w:rPr>
          <w:sz w:val="36"/>
          <w:szCs w:val="36"/>
          <w:u w:val="single"/>
        </w:rPr>
        <w:t>:</w:t>
      </w:r>
    </w:p>
    <w:p w14:paraId="4D3225CB" w14:textId="1267D809" w:rsidR="009B7647" w:rsidRDefault="009B7647" w:rsidP="009B7647">
      <w:pPr>
        <w:shd w:val="clear" w:color="auto" w:fill="FFFFFF"/>
        <w:spacing w:after="0" w:line="240" w:lineRule="auto"/>
        <w:ind w:left="360"/>
        <w:rPr>
          <w:rFonts w:eastAsia="Times New Roman" w:cstheme="minorHAnsi"/>
          <w:color w:val="000000"/>
          <w:spacing w:val="-4"/>
          <w:sz w:val="36"/>
          <w:szCs w:val="36"/>
          <w:u w:val="single"/>
          <w:lang w:eastAsia="en-IN"/>
        </w:rPr>
      </w:pPr>
      <w:r>
        <w:rPr>
          <w:noProof/>
        </w:rPr>
        <w:lastRenderedPageBreak/>
        <w:drawing>
          <wp:inline distT="0" distB="0" distL="0" distR="0" wp14:anchorId="716F8857" wp14:editId="29D2ADF2">
            <wp:extent cx="5731510" cy="5901690"/>
            <wp:effectExtent l="0" t="0" r="254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901690"/>
                    </a:xfrm>
                    <a:prstGeom prst="rect">
                      <a:avLst/>
                    </a:prstGeom>
                    <a:noFill/>
                    <a:ln>
                      <a:noFill/>
                    </a:ln>
                  </pic:spPr>
                </pic:pic>
              </a:graphicData>
            </a:graphic>
          </wp:inline>
        </w:drawing>
      </w:r>
    </w:p>
    <w:p w14:paraId="3514C284" w14:textId="2E8B939F" w:rsidR="009B7647" w:rsidRDefault="009B7647" w:rsidP="009B7647">
      <w:pPr>
        <w:shd w:val="clear" w:color="auto" w:fill="FFFFFF"/>
        <w:spacing w:after="0" w:line="240" w:lineRule="auto"/>
        <w:ind w:left="360"/>
        <w:rPr>
          <w:rFonts w:ascii="ff2" w:hAnsi="ff2"/>
          <w:noProof/>
          <w:color w:val="000000"/>
          <w:spacing w:val="3"/>
          <w:sz w:val="20"/>
          <w:szCs w:val="20"/>
        </w:rPr>
      </w:pPr>
      <w:r w:rsidRPr="00E95600">
        <w:rPr>
          <w:rFonts w:ascii="ff2" w:eastAsia="Times New Roman" w:hAnsi="ff2" w:cs="Times New Roman"/>
          <w:color w:val="000000"/>
          <w:spacing w:val="-4"/>
          <w:sz w:val="20"/>
          <w:szCs w:val="20"/>
          <w:lang w:eastAsia="en-IN"/>
        </w:rPr>
        <w:t>The proposed method</w:t>
      </w:r>
      <w:r>
        <w:rPr>
          <w:rFonts w:ascii="ff2" w:eastAsia="Times New Roman" w:hAnsi="ff2" w:cs="Times New Roman"/>
          <w:color w:val="000000"/>
          <w:spacing w:val="-4"/>
          <w:sz w:val="20"/>
          <w:szCs w:val="20"/>
          <w:lang w:eastAsia="en-IN"/>
        </w:rPr>
        <w:t xml:space="preserve"> consisted of</w:t>
      </w:r>
      <w:r>
        <w:t xml:space="preserve"> proposed method consists of two processes: pothole detection and pothole segmentation. In the process of pothole detection, the wavelet energy field of the asphalt image was constructed by morphological processing and geometric criteria. The detected pothole was segmented via Markov random field model and the pothole edge was extracted accurately. </w:t>
      </w:r>
      <w:r w:rsidRPr="00E95600">
        <w:rPr>
          <w:rFonts w:ascii="ff2" w:hAnsi="ff2"/>
          <w:noProof/>
          <w:color w:val="000000"/>
          <w:spacing w:val="3"/>
          <w:sz w:val="20"/>
          <w:szCs w:val="20"/>
        </w:rPr>
        <w:t xml:space="preserve">The contours within the frame that describe the specific road colour sections are then determined.  </w:t>
      </w:r>
    </w:p>
    <w:p w14:paraId="3BAB1760" w14:textId="7E36E2F3" w:rsidR="009B7647" w:rsidRDefault="009B7647" w:rsidP="009B7647">
      <w:pPr>
        <w:shd w:val="clear" w:color="auto" w:fill="FFFFFF"/>
        <w:spacing w:after="0" w:line="240" w:lineRule="auto"/>
        <w:ind w:left="360"/>
        <w:jc w:val="center"/>
        <w:rPr>
          <w:rFonts w:ascii="ff2" w:hAnsi="ff2"/>
          <w:noProof/>
          <w:color w:val="000000"/>
          <w:spacing w:val="3"/>
          <w:sz w:val="20"/>
          <w:szCs w:val="20"/>
        </w:rPr>
      </w:pPr>
      <w:r>
        <w:rPr>
          <w:rFonts w:ascii="ff2" w:hAnsi="ff2"/>
          <w:noProof/>
          <w:color w:val="000000"/>
          <w:spacing w:val="3"/>
          <w:sz w:val="20"/>
          <w:szCs w:val="20"/>
        </w:rPr>
        <w:t>Source Code: Please see the attached file.</w:t>
      </w:r>
    </w:p>
    <w:p w14:paraId="0C8122B7" w14:textId="5F8CEC42" w:rsidR="009B7647" w:rsidRPr="00024F9A" w:rsidRDefault="009B7647" w:rsidP="009B7647">
      <w:pPr>
        <w:pStyle w:val="ListParagraph"/>
        <w:numPr>
          <w:ilvl w:val="0"/>
          <w:numId w:val="11"/>
        </w:numPr>
        <w:shd w:val="clear" w:color="auto" w:fill="FFFFFF"/>
        <w:spacing w:after="0" w:line="240" w:lineRule="auto"/>
        <w:rPr>
          <w:rFonts w:eastAsia="Times New Roman" w:cstheme="minorHAnsi"/>
          <w:color w:val="000000"/>
          <w:spacing w:val="-4"/>
          <w:sz w:val="36"/>
          <w:szCs w:val="36"/>
          <w:u w:val="single"/>
          <w:lang w:eastAsia="en-IN"/>
        </w:rPr>
      </w:pPr>
      <w:r w:rsidRPr="00024F9A">
        <w:rPr>
          <w:sz w:val="36"/>
          <w:szCs w:val="36"/>
          <w:u w:val="single"/>
        </w:rPr>
        <w:t>YOLO based identifying model:</w:t>
      </w:r>
    </w:p>
    <w:p w14:paraId="01A3CE38" w14:textId="77777777" w:rsidR="009B7647" w:rsidRDefault="009B7647" w:rsidP="009B7647">
      <w:pPr>
        <w:shd w:val="clear" w:color="auto" w:fill="FFFFFF"/>
        <w:spacing w:after="0" w:line="240" w:lineRule="auto"/>
        <w:rPr>
          <w:rFonts w:ascii="ff7" w:eastAsia="Times New Roman" w:hAnsi="ff7" w:cs="Times New Roman"/>
          <w:color w:val="000000"/>
          <w:sz w:val="36"/>
          <w:szCs w:val="36"/>
        </w:rPr>
      </w:pPr>
      <w:r w:rsidRPr="009C5C44">
        <w:rPr>
          <w:rFonts w:ascii="ff7" w:eastAsia="Times New Roman" w:hAnsi="ff7" w:cs="Times New Roman"/>
          <w:color w:val="000000"/>
          <w:sz w:val="36"/>
          <w:szCs w:val="36"/>
        </w:rPr>
        <w:t>The images in training subset were converted to a format size of 416</w:t>
      </w:r>
      <w:r>
        <w:rPr>
          <w:rFonts w:ascii="ff7" w:eastAsia="Times New Roman" w:hAnsi="ff7" w:cs="Times New Roman"/>
          <w:color w:val="000000"/>
          <w:sz w:val="36"/>
          <w:szCs w:val="36"/>
        </w:rPr>
        <w:t>*</w:t>
      </w:r>
      <w:r w:rsidRPr="009C5C44">
        <w:rPr>
          <w:rFonts w:ascii="ff7" w:eastAsia="Times New Roman" w:hAnsi="ff7" w:cs="Times New Roman"/>
          <w:color w:val="000000"/>
          <w:sz w:val="36"/>
          <w:szCs w:val="36"/>
        </w:rPr>
        <w:t>416 pixels to</w:t>
      </w:r>
      <w:r>
        <w:rPr>
          <w:rFonts w:ascii="ff7" w:eastAsia="Times New Roman" w:hAnsi="ff7" w:cs="Times New Roman"/>
          <w:color w:val="000000"/>
          <w:sz w:val="36"/>
          <w:szCs w:val="36"/>
        </w:rPr>
        <w:t xml:space="preserve"> </w:t>
      </w:r>
      <w:r w:rsidRPr="009C5C44">
        <w:rPr>
          <w:rFonts w:ascii="ff7" w:eastAsia="Times New Roman" w:hAnsi="ff7" w:cs="Times New Roman"/>
          <w:color w:val="000000"/>
          <w:sz w:val="36"/>
          <w:szCs w:val="36"/>
        </w:rPr>
        <w:t xml:space="preserve">meet the input requirement for the chosen architecture. </w:t>
      </w:r>
    </w:p>
    <w:p w14:paraId="042AF77D" w14:textId="77777777" w:rsidR="009B7647" w:rsidRDefault="009B7647" w:rsidP="009B7647">
      <w:pPr>
        <w:shd w:val="clear" w:color="auto" w:fill="FFFFFF"/>
        <w:spacing w:after="0" w:line="240" w:lineRule="auto"/>
        <w:rPr>
          <w:rFonts w:ascii="ff7" w:eastAsia="Times New Roman" w:hAnsi="ff7" w:cs="Times New Roman"/>
          <w:color w:val="000000"/>
          <w:sz w:val="36"/>
          <w:szCs w:val="36"/>
        </w:rPr>
      </w:pPr>
      <w:r w:rsidRPr="009C5C44">
        <w:rPr>
          <w:rFonts w:ascii="ff7" w:eastAsia="Times New Roman" w:hAnsi="ff7" w:cs="Times New Roman"/>
          <w:color w:val="000000"/>
          <w:sz w:val="36"/>
          <w:szCs w:val="36"/>
        </w:rPr>
        <w:t xml:space="preserve"> </w:t>
      </w:r>
      <w:r>
        <w:rPr>
          <w:rFonts w:ascii="ff7" w:eastAsia="Times New Roman" w:hAnsi="ff7" w:cs="Times New Roman"/>
          <w:color w:val="000000"/>
          <w:sz w:val="36"/>
          <w:szCs w:val="36"/>
        </w:rPr>
        <w:t>T</w:t>
      </w:r>
      <w:r w:rsidRPr="009C5C44">
        <w:rPr>
          <w:rFonts w:ascii="ff7" w:eastAsia="Times New Roman" w:hAnsi="ff7" w:cs="Times New Roman"/>
          <w:color w:val="000000"/>
          <w:sz w:val="36"/>
          <w:szCs w:val="36"/>
        </w:rPr>
        <w:t>he sequence of actions to perform tasks in order to detect potholes</w:t>
      </w:r>
      <w:r>
        <w:rPr>
          <w:rFonts w:ascii="ff7" w:eastAsia="Times New Roman" w:hAnsi="ff7" w:cs="Times New Roman"/>
          <w:color w:val="000000"/>
          <w:sz w:val="36"/>
          <w:szCs w:val="36"/>
        </w:rPr>
        <w:t xml:space="preserve"> </w:t>
      </w:r>
      <w:r w:rsidRPr="009C5C44">
        <w:rPr>
          <w:rFonts w:ascii="ff7" w:eastAsia="Times New Roman" w:hAnsi="ff7" w:cs="Times New Roman"/>
          <w:color w:val="000000"/>
          <w:sz w:val="36"/>
          <w:szCs w:val="36"/>
        </w:rPr>
        <w:t>in the road surface.</w:t>
      </w:r>
    </w:p>
    <w:p w14:paraId="7F653247" w14:textId="77777777" w:rsidR="009B7647" w:rsidRDefault="009B7647" w:rsidP="009B7647">
      <w:pPr>
        <w:pStyle w:val="ListParagraph"/>
        <w:numPr>
          <w:ilvl w:val="0"/>
          <w:numId w:val="12"/>
        </w:numPr>
        <w:shd w:val="clear" w:color="auto" w:fill="FFFFFF"/>
        <w:spacing w:after="0" w:line="240" w:lineRule="auto"/>
        <w:rPr>
          <w:rFonts w:ascii="ff7" w:eastAsia="Times New Roman" w:hAnsi="ff7" w:cs="Times New Roman"/>
          <w:color w:val="000000"/>
          <w:sz w:val="36"/>
          <w:szCs w:val="36"/>
        </w:rPr>
      </w:pPr>
      <w:r w:rsidRPr="00FE1EA2">
        <w:rPr>
          <w:rFonts w:ascii="ff7" w:eastAsia="Times New Roman" w:hAnsi="ff7" w:cs="Times New Roman"/>
          <w:color w:val="000000"/>
          <w:sz w:val="36"/>
          <w:szCs w:val="36"/>
        </w:rPr>
        <w:lastRenderedPageBreak/>
        <w:t xml:space="preserve">In the ﬁrst step, a pothole dataset was collected from the previous research and the various YOLO models were reconstructed to be suitable for the tasks of pothole detection. </w:t>
      </w:r>
    </w:p>
    <w:p w14:paraId="6846B826" w14:textId="77777777" w:rsidR="009B7647" w:rsidRDefault="009B7647" w:rsidP="009B7647">
      <w:pPr>
        <w:pStyle w:val="ListParagraph"/>
        <w:numPr>
          <w:ilvl w:val="0"/>
          <w:numId w:val="12"/>
        </w:numPr>
        <w:shd w:val="clear" w:color="auto" w:fill="FFFFFF"/>
        <w:spacing w:after="0" w:line="240" w:lineRule="auto"/>
        <w:rPr>
          <w:rFonts w:ascii="ff7" w:eastAsia="Times New Roman" w:hAnsi="ff7" w:cs="Times New Roman"/>
          <w:color w:val="000000"/>
          <w:sz w:val="36"/>
          <w:szCs w:val="36"/>
        </w:rPr>
      </w:pPr>
      <w:r w:rsidRPr="00FE1EA2">
        <w:rPr>
          <w:rFonts w:ascii="ff7" w:eastAsia="Times New Roman" w:hAnsi="ff7" w:cs="Times New Roman"/>
          <w:color w:val="000000"/>
          <w:sz w:val="36"/>
          <w:szCs w:val="36"/>
        </w:rPr>
        <w:t xml:space="preserve">Next, the models were trained and validated until the loss function reached a steady-state line, which the average loss insigniﬁcant changed. </w:t>
      </w:r>
    </w:p>
    <w:p w14:paraId="7C136909" w14:textId="77777777" w:rsidR="009B7647" w:rsidRPr="00FE1EA2" w:rsidRDefault="009B7647" w:rsidP="009B7647">
      <w:pPr>
        <w:pStyle w:val="ListParagraph"/>
        <w:numPr>
          <w:ilvl w:val="0"/>
          <w:numId w:val="12"/>
        </w:numPr>
        <w:shd w:val="clear" w:color="auto" w:fill="FFFFFF"/>
        <w:spacing w:after="0" w:line="240" w:lineRule="auto"/>
        <w:rPr>
          <w:rFonts w:ascii="ff7" w:eastAsia="Times New Roman" w:hAnsi="ff7" w:cs="Times New Roman"/>
          <w:color w:val="000000"/>
          <w:sz w:val="36"/>
          <w:szCs w:val="36"/>
        </w:rPr>
      </w:pPr>
      <w:r w:rsidRPr="00FE1EA2">
        <w:rPr>
          <w:rFonts w:ascii="ff7" w:eastAsia="Times New Roman" w:hAnsi="ff7" w:cs="Times New Roman"/>
          <w:color w:val="000000"/>
          <w:sz w:val="36"/>
          <w:szCs w:val="36"/>
        </w:rPr>
        <w:t xml:space="preserve">The quality of object detection, which requires to draw a bounding box around each detected object in the image, was conﬁrmed by evaluating the performance of an object detector using three metrics (i.e., precision, recall, and </w:t>
      </w:r>
      <w:proofErr w:type="spellStart"/>
      <w:r w:rsidRPr="00FE1EA2">
        <w:rPr>
          <w:rFonts w:ascii="ff7" w:eastAsia="Times New Roman" w:hAnsi="ff7" w:cs="Times New Roman"/>
          <w:color w:val="000000"/>
          <w:sz w:val="36"/>
          <w:szCs w:val="36"/>
        </w:rPr>
        <w:t>mAP</w:t>
      </w:r>
      <w:proofErr w:type="spellEnd"/>
      <w:r w:rsidRPr="00FE1EA2">
        <w:rPr>
          <w:rFonts w:ascii="ff7" w:eastAsia="Times New Roman" w:hAnsi="ff7" w:cs="Times New Roman"/>
          <w:color w:val="000000"/>
          <w:sz w:val="36"/>
          <w:szCs w:val="36"/>
        </w:rPr>
        <w:t>) as shown in Equations (1)</w:t>
      </w:r>
      <w:proofErr w:type="gramStart"/>
      <w:r w:rsidRPr="00FE1EA2">
        <w:rPr>
          <w:rFonts w:ascii="ff7" w:eastAsia="Times New Roman" w:hAnsi="ff7" w:cs="Times New Roman"/>
          <w:color w:val="000000"/>
          <w:sz w:val="36"/>
          <w:szCs w:val="36"/>
        </w:rPr>
        <w:t>–(</w:t>
      </w:r>
      <w:proofErr w:type="gramEnd"/>
      <w:r w:rsidRPr="00FE1EA2">
        <w:rPr>
          <w:rFonts w:ascii="ff7" w:eastAsia="Times New Roman" w:hAnsi="ff7" w:cs="Times New Roman"/>
          <w:color w:val="000000"/>
          <w:sz w:val="36"/>
          <w:szCs w:val="36"/>
        </w:rPr>
        <w:t>3) .</w:t>
      </w:r>
    </w:p>
    <w:p w14:paraId="0FB1794E" w14:textId="77777777" w:rsidR="009B7647" w:rsidRPr="009C5C44" w:rsidRDefault="009B7647" w:rsidP="009B7647">
      <w:pPr>
        <w:shd w:val="clear" w:color="auto" w:fill="FFFFFF"/>
        <w:spacing w:after="0" w:line="240" w:lineRule="auto"/>
        <w:rPr>
          <w:rFonts w:ascii="ff7" w:eastAsia="Times New Roman" w:hAnsi="ff7" w:cs="Times New Roman"/>
          <w:color w:val="000000"/>
          <w:sz w:val="36"/>
          <w:szCs w:val="36"/>
        </w:rPr>
      </w:pPr>
      <w:r>
        <w:rPr>
          <w:rFonts w:ascii="ff7" w:eastAsia="Times New Roman" w:hAnsi="ff7" w:cs="Times New Roman"/>
          <w:color w:val="000000"/>
          <w:sz w:val="36"/>
          <w:szCs w:val="36"/>
        </w:rPr>
        <w:t>#PRECISION = TP/TP+</w:t>
      </w:r>
      <w:proofErr w:type="gramStart"/>
      <w:r>
        <w:rPr>
          <w:rFonts w:ascii="ff7" w:eastAsia="Times New Roman" w:hAnsi="ff7" w:cs="Times New Roman"/>
          <w:color w:val="000000"/>
          <w:sz w:val="36"/>
          <w:szCs w:val="36"/>
        </w:rPr>
        <w:t>FP</w:t>
      </w:r>
      <w:r w:rsidRPr="009C5C44">
        <w:rPr>
          <w:rFonts w:ascii="ff7" w:eastAsia="Times New Roman" w:hAnsi="ff7" w:cs="Times New Roman"/>
          <w:color w:val="000000"/>
          <w:sz w:val="36"/>
          <w:szCs w:val="36"/>
        </w:rPr>
        <w:t xml:space="preserve"> </w:t>
      </w:r>
      <w:r>
        <w:rPr>
          <w:rFonts w:ascii="ff7" w:eastAsia="Times New Roman" w:hAnsi="ff7" w:cs="Times New Roman"/>
          <w:color w:val="000000"/>
          <w:sz w:val="36"/>
          <w:szCs w:val="36"/>
        </w:rPr>
        <w:t xml:space="preserve"> -------</w:t>
      </w:r>
      <w:proofErr w:type="gramEnd"/>
      <w:r>
        <w:rPr>
          <w:rFonts w:ascii="ff7" w:eastAsia="Times New Roman" w:hAnsi="ff7" w:cs="Times New Roman"/>
          <w:color w:val="000000"/>
          <w:sz w:val="36"/>
          <w:szCs w:val="36"/>
        </w:rPr>
        <w:t>(1)</w:t>
      </w:r>
    </w:p>
    <w:p w14:paraId="268762B4" w14:textId="77777777" w:rsidR="009B7647" w:rsidRDefault="009B7647" w:rsidP="009B7647">
      <w:pPr>
        <w:shd w:val="clear" w:color="auto" w:fill="FFFFFF"/>
        <w:spacing w:after="0" w:line="240" w:lineRule="auto"/>
        <w:rPr>
          <w:rFonts w:ascii="ff7" w:eastAsia="Times New Roman" w:hAnsi="ff7" w:cs="Times New Roman"/>
          <w:color w:val="000000"/>
          <w:sz w:val="36"/>
          <w:szCs w:val="36"/>
        </w:rPr>
      </w:pPr>
    </w:p>
    <w:p w14:paraId="32E2642A" w14:textId="77777777" w:rsidR="009B7647" w:rsidRDefault="009B7647" w:rsidP="009B7647">
      <w:pPr>
        <w:shd w:val="clear" w:color="auto" w:fill="FFFFFF"/>
        <w:spacing w:after="0" w:line="240" w:lineRule="auto"/>
        <w:rPr>
          <w:rFonts w:ascii="ff7" w:eastAsia="Times New Roman" w:hAnsi="ff7" w:cs="Times New Roman"/>
          <w:color w:val="000000"/>
          <w:sz w:val="36"/>
          <w:szCs w:val="36"/>
        </w:rPr>
      </w:pPr>
      <w:r>
        <w:rPr>
          <w:rFonts w:ascii="ff7" w:eastAsia="Times New Roman" w:hAnsi="ff7" w:cs="Times New Roman"/>
          <w:color w:val="000000"/>
          <w:sz w:val="36"/>
          <w:szCs w:val="36"/>
        </w:rPr>
        <w:t>#RECALL =TP/TP+FN      ---------(2)</w:t>
      </w:r>
    </w:p>
    <w:p w14:paraId="322971C1" w14:textId="77777777" w:rsidR="009B7647" w:rsidRPr="009C5C44" w:rsidRDefault="009B7647" w:rsidP="009B7647">
      <w:pPr>
        <w:shd w:val="clear" w:color="auto" w:fill="FFFFFF"/>
        <w:spacing w:after="0" w:line="240" w:lineRule="auto"/>
        <w:rPr>
          <w:rFonts w:ascii="ff7" w:eastAsia="Times New Roman" w:hAnsi="ff7" w:cs="Times New Roman"/>
          <w:color w:val="000000"/>
          <w:sz w:val="36"/>
          <w:szCs w:val="36"/>
        </w:rPr>
      </w:pPr>
      <w:r w:rsidRPr="009C5C44">
        <w:rPr>
          <w:rFonts w:ascii="ff7" w:eastAsia="Times New Roman" w:hAnsi="ff7" w:cs="Times New Roman"/>
          <w:noProof/>
          <w:color w:val="000000"/>
          <w:sz w:val="36"/>
          <w:szCs w:val="36"/>
        </w:rPr>
        <mc:AlternateContent>
          <mc:Choice Requires="wps">
            <w:drawing>
              <wp:anchor distT="45720" distB="45720" distL="114300" distR="114300" simplePos="0" relativeHeight="251660288" behindDoc="0" locked="0" layoutInCell="1" allowOverlap="1" wp14:anchorId="21D11A28" wp14:editId="6DE53683">
                <wp:simplePos x="0" y="0"/>
                <wp:positionH relativeFrom="column">
                  <wp:posOffset>1203960</wp:posOffset>
                </wp:positionH>
                <wp:positionV relativeFrom="paragraph">
                  <wp:posOffset>201295</wp:posOffset>
                </wp:positionV>
                <wp:extent cx="251460" cy="236220"/>
                <wp:effectExtent l="0" t="0" r="1524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36220"/>
                        </a:xfrm>
                        <a:prstGeom prst="rect">
                          <a:avLst/>
                        </a:prstGeom>
                        <a:solidFill>
                          <a:srgbClr val="FFFFFF"/>
                        </a:solidFill>
                        <a:ln w="9525">
                          <a:solidFill>
                            <a:srgbClr val="000000"/>
                          </a:solidFill>
                          <a:miter lim="800000"/>
                          <a:headEnd/>
                          <a:tailEnd/>
                        </a:ln>
                      </wps:spPr>
                      <wps:txbx>
                        <w:txbxContent>
                          <w:p w14:paraId="496986B6" w14:textId="77777777" w:rsidR="009B7647" w:rsidRDefault="009B7647" w:rsidP="009B7647">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D11A28" id="_x0000_t202" coordsize="21600,21600" o:spt="202" path="m,l,21600r21600,l21600,xe">
                <v:stroke joinstyle="miter"/>
                <v:path gradientshapeok="t" o:connecttype="rect"/>
              </v:shapetype>
              <v:shape id="Text Box 2" o:spid="_x0000_s1026" type="#_x0000_t202" style="position:absolute;margin-left:94.8pt;margin-top:15.85pt;width:19.8pt;height:18.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gSDwIAAB4EAAAOAAAAZHJzL2Uyb0RvYy54bWysU9uO0zAQfUfiHyy/07ShLbtR09XSpQhp&#10;uUgLH+A4TmPheMzYbVK+nrHT7VYLvCD8YHk84+MzZ2ZWN0Nn2EGh12BLPptMOVNWQq3truTfvm5f&#10;XXHmg7C1MGBVyY/K85v1yxer3hUqhxZMrZARiPVF70rehuCKLPOyVZ3wE3DKkrMB7EQgE3dZjaIn&#10;9M5k+XS6zHrA2iFI5T3d3o1Ovk74TaNk+Nw0XgVmSk7cQtox7VXcs/VKFDsUrtXyREP8A4tOaEuf&#10;nqHuRBBsj/o3qE5LBA9NmEjoMmgaLVXKgbKZTZ9l89AKp1IuJI53Z5n8/4OVnw4P7guyMLyFgQqY&#10;kvDuHuR3zyxsWmF36hYR+laJmj6eRcmy3vni9DRK7QsfQar+I9RUZLEPkICGBruoCuXJCJ0KcDyL&#10;robAJF3mi9l8SR5Jrvz1Ms9TUTJRPD526MN7BR2Lh5Ij1TSBi8O9D5GMKB5D4l8ejK632phk4K7a&#10;GGQHQfXfppX4PwszlvUlv17kizH/v0JM0/oTRKcDNbLRXcmvzkGiiKq9s3VqsyC0Gc9E2diTjFG5&#10;UcMwVAMFRjkrqI8kKMLYsDRgdGgBf3LWU7OW3P/YC1ScmQ+WinI9m89jdydjvnhDGjK89FSXHmEl&#10;QZU8cDYeNyFNRBTMwi0Vr9FJ2CcmJ67UhEnv08DELr+0U9TTWK9/AQAA//8DAFBLAwQUAAYACAAA&#10;ACEAwksTa98AAAAJAQAADwAAAGRycy9kb3ducmV2LnhtbEyPwU7DMBBE70j8g7VIXBB1mqI0CXEq&#10;hASCWykIrm68TSLidbDdNPw9ywmOo32aeVttZjuICX3oHSlYLhIQSI0zPbUK3l4frnMQIWoyenCE&#10;Cr4xwKY+P6t0adyJXnDaxVZwCYVSK+hiHEspQ9Oh1WHhRiS+HZy3OnL0rTRen7jcDjJNkkxa3RMv&#10;dHrE+w6bz93RKshvnqaP8LzavjfZYSji1Xp6/PJKXV7Md7cgIs7xD4ZffVaHmp327kgmiIFzXmSM&#10;Klgt1yAYSNMiBbFXkOUFyLqS/z+ofwAAAP//AwBQSwECLQAUAAYACAAAACEAtoM4kv4AAADhAQAA&#10;EwAAAAAAAAAAAAAAAAAAAAAAW0NvbnRlbnRfVHlwZXNdLnhtbFBLAQItABQABgAIAAAAIQA4/SH/&#10;1gAAAJQBAAALAAAAAAAAAAAAAAAAAC8BAABfcmVscy8ucmVsc1BLAQItABQABgAIAAAAIQBrqMgS&#10;DwIAAB4EAAAOAAAAAAAAAAAAAAAAAC4CAABkcnMvZTJvRG9jLnhtbFBLAQItABQABgAIAAAAIQDC&#10;SxNr3wAAAAkBAAAPAAAAAAAAAAAAAAAAAGkEAABkcnMvZG93bnJldi54bWxQSwUGAAAAAAQABADz&#10;AAAAdQUAAAAA&#10;">
                <v:textbox>
                  <w:txbxContent>
                    <w:p w14:paraId="496986B6" w14:textId="77777777" w:rsidR="009B7647" w:rsidRDefault="009B7647" w:rsidP="009B7647">
                      <w:r>
                        <w:t>n</w:t>
                      </w:r>
                    </w:p>
                  </w:txbxContent>
                </v:textbox>
                <w10:wrap type="square"/>
              </v:shape>
            </w:pict>
          </mc:Fallback>
        </mc:AlternateContent>
      </w:r>
    </w:p>
    <w:p w14:paraId="7AFDD26D" w14:textId="77777777" w:rsidR="009B7647" w:rsidRPr="009C5C44" w:rsidRDefault="009B7647" w:rsidP="009B7647">
      <w:pPr>
        <w:shd w:val="clear" w:color="auto" w:fill="FFFFFF"/>
        <w:spacing w:after="0" w:line="240" w:lineRule="auto"/>
        <w:rPr>
          <w:rFonts w:ascii="ff7" w:eastAsia="Times New Roman" w:hAnsi="ff7" w:cs="Times New Roman"/>
          <w:color w:val="000000"/>
          <w:sz w:val="36"/>
          <w:szCs w:val="36"/>
        </w:rPr>
      </w:pPr>
    </w:p>
    <w:p w14:paraId="767E8D37" w14:textId="77777777" w:rsidR="009B7647" w:rsidRDefault="009B7647" w:rsidP="009B7647">
      <w:pPr>
        <w:shd w:val="clear" w:color="auto" w:fill="FFFFFF"/>
        <w:spacing w:after="0" w:line="240" w:lineRule="auto"/>
        <w:rPr>
          <w:rFonts w:ascii="Cambria" w:eastAsia="Times New Roman" w:hAnsi="Cambria" w:cs="Times New Roman"/>
          <w:color w:val="000000"/>
          <w:sz w:val="36"/>
          <w:szCs w:val="36"/>
        </w:rPr>
      </w:pPr>
      <w:proofErr w:type="spellStart"/>
      <w:r>
        <w:rPr>
          <w:rFonts w:ascii="ff7" w:eastAsia="Times New Roman" w:hAnsi="ff7" w:cs="Times New Roman"/>
          <w:color w:val="000000"/>
          <w:sz w:val="36"/>
          <w:szCs w:val="36"/>
        </w:rPr>
        <w:t>mAP</w:t>
      </w:r>
      <w:proofErr w:type="spellEnd"/>
      <w:r>
        <w:rPr>
          <w:rFonts w:ascii="ff7" w:eastAsia="Times New Roman" w:hAnsi="ff7" w:cs="Times New Roman"/>
          <w:color w:val="000000"/>
          <w:sz w:val="36"/>
          <w:szCs w:val="36"/>
        </w:rPr>
        <w:t xml:space="preserve"> = 1/</w:t>
      </w:r>
      <w:proofErr w:type="gramStart"/>
      <w:r>
        <w:rPr>
          <w:rFonts w:ascii="ff7" w:eastAsia="Times New Roman" w:hAnsi="ff7" w:cs="Times New Roman"/>
          <w:color w:val="000000"/>
          <w:sz w:val="36"/>
          <w:szCs w:val="36"/>
        </w:rPr>
        <w:t xml:space="preserve">n  </w:t>
      </w:r>
      <w:r>
        <w:rPr>
          <w:rFonts w:ascii="Cambria" w:eastAsia="Times New Roman" w:hAnsi="Cambria" w:cs="Times New Roman"/>
          <w:color w:val="000000"/>
          <w:sz w:val="36"/>
          <w:szCs w:val="36"/>
        </w:rPr>
        <w:t>∑</w:t>
      </w:r>
      <w:proofErr w:type="spellStart"/>
      <w:proofErr w:type="gramEnd"/>
      <w:r>
        <w:rPr>
          <w:rFonts w:ascii="Cambria" w:eastAsia="Times New Roman" w:hAnsi="Cambria" w:cs="Times New Roman"/>
          <w:color w:val="000000"/>
          <w:sz w:val="36"/>
          <w:szCs w:val="36"/>
        </w:rPr>
        <w:t>AP</w:t>
      </w:r>
      <w:r w:rsidRPr="009C5C44">
        <w:rPr>
          <w:rFonts w:ascii="Cambria" w:eastAsia="Times New Roman" w:hAnsi="Cambria" w:cs="Times New Roman"/>
          <w:color w:val="000000"/>
          <w:sz w:val="36"/>
          <w:szCs w:val="36"/>
          <w:vertAlign w:val="subscript"/>
        </w:rPr>
        <w:t>i</w:t>
      </w:r>
      <w:proofErr w:type="spellEnd"/>
    </w:p>
    <w:p w14:paraId="6FFC6D4A" w14:textId="77777777" w:rsidR="009B7647" w:rsidRDefault="009B7647" w:rsidP="009B7647">
      <w:pPr>
        <w:shd w:val="clear" w:color="auto" w:fill="FFFFFF"/>
        <w:spacing w:after="0" w:line="240" w:lineRule="auto"/>
        <w:rPr>
          <w:rFonts w:ascii="ff7" w:eastAsia="Times New Roman" w:hAnsi="ff7" w:cs="Times New Roman"/>
          <w:color w:val="000000"/>
          <w:sz w:val="36"/>
          <w:szCs w:val="36"/>
        </w:rPr>
      </w:pPr>
      <w:r w:rsidRPr="009C5C44">
        <w:rPr>
          <w:rFonts w:ascii="ff7" w:eastAsia="Times New Roman" w:hAnsi="ff7" w:cs="Times New Roman"/>
          <w:noProof/>
          <w:color w:val="000000"/>
          <w:sz w:val="36"/>
          <w:szCs w:val="36"/>
        </w:rPr>
        <mc:AlternateContent>
          <mc:Choice Requires="wps">
            <w:drawing>
              <wp:anchor distT="45720" distB="45720" distL="114300" distR="114300" simplePos="0" relativeHeight="251659264" behindDoc="0" locked="0" layoutInCell="1" allowOverlap="1" wp14:anchorId="0D693275" wp14:editId="17C17784">
                <wp:simplePos x="0" y="0"/>
                <wp:positionH relativeFrom="column">
                  <wp:posOffset>1127760</wp:posOffset>
                </wp:positionH>
                <wp:positionV relativeFrom="paragraph">
                  <wp:posOffset>78105</wp:posOffset>
                </wp:positionV>
                <wp:extent cx="396240" cy="2514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51460"/>
                        </a:xfrm>
                        <a:prstGeom prst="rect">
                          <a:avLst/>
                        </a:prstGeom>
                        <a:solidFill>
                          <a:srgbClr val="FFFFFF"/>
                        </a:solidFill>
                        <a:ln w="9525">
                          <a:solidFill>
                            <a:srgbClr val="000000"/>
                          </a:solidFill>
                          <a:miter lim="800000"/>
                          <a:headEnd/>
                          <a:tailEnd/>
                        </a:ln>
                      </wps:spPr>
                      <wps:txbx>
                        <w:txbxContent>
                          <w:p w14:paraId="744F145A" w14:textId="77777777" w:rsidR="009B7647" w:rsidRDefault="009B7647" w:rsidP="009B7647">
                            <w:proofErr w:type="spellStart"/>
                            <w:r>
                              <w:t>i</w:t>
                            </w:r>
                            <w:proofErr w:type="spellEn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93275" id="_x0000_s1027" type="#_x0000_t202" style="position:absolute;margin-left:88.8pt;margin-top:6.15pt;width:31.2pt;height:19.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kEgIAACUEAAAOAAAAZHJzL2Uyb0RvYy54bWysk82O0zAQx+9IvIPlO00b2rKNmq6WLkVI&#10;y4e08ACO4zQWjseM3SbL0zN2s91qgQvCB8vjsf+e+c14fT10hh0Veg225LPJlDNlJdTa7kv+7evu&#10;1RVnPghbCwNWlfxBeX69efli3btC5dCCqRUyErG+6F3J2xBckWVetqoTfgJOWXI2gJ0IZOI+q1H0&#10;pN6ZLJ9Ol1kPWDsEqbyn3duTk2+SftMoGT43jVeBmZJTbCHNmOYqztlmLYo9CtdqOYYh/iGKTmhL&#10;j56lbkUQ7ID6N6lOSwQPTZhI6DJoGi1VyoGymU2fZXPfCqdSLgTHuzMm//9k5afjvfuCLAxvYaAC&#10;piS8uwP53TML21bYvbpBhL5VoqaHZxFZ1jtfjFcjal/4KFL1H6GmIotDgCQ0NNhFKpQnI3UqwMMZ&#10;uhoCk7T5erXM5+SR5MoXs/kyFSUTxeNlhz68V9CxuCg5Uk2TuDje+RCDEcXjkfiWB6PrnTYmGbiv&#10;tgbZUVD9d2mk+J8dM5b1JV8t8sUp/79KTNP4k0SnAzWy0V3Jr86HRBGpvbN1arMgtDmtKWRjR4yR&#10;3IlhGKqB6XpkHKlWUD8QV4RT39I/o0UL+JOznnq25P7HQaDizHywVJvVbB5JhmTMF29yMvDSU116&#10;hJUkVfLA2Wm5DeljRG4WbqiGjU58nyIZQ6ZeTNjHfxOb/dJOp55+9+YXAAAA//8DAFBLAwQUAAYA&#10;CAAAACEAZvVQhd8AAAAJAQAADwAAAGRycy9kb3ducmV2LnhtbEyPy07DMBBF90j8gzVIbBB1mpak&#10;DXEqhASiOygItm48TSLicbDdNPw9wwp2czVH91FuJtuLEX3oHCmYzxIQSLUzHTUK3l4frlcgQtRk&#10;dO8IFXxjgE11flbqwrgTveC4i41gEwqFVtDGOBRShrpFq8PMDUj8OzhvdWTpG2m8PrG57WWaJJm0&#10;uiNOaPWA9y3Wn7ujVbBaPo0fYbt4fq+zQ7+OV/n4+OWVuryY7m5BRJziHwy/9bk6VNxp745kguhZ&#10;53nGKB/pAgQD6TLhcXsFN/M1yKqU/xdUPwAAAP//AwBQSwECLQAUAAYACAAAACEAtoM4kv4AAADh&#10;AQAAEwAAAAAAAAAAAAAAAAAAAAAAW0NvbnRlbnRfVHlwZXNdLnhtbFBLAQItABQABgAIAAAAIQA4&#10;/SH/1gAAAJQBAAALAAAAAAAAAAAAAAAAAC8BAABfcmVscy8ucmVsc1BLAQItABQABgAIAAAAIQCz&#10;Z/YkEgIAACUEAAAOAAAAAAAAAAAAAAAAAC4CAABkcnMvZTJvRG9jLnhtbFBLAQItABQABgAIAAAA&#10;IQBm9VCF3wAAAAkBAAAPAAAAAAAAAAAAAAAAAGwEAABkcnMvZG93bnJldi54bWxQSwUGAAAAAAQA&#10;BADzAAAAeAUAAAAA&#10;">
                <v:textbox>
                  <w:txbxContent>
                    <w:p w14:paraId="744F145A" w14:textId="77777777" w:rsidR="009B7647" w:rsidRDefault="009B7647" w:rsidP="009B7647">
                      <w:proofErr w:type="spellStart"/>
                      <w:r>
                        <w:t>i</w:t>
                      </w:r>
                      <w:proofErr w:type="spellEnd"/>
                      <w:r>
                        <w:t>=1</w:t>
                      </w:r>
                    </w:p>
                  </w:txbxContent>
                </v:textbox>
                <w10:wrap type="square"/>
              </v:shape>
            </w:pict>
          </mc:Fallback>
        </mc:AlternateContent>
      </w:r>
    </w:p>
    <w:p w14:paraId="41F9A8E4" w14:textId="77777777" w:rsidR="009B7647" w:rsidRPr="009C5C44" w:rsidRDefault="009B7647" w:rsidP="009B7647">
      <w:pPr>
        <w:shd w:val="clear" w:color="auto" w:fill="FFFFFF"/>
        <w:spacing w:after="0" w:line="240" w:lineRule="auto"/>
        <w:rPr>
          <w:rFonts w:ascii="ff7" w:eastAsia="Times New Roman" w:hAnsi="ff7" w:cs="Times New Roman"/>
          <w:color w:val="000000"/>
          <w:sz w:val="36"/>
          <w:szCs w:val="36"/>
        </w:rPr>
      </w:pPr>
    </w:p>
    <w:p w14:paraId="3C50971D" w14:textId="069E3186" w:rsidR="009B7647" w:rsidRDefault="009B7647" w:rsidP="009B7647">
      <w:pPr>
        <w:shd w:val="clear" w:color="auto" w:fill="FFFFFF"/>
        <w:spacing w:after="0" w:line="240" w:lineRule="auto"/>
        <w:ind w:left="360"/>
        <w:rPr>
          <w:rFonts w:eastAsia="Times New Roman" w:cstheme="minorHAnsi"/>
          <w:color w:val="000000"/>
          <w:spacing w:val="-4"/>
          <w:sz w:val="36"/>
          <w:szCs w:val="36"/>
          <w:u w:val="single"/>
          <w:lang w:eastAsia="en-IN"/>
        </w:rPr>
      </w:pPr>
      <w:r>
        <w:rPr>
          <w:rFonts w:ascii="ff7" w:eastAsia="Times New Roman" w:hAnsi="ff7" w:cs="Times New Roman"/>
          <w:noProof/>
          <w:color w:val="000000"/>
          <w:sz w:val="36"/>
          <w:szCs w:val="36"/>
        </w:rPr>
        <w:lastRenderedPageBreak/>
        <w:drawing>
          <wp:inline distT="0" distB="0" distL="0" distR="0" wp14:anchorId="3D40122F" wp14:editId="5E066C84">
            <wp:extent cx="5600700" cy="4968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6).png"/>
                    <pic:cNvPicPr/>
                  </pic:nvPicPr>
                  <pic:blipFill>
                    <a:blip r:embed="rId6">
                      <a:extLst>
                        <a:ext uri="{28A0092B-C50C-407E-A947-70E740481C1C}">
                          <a14:useLocalDpi xmlns:a14="http://schemas.microsoft.com/office/drawing/2010/main" val="0"/>
                        </a:ext>
                      </a:extLst>
                    </a:blip>
                    <a:stretch>
                      <a:fillRect/>
                    </a:stretch>
                  </pic:blipFill>
                  <pic:spPr>
                    <a:xfrm>
                      <a:off x="0" y="0"/>
                      <a:ext cx="5609186" cy="4975768"/>
                    </a:xfrm>
                    <a:prstGeom prst="rect">
                      <a:avLst/>
                    </a:prstGeom>
                  </pic:spPr>
                </pic:pic>
              </a:graphicData>
            </a:graphic>
          </wp:inline>
        </w:drawing>
      </w:r>
    </w:p>
    <w:p w14:paraId="7DDE9407" w14:textId="77777777" w:rsidR="009B7647" w:rsidRPr="009B7647" w:rsidRDefault="009B7647" w:rsidP="009B7647">
      <w:pPr>
        <w:shd w:val="clear" w:color="auto" w:fill="FFFFFF"/>
        <w:spacing w:after="0" w:line="240" w:lineRule="auto"/>
        <w:ind w:left="360"/>
        <w:rPr>
          <w:rFonts w:eastAsia="Times New Roman" w:cstheme="minorHAnsi"/>
          <w:color w:val="000000"/>
          <w:spacing w:val="-4"/>
          <w:sz w:val="36"/>
          <w:szCs w:val="36"/>
          <w:u w:val="single"/>
          <w:lang w:eastAsia="en-IN"/>
        </w:rPr>
      </w:pPr>
    </w:p>
    <w:p w14:paraId="4E8F9236" w14:textId="08BC7A2B" w:rsidR="009B7647" w:rsidRDefault="009B7647" w:rsidP="009B7647">
      <w:pPr>
        <w:shd w:val="clear" w:color="auto" w:fill="FFFFFF"/>
        <w:spacing w:after="0" w:line="240" w:lineRule="auto"/>
        <w:ind w:left="360"/>
        <w:jc w:val="center"/>
        <w:rPr>
          <w:rFonts w:ascii="ff2" w:hAnsi="ff2"/>
          <w:noProof/>
          <w:color w:val="000000"/>
          <w:spacing w:val="3"/>
          <w:sz w:val="20"/>
          <w:szCs w:val="20"/>
        </w:rPr>
      </w:pPr>
      <w:r>
        <w:rPr>
          <w:rFonts w:ascii="ff2" w:hAnsi="ff2"/>
          <w:noProof/>
          <w:color w:val="000000"/>
          <w:spacing w:val="3"/>
          <w:sz w:val="20"/>
          <w:szCs w:val="20"/>
        </w:rPr>
        <w:t>Source Code: Please see the attached file.</w:t>
      </w:r>
    </w:p>
    <w:p w14:paraId="54EA3727" w14:textId="099A4524" w:rsidR="00024F9A" w:rsidRDefault="00024F9A" w:rsidP="00024F9A">
      <w:pPr>
        <w:pStyle w:val="ListParagraph"/>
        <w:numPr>
          <w:ilvl w:val="0"/>
          <w:numId w:val="11"/>
        </w:numPr>
        <w:rPr>
          <w:sz w:val="36"/>
          <w:szCs w:val="36"/>
          <w:u w:val="single"/>
        </w:rPr>
      </w:pPr>
      <w:r w:rsidRPr="00024F9A">
        <w:rPr>
          <w:sz w:val="36"/>
          <w:szCs w:val="36"/>
          <w:u w:val="single"/>
        </w:rPr>
        <w:t>CNN based model</w:t>
      </w:r>
      <w:r w:rsidRPr="00024F9A">
        <w:rPr>
          <w:sz w:val="36"/>
          <w:szCs w:val="36"/>
          <w:u w:val="single"/>
        </w:rPr>
        <w:t>:</w:t>
      </w:r>
    </w:p>
    <w:p w14:paraId="6F485FE0" w14:textId="77777777" w:rsidR="00024F9A" w:rsidRDefault="00024F9A" w:rsidP="00024F9A">
      <w:pPr>
        <w:shd w:val="clear" w:color="auto" w:fill="FFFFFF"/>
        <w:spacing w:line="216" w:lineRule="auto"/>
        <w:ind w:left="360"/>
      </w:pPr>
      <w:r>
        <w:t>collecting the pothole data in different Indian trafﬁc conditions and detecting of the same using a vision-based method by deﬁning the performance of deep learning methods like sequential convolutional neural network (CNN</w:t>
      </w:r>
      <w:proofErr w:type="gramStart"/>
      <w:r>
        <w:t>).The</w:t>
      </w:r>
      <w:proofErr w:type="gramEnd"/>
      <w:r>
        <w:t xml:space="preserve"> experiments were conducted on CNN model and a conclusion was drawn to bring out the beneﬁts of the model with 94% accuracy.</w:t>
      </w:r>
    </w:p>
    <w:p w14:paraId="4692F81B" w14:textId="7356069F" w:rsidR="00024F9A" w:rsidRDefault="00024F9A" w:rsidP="00024F9A">
      <w:pPr>
        <w:shd w:val="clear" w:color="auto" w:fill="FFFFFF"/>
        <w:spacing w:line="216" w:lineRule="auto"/>
        <w:ind w:left="360"/>
      </w:pPr>
      <w:r>
        <w:t>In this paper we have used 224*224 size image dataset to meet input requirements of VGG16 architecture.</w:t>
      </w:r>
    </w:p>
    <w:p w14:paraId="79B7D43B" w14:textId="1C55D1F9" w:rsidR="00024F9A" w:rsidRDefault="00024F9A" w:rsidP="00024F9A">
      <w:pPr>
        <w:shd w:val="clear" w:color="auto" w:fill="FFFFFF"/>
        <w:spacing w:after="0" w:line="240" w:lineRule="auto"/>
        <w:ind w:left="360"/>
        <w:jc w:val="center"/>
        <w:rPr>
          <w:rFonts w:ascii="ff2" w:hAnsi="ff2"/>
          <w:noProof/>
          <w:color w:val="000000"/>
          <w:spacing w:val="3"/>
          <w:sz w:val="20"/>
          <w:szCs w:val="20"/>
        </w:rPr>
      </w:pPr>
      <w:r>
        <w:rPr>
          <w:rFonts w:ascii="ff2" w:hAnsi="ff2"/>
          <w:noProof/>
          <w:color w:val="000000"/>
          <w:spacing w:val="3"/>
          <w:sz w:val="20"/>
          <w:szCs w:val="20"/>
        </w:rPr>
        <w:t>Source Code: Please see the attached file.</w:t>
      </w:r>
    </w:p>
    <w:p w14:paraId="2364FEB9" w14:textId="748CBAB2" w:rsidR="00024F9A" w:rsidRDefault="00024F9A" w:rsidP="00024F9A">
      <w:pPr>
        <w:shd w:val="clear" w:color="auto" w:fill="FFFFFF"/>
        <w:spacing w:after="0" w:line="240" w:lineRule="auto"/>
        <w:ind w:left="360"/>
        <w:jc w:val="center"/>
        <w:rPr>
          <w:rFonts w:ascii="ff2" w:hAnsi="ff2"/>
          <w:noProof/>
          <w:color w:val="000000"/>
          <w:spacing w:val="3"/>
          <w:sz w:val="20"/>
          <w:szCs w:val="20"/>
        </w:rPr>
      </w:pPr>
    </w:p>
    <w:p w14:paraId="55E34768" w14:textId="126D5CCA" w:rsidR="00024F9A" w:rsidRDefault="00024F9A" w:rsidP="00024F9A">
      <w:pPr>
        <w:shd w:val="clear" w:color="auto" w:fill="FFFFFF"/>
        <w:spacing w:after="0" w:line="240" w:lineRule="auto"/>
        <w:ind w:left="360"/>
        <w:jc w:val="center"/>
        <w:rPr>
          <w:rFonts w:ascii="ff2" w:hAnsi="ff2"/>
          <w:b/>
          <w:bCs/>
          <w:noProof/>
          <w:color w:val="000000"/>
          <w:spacing w:val="3"/>
          <w:sz w:val="40"/>
          <w:szCs w:val="40"/>
          <w:u w:val="single"/>
        </w:rPr>
      </w:pPr>
      <w:r w:rsidRPr="00024F9A">
        <w:rPr>
          <w:rFonts w:ascii="ff2" w:hAnsi="ff2"/>
          <w:b/>
          <w:bCs/>
          <w:noProof/>
          <w:color w:val="000000"/>
          <w:spacing w:val="3"/>
          <w:sz w:val="40"/>
          <w:szCs w:val="40"/>
          <w:u w:val="single"/>
        </w:rPr>
        <w:t>Accuracies</w:t>
      </w:r>
    </w:p>
    <w:p w14:paraId="0039DBD1" w14:textId="4E90FEE1" w:rsidR="00024F9A" w:rsidRPr="00024F9A" w:rsidRDefault="00024F9A" w:rsidP="00024F9A">
      <w:pPr>
        <w:pStyle w:val="ListParagraph"/>
        <w:numPr>
          <w:ilvl w:val="0"/>
          <w:numId w:val="14"/>
        </w:numPr>
        <w:shd w:val="clear" w:color="auto" w:fill="FFFFFF"/>
        <w:spacing w:after="0" w:line="240" w:lineRule="auto"/>
        <w:rPr>
          <w:rFonts w:eastAsia="Times New Roman" w:cstheme="minorHAnsi"/>
          <w:color w:val="000000"/>
          <w:spacing w:val="-4"/>
          <w:sz w:val="36"/>
          <w:szCs w:val="36"/>
          <w:u w:val="single"/>
          <w:lang w:eastAsia="en-IN"/>
        </w:rPr>
      </w:pPr>
      <w:r w:rsidRPr="009B7647">
        <w:rPr>
          <w:sz w:val="36"/>
          <w:szCs w:val="36"/>
          <w:u w:val="single"/>
        </w:rPr>
        <w:t>Vision and Deep learning-based model:</w:t>
      </w:r>
    </w:p>
    <w:tbl>
      <w:tblPr>
        <w:tblW w:w="1746" w:type="dxa"/>
        <w:tblCellMar>
          <w:left w:w="0" w:type="dxa"/>
          <w:right w:w="0" w:type="dxa"/>
        </w:tblCellMar>
        <w:tblLook w:val="04A0" w:firstRow="1" w:lastRow="0" w:firstColumn="1" w:lastColumn="0" w:noHBand="0" w:noVBand="1"/>
      </w:tblPr>
      <w:tblGrid>
        <w:gridCol w:w="1746"/>
      </w:tblGrid>
      <w:tr w:rsidR="00024F9A" w:rsidRPr="00024F9A" w14:paraId="43D08F6F" w14:textId="77777777" w:rsidTr="00024F9A">
        <w:trPr>
          <w:trHeight w:val="55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13CA7" w14:textId="77777777" w:rsidR="00024F9A" w:rsidRPr="00024F9A" w:rsidRDefault="00024F9A" w:rsidP="00024F9A">
            <w:pPr>
              <w:spacing w:after="0" w:line="240" w:lineRule="auto"/>
              <w:rPr>
                <w:rFonts w:ascii="Arial" w:eastAsia="Times New Roman" w:hAnsi="Arial" w:cs="Arial"/>
                <w:sz w:val="20"/>
                <w:szCs w:val="20"/>
                <w:lang w:eastAsia="en-IN"/>
              </w:rPr>
            </w:pPr>
            <w:r w:rsidRPr="00024F9A">
              <w:rPr>
                <w:rFonts w:ascii="Arial" w:eastAsia="Times New Roman" w:hAnsi="Arial" w:cs="Arial"/>
                <w:sz w:val="20"/>
                <w:szCs w:val="20"/>
                <w:lang w:eastAsia="en-IN"/>
              </w:rPr>
              <w:t>Accuracy rate</w:t>
            </w:r>
            <w:r w:rsidRPr="00024F9A">
              <w:rPr>
                <w:rFonts w:ascii="Arial" w:eastAsia="Times New Roman" w:hAnsi="Arial" w:cs="Arial"/>
                <w:sz w:val="20"/>
                <w:szCs w:val="20"/>
                <w:lang w:eastAsia="en-IN"/>
              </w:rPr>
              <w:br/>
            </w:r>
            <w:r w:rsidRPr="00024F9A">
              <w:rPr>
                <w:rFonts w:ascii="Arial" w:eastAsia="Times New Roman" w:hAnsi="Arial" w:cs="Arial"/>
                <w:b/>
                <w:bCs/>
                <w:sz w:val="20"/>
                <w:szCs w:val="20"/>
                <w:lang w:eastAsia="en-IN"/>
              </w:rPr>
              <w:t>- Pothole: 96.03%</w:t>
            </w:r>
          </w:p>
        </w:tc>
      </w:tr>
      <w:tr w:rsidR="00024F9A" w:rsidRPr="00024F9A" w14:paraId="404D7B5E" w14:textId="77777777" w:rsidTr="00024F9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31B7B14" w14:textId="77777777" w:rsidR="00024F9A" w:rsidRPr="00024F9A" w:rsidRDefault="00024F9A" w:rsidP="00024F9A">
            <w:pPr>
              <w:spacing w:after="0" w:line="240" w:lineRule="auto"/>
              <w:rPr>
                <w:rFonts w:ascii="Arial" w:eastAsia="Times New Roman" w:hAnsi="Arial" w:cs="Arial"/>
                <w:sz w:val="20"/>
                <w:szCs w:val="20"/>
                <w:lang w:eastAsia="en-IN"/>
              </w:rPr>
            </w:pPr>
            <w:r w:rsidRPr="00024F9A">
              <w:rPr>
                <w:rFonts w:ascii="Arial" w:eastAsia="Times New Roman" w:hAnsi="Arial" w:cs="Arial"/>
                <w:sz w:val="20"/>
                <w:szCs w:val="20"/>
                <w:lang w:eastAsia="en-IN"/>
              </w:rPr>
              <w:t>- Bump: 94.12%</w:t>
            </w:r>
          </w:p>
        </w:tc>
      </w:tr>
    </w:tbl>
    <w:p w14:paraId="2306A10C" w14:textId="5AF72756" w:rsidR="00024F9A" w:rsidRPr="00024F9A" w:rsidRDefault="00024F9A" w:rsidP="00024F9A">
      <w:pPr>
        <w:pStyle w:val="ListParagraph"/>
        <w:numPr>
          <w:ilvl w:val="0"/>
          <w:numId w:val="14"/>
        </w:numPr>
        <w:shd w:val="clear" w:color="auto" w:fill="FFFFFF"/>
        <w:spacing w:after="0" w:line="240" w:lineRule="auto"/>
        <w:rPr>
          <w:rFonts w:eastAsia="Times New Roman" w:cstheme="minorHAnsi"/>
          <w:color w:val="000000"/>
          <w:spacing w:val="-4"/>
          <w:sz w:val="36"/>
          <w:szCs w:val="36"/>
          <w:u w:val="single"/>
          <w:lang w:eastAsia="en-IN"/>
        </w:rPr>
      </w:pPr>
      <w:r w:rsidRPr="00024F9A">
        <w:rPr>
          <w:sz w:val="36"/>
          <w:szCs w:val="36"/>
          <w:u w:val="single"/>
        </w:rPr>
        <w:t>YOLO based identifying model:</w:t>
      </w:r>
    </w:p>
    <w:tbl>
      <w:tblPr>
        <w:tblW w:w="5060" w:type="dxa"/>
        <w:tblCellMar>
          <w:left w:w="0" w:type="dxa"/>
          <w:right w:w="0" w:type="dxa"/>
        </w:tblCellMar>
        <w:tblLook w:val="04A0" w:firstRow="1" w:lastRow="0" w:firstColumn="1" w:lastColumn="0" w:noHBand="0" w:noVBand="1"/>
      </w:tblPr>
      <w:tblGrid>
        <w:gridCol w:w="5060"/>
      </w:tblGrid>
      <w:tr w:rsidR="00024F9A" w:rsidRPr="00024F9A" w14:paraId="44259578" w14:textId="77777777" w:rsidTr="00024F9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2B9FB" w14:textId="77777777" w:rsidR="00024F9A" w:rsidRPr="00024F9A" w:rsidRDefault="00024F9A" w:rsidP="00024F9A">
            <w:pPr>
              <w:spacing w:after="0" w:line="240" w:lineRule="auto"/>
              <w:rPr>
                <w:rFonts w:ascii="Arial" w:eastAsia="Times New Roman" w:hAnsi="Arial" w:cs="Arial"/>
                <w:sz w:val="20"/>
                <w:szCs w:val="20"/>
                <w:lang w:eastAsia="en-IN"/>
              </w:rPr>
            </w:pPr>
            <w:r w:rsidRPr="00024F9A">
              <w:rPr>
                <w:rFonts w:ascii="Arial" w:eastAsia="Times New Roman" w:hAnsi="Arial" w:cs="Arial"/>
                <w:sz w:val="20"/>
                <w:szCs w:val="20"/>
                <w:lang w:eastAsia="en-IN"/>
              </w:rPr>
              <w:lastRenderedPageBreak/>
              <w:t>1.</w:t>
            </w:r>
            <w:r w:rsidRPr="00024F9A">
              <w:rPr>
                <w:rFonts w:ascii="Arial" w:eastAsia="Times New Roman" w:hAnsi="Arial" w:cs="Arial"/>
                <w:b/>
                <w:bCs/>
                <w:sz w:val="20"/>
                <w:szCs w:val="20"/>
                <w:lang w:eastAsia="en-IN"/>
              </w:rPr>
              <w:t>YOLOv4</w:t>
            </w:r>
            <w:r w:rsidRPr="00024F9A">
              <w:rPr>
                <w:rFonts w:ascii="Arial" w:eastAsia="Times New Roman" w:hAnsi="Arial" w:cs="Arial"/>
                <w:sz w:val="20"/>
                <w:szCs w:val="20"/>
                <w:lang w:eastAsia="en-IN"/>
              </w:rPr>
              <w:t xml:space="preserve"> achieved a high recall of</w:t>
            </w:r>
            <w:r w:rsidRPr="00024F9A">
              <w:rPr>
                <w:rFonts w:ascii="Arial" w:eastAsia="Times New Roman" w:hAnsi="Arial" w:cs="Arial"/>
                <w:b/>
                <w:bCs/>
                <w:sz w:val="20"/>
                <w:szCs w:val="20"/>
                <w:lang w:eastAsia="en-IN"/>
              </w:rPr>
              <w:t xml:space="preserve"> 81%</w:t>
            </w:r>
            <w:r w:rsidRPr="00024F9A">
              <w:rPr>
                <w:rFonts w:ascii="Arial" w:eastAsia="Times New Roman" w:hAnsi="Arial" w:cs="Arial"/>
                <w:sz w:val="20"/>
                <w:szCs w:val="20"/>
                <w:lang w:eastAsia="en-IN"/>
              </w:rPr>
              <w:t xml:space="preserve">, high precision </w:t>
            </w:r>
          </w:p>
        </w:tc>
      </w:tr>
      <w:tr w:rsidR="00024F9A" w:rsidRPr="00024F9A" w14:paraId="75188A7E" w14:textId="77777777" w:rsidTr="00024F9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0E3FAC7" w14:textId="77777777" w:rsidR="00024F9A" w:rsidRPr="00024F9A" w:rsidRDefault="00024F9A" w:rsidP="00024F9A">
            <w:pPr>
              <w:spacing w:after="0" w:line="240" w:lineRule="auto"/>
              <w:rPr>
                <w:rFonts w:ascii="Arial" w:eastAsia="Times New Roman" w:hAnsi="Arial" w:cs="Arial"/>
                <w:sz w:val="20"/>
                <w:szCs w:val="20"/>
                <w:lang w:eastAsia="en-IN"/>
              </w:rPr>
            </w:pPr>
            <w:r w:rsidRPr="00024F9A">
              <w:rPr>
                <w:rFonts w:ascii="Arial" w:eastAsia="Times New Roman" w:hAnsi="Arial" w:cs="Arial"/>
                <w:sz w:val="20"/>
                <w:szCs w:val="20"/>
                <w:lang w:eastAsia="en-IN"/>
              </w:rPr>
              <w:t xml:space="preserve">of </w:t>
            </w:r>
            <w:r w:rsidRPr="00024F9A">
              <w:rPr>
                <w:rFonts w:ascii="Arial" w:eastAsia="Times New Roman" w:hAnsi="Arial" w:cs="Arial"/>
                <w:b/>
                <w:bCs/>
                <w:sz w:val="20"/>
                <w:szCs w:val="20"/>
                <w:lang w:eastAsia="en-IN"/>
              </w:rPr>
              <w:t xml:space="preserve">85% </w:t>
            </w:r>
            <w:r w:rsidRPr="00024F9A">
              <w:rPr>
                <w:rFonts w:ascii="Arial" w:eastAsia="Times New Roman" w:hAnsi="Arial" w:cs="Arial"/>
                <w:sz w:val="20"/>
                <w:szCs w:val="20"/>
                <w:lang w:eastAsia="en-IN"/>
              </w:rPr>
              <w:t xml:space="preserve">and </w:t>
            </w:r>
            <w:r w:rsidRPr="00024F9A">
              <w:rPr>
                <w:rFonts w:ascii="Arial" w:eastAsia="Times New Roman" w:hAnsi="Arial" w:cs="Arial"/>
                <w:b/>
                <w:bCs/>
                <w:sz w:val="20"/>
                <w:szCs w:val="20"/>
                <w:lang w:eastAsia="en-IN"/>
              </w:rPr>
              <w:t xml:space="preserve">85.39% </w:t>
            </w:r>
            <w:r w:rsidRPr="00024F9A">
              <w:rPr>
                <w:rFonts w:ascii="Arial" w:eastAsia="Times New Roman" w:hAnsi="Arial" w:cs="Arial"/>
                <w:sz w:val="20"/>
                <w:szCs w:val="20"/>
                <w:lang w:eastAsia="en-IN"/>
              </w:rPr>
              <w:t>mean Average Precision (</w:t>
            </w:r>
            <w:proofErr w:type="spellStart"/>
            <w:r w:rsidRPr="00024F9A">
              <w:rPr>
                <w:rFonts w:ascii="Arial" w:eastAsia="Times New Roman" w:hAnsi="Arial" w:cs="Arial"/>
                <w:sz w:val="20"/>
                <w:szCs w:val="20"/>
                <w:lang w:eastAsia="en-IN"/>
              </w:rPr>
              <w:t>mAP</w:t>
            </w:r>
            <w:proofErr w:type="spellEnd"/>
            <w:r w:rsidRPr="00024F9A">
              <w:rPr>
                <w:rFonts w:ascii="Arial" w:eastAsia="Times New Roman" w:hAnsi="Arial" w:cs="Arial"/>
                <w:sz w:val="20"/>
                <w:szCs w:val="20"/>
                <w:lang w:eastAsia="en-IN"/>
              </w:rPr>
              <w:t>).</w:t>
            </w:r>
          </w:p>
        </w:tc>
      </w:tr>
    </w:tbl>
    <w:p w14:paraId="22458CC3" w14:textId="2AE9C9E4" w:rsidR="00024F9A" w:rsidRDefault="00024F9A" w:rsidP="00024F9A">
      <w:pPr>
        <w:pStyle w:val="ListParagraph"/>
        <w:numPr>
          <w:ilvl w:val="0"/>
          <w:numId w:val="14"/>
        </w:numPr>
        <w:rPr>
          <w:sz w:val="36"/>
          <w:szCs w:val="36"/>
          <w:u w:val="single"/>
        </w:rPr>
      </w:pPr>
      <w:r w:rsidRPr="00024F9A">
        <w:rPr>
          <w:sz w:val="36"/>
          <w:szCs w:val="36"/>
          <w:u w:val="single"/>
        </w:rPr>
        <w:t>CNN based model:</w:t>
      </w:r>
    </w:p>
    <w:p w14:paraId="65F2EFBD" w14:textId="6C892160" w:rsidR="00024F9A" w:rsidRPr="00024F9A" w:rsidRDefault="00024F9A" w:rsidP="00024F9A">
      <w:pPr>
        <w:ind w:left="720"/>
        <w:rPr>
          <w:sz w:val="36"/>
          <w:szCs w:val="36"/>
          <w:u w:val="single"/>
        </w:rPr>
      </w:pPr>
      <w:r>
        <w:rPr>
          <w:rFonts w:ascii="Arial" w:hAnsi="Arial" w:cs="Arial"/>
          <w:color w:val="000000"/>
          <w:sz w:val="23"/>
          <w:szCs w:val="23"/>
        </w:rPr>
        <w:t>Linear SVM achieved accuracy rate of</w:t>
      </w:r>
      <w:r>
        <w:rPr>
          <w:rFonts w:ascii="Arial" w:hAnsi="Arial" w:cs="Arial"/>
          <w:b/>
          <w:bCs/>
          <w:color w:val="000000"/>
          <w:sz w:val="23"/>
          <w:szCs w:val="23"/>
        </w:rPr>
        <w:t xml:space="preserve"> 96.43%</w:t>
      </w:r>
      <w:r>
        <w:rPr>
          <w:rFonts w:ascii="Arial" w:hAnsi="Arial" w:cs="Arial"/>
          <w:color w:val="000000"/>
          <w:sz w:val="23"/>
          <w:szCs w:val="23"/>
        </w:rPr>
        <w:t>.</w:t>
      </w:r>
    </w:p>
    <w:p w14:paraId="56ACFE2F" w14:textId="77777777" w:rsidR="00024F9A" w:rsidRPr="00024F9A" w:rsidRDefault="00024F9A" w:rsidP="00024F9A">
      <w:pPr>
        <w:shd w:val="clear" w:color="auto" w:fill="FFFFFF"/>
        <w:spacing w:after="0" w:line="240" w:lineRule="auto"/>
        <w:ind w:left="720"/>
        <w:rPr>
          <w:rFonts w:eastAsia="Times New Roman" w:cstheme="minorHAnsi"/>
          <w:color w:val="000000"/>
          <w:spacing w:val="-4"/>
          <w:sz w:val="36"/>
          <w:szCs w:val="36"/>
          <w:u w:val="single"/>
          <w:lang w:eastAsia="en-IN"/>
        </w:rPr>
      </w:pPr>
    </w:p>
    <w:p w14:paraId="2B8EDF4C" w14:textId="77777777" w:rsidR="00024F9A" w:rsidRPr="00024F9A" w:rsidRDefault="00024F9A" w:rsidP="00024F9A">
      <w:pPr>
        <w:shd w:val="clear" w:color="auto" w:fill="FFFFFF"/>
        <w:spacing w:after="0" w:line="240" w:lineRule="auto"/>
        <w:ind w:left="720"/>
        <w:rPr>
          <w:rFonts w:eastAsia="Times New Roman" w:cstheme="minorHAnsi"/>
          <w:color w:val="000000"/>
          <w:spacing w:val="-4"/>
          <w:sz w:val="36"/>
          <w:szCs w:val="36"/>
          <w:u w:val="single"/>
          <w:lang w:eastAsia="en-IN"/>
        </w:rPr>
      </w:pPr>
    </w:p>
    <w:p w14:paraId="464900FD" w14:textId="77777777" w:rsidR="00024F9A" w:rsidRDefault="00024F9A" w:rsidP="00024F9A">
      <w:pPr>
        <w:shd w:val="clear" w:color="auto" w:fill="FFFFFF"/>
        <w:spacing w:line="216" w:lineRule="auto"/>
        <w:ind w:left="360"/>
      </w:pPr>
    </w:p>
    <w:p w14:paraId="636AAA7E" w14:textId="77777777" w:rsidR="00024F9A" w:rsidRDefault="00024F9A" w:rsidP="00024F9A">
      <w:pPr>
        <w:shd w:val="clear" w:color="auto" w:fill="FFFFFF"/>
        <w:spacing w:line="216" w:lineRule="auto"/>
      </w:pPr>
    </w:p>
    <w:p w14:paraId="7E5B2162" w14:textId="77777777" w:rsidR="00024F9A" w:rsidRPr="00024F9A" w:rsidRDefault="00024F9A" w:rsidP="00024F9A">
      <w:pPr>
        <w:ind w:left="360"/>
        <w:rPr>
          <w:sz w:val="36"/>
          <w:szCs w:val="36"/>
          <w:u w:val="single"/>
        </w:rPr>
      </w:pPr>
    </w:p>
    <w:p w14:paraId="41A782F0" w14:textId="77777777" w:rsidR="00024F9A" w:rsidRDefault="00024F9A" w:rsidP="00024F9A">
      <w:pPr>
        <w:shd w:val="clear" w:color="auto" w:fill="FFFFFF"/>
        <w:spacing w:after="0" w:line="240" w:lineRule="auto"/>
        <w:ind w:left="360"/>
        <w:rPr>
          <w:rFonts w:ascii="ff2" w:hAnsi="ff2"/>
          <w:noProof/>
          <w:color w:val="000000"/>
          <w:spacing w:val="3"/>
          <w:sz w:val="20"/>
          <w:szCs w:val="20"/>
        </w:rPr>
      </w:pPr>
    </w:p>
    <w:p w14:paraId="1AAD7C2A" w14:textId="77777777" w:rsidR="009B7647" w:rsidRDefault="009B7647" w:rsidP="009B7647">
      <w:pPr>
        <w:shd w:val="clear" w:color="auto" w:fill="FFFFFF"/>
        <w:spacing w:after="0" w:line="240" w:lineRule="auto"/>
        <w:ind w:left="360"/>
        <w:jc w:val="center"/>
        <w:rPr>
          <w:rFonts w:ascii="ff2" w:hAnsi="ff2"/>
          <w:noProof/>
          <w:color w:val="000000"/>
          <w:spacing w:val="3"/>
          <w:sz w:val="20"/>
          <w:szCs w:val="20"/>
        </w:rPr>
      </w:pPr>
    </w:p>
    <w:p w14:paraId="2A55CF2B" w14:textId="77777777" w:rsidR="009B7647" w:rsidRDefault="009B7647" w:rsidP="009B7647">
      <w:pPr>
        <w:shd w:val="clear" w:color="auto" w:fill="FFFFFF"/>
        <w:spacing w:after="0" w:line="240" w:lineRule="auto"/>
        <w:ind w:left="360"/>
        <w:jc w:val="center"/>
        <w:rPr>
          <w:rFonts w:ascii="ff2" w:hAnsi="ff2"/>
          <w:noProof/>
          <w:color w:val="000000"/>
          <w:spacing w:val="3"/>
          <w:sz w:val="20"/>
          <w:szCs w:val="20"/>
        </w:rPr>
      </w:pPr>
    </w:p>
    <w:p w14:paraId="4B39688A" w14:textId="3D5CDCB3" w:rsidR="009B7647" w:rsidRPr="009B7647" w:rsidRDefault="009B7647" w:rsidP="009B7647">
      <w:pPr>
        <w:shd w:val="clear" w:color="auto" w:fill="FFFFFF"/>
        <w:spacing w:after="0" w:line="240" w:lineRule="auto"/>
        <w:ind w:left="360"/>
        <w:rPr>
          <w:rFonts w:eastAsia="Times New Roman" w:cstheme="minorHAnsi"/>
          <w:color w:val="000000"/>
          <w:spacing w:val="-4"/>
          <w:sz w:val="36"/>
          <w:szCs w:val="36"/>
          <w:u w:val="single"/>
          <w:lang w:eastAsia="en-IN"/>
        </w:rPr>
      </w:pPr>
      <w:r w:rsidRPr="00E95600">
        <w:rPr>
          <w:rFonts w:ascii="ff2" w:hAnsi="ff2"/>
          <w:noProof/>
          <w:color w:val="000000"/>
          <w:spacing w:val="3"/>
          <w:sz w:val="20"/>
          <w:szCs w:val="20"/>
        </w:rPr>
        <w:t xml:space="preserve">    </w:t>
      </w:r>
    </w:p>
    <w:p w14:paraId="4A019C85" w14:textId="77777777" w:rsidR="00F73370" w:rsidRPr="00EA3062" w:rsidRDefault="00F73370" w:rsidP="00F73370">
      <w:pPr>
        <w:pStyle w:val="ListParagraph"/>
        <w:numPr>
          <w:ilvl w:val="0"/>
          <w:numId w:val="2"/>
        </w:numPr>
        <w:shd w:val="clear" w:color="auto" w:fill="FFFFFF"/>
        <w:spacing w:after="0" w:line="240" w:lineRule="auto"/>
        <w:rPr>
          <w:rFonts w:eastAsia="Times New Roman" w:cstheme="minorHAnsi"/>
          <w:color w:val="000000"/>
          <w:spacing w:val="-4"/>
          <w:sz w:val="36"/>
          <w:szCs w:val="36"/>
          <w:lang w:eastAsia="en-IN"/>
        </w:rPr>
      </w:pPr>
      <w:r w:rsidRPr="00EA3062">
        <w:rPr>
          <w:rFonts w:eastAsia="Times New Roman" w:cstheme="minorHAnsi"/>
          <w:color w:val="000000"/>
          <w:spacing w:val="-4"/>
          <w:sz w:val="36"/>
          <w:szCs w:val="36"/>
          <w:lang w:eastAsia="en-IN"/>
        </w:rPr>
        <w:t xml:space="preserve">ACKNOWLEDGEMENT </w:t>
      </w:r>
    </w:p>
    <w:p w14:paraId="3ADE8025" w14:textId="77777777" w:rsidR="00F73370" w:rsidRPr="007773CE" w:rsidRDefault="00F73370" w:rsidP="00F73370">
      <w:pPr>
        <w:shd w:val="clear" w:color="auto" w:fill="FFFFFF"/>
        <w:spacing w:after="0" w:line="240" w:lineRule="auto"/>
        <w:rPr>
          <w:rFonts w:ascii="ff2" w:eastAsia="Times New Roman" w:hAnsi="ff2" w:cs="Times New Roman"/>
          <w:color w:val="000000"/>
          <w:spacing w:val="-4"/>
          <w:sz w:val="32"/>
          <w:szCs w:val="32"/>
          <w:lang w:eastAsia="en-IN"/>
        </w:rPr>
      </w:pPr>
    </w:p>
    <w:p w14:paraId="04E6DF84" w14:textId="77777777" w:rsidR="00F73370" w:rsidRPr="004F0596" w:rsidRDefault="00F73370" w:rsidP="00F73370">
      <w:pPr>
        <w:shd w:val="clear" w:color="auto" w:fill="FFFFFF"/>
        <w:spacing w:after="0" w:line="240" w:lineRule="auto"/>
        <w:rPr>
          <w:rFonts w:eastAsia="Times New Roman" w:cstheme="minorHAnsi"/>
          <w:color w:val="000000"/>
          <w:spacing w:val="-4"/>
          <w:sz w:val="32"/>
          <w:szCs w:val="32"/>
          <w:lang w:eastAsia="en-IN"/>
        </w:rPr>
      </w:pPr>
      <w:r w:rsidRPr="004F0596">
        <w:rPr>
          <w:rFonts w:eastAsia="Times New Roman" w:cstheme="minorHAnsi"/>
          <w:color w:val="000000"/>
          <w:spacing w:val="-4"/>
          <w:sz w:val="32"/>
          <w:szCs w:val="32"/>
          <w:lang w:eastAsia="en-IN"/>
        </w:rPr>
        <w:t>The authors would like to thank MTN for their continued financial support through the MTN Mobile Intelligence Lab.</w:t>
      </w:r>
    </w:p>
    <w:p w14:paraId="281976CA" w14:textId="77777777" w:rsidR="00F73370" w:rsidRPr="007773CE" w:rsidRDefault="00F73370" w:rsidP="00F73370">
      <w:pPr>
        <w:shd w:val="clear" w:color="auto" w:fill="FFFFFF"/>
        <w:spacing w:after="0" w:line="240" w:lineRule="auto"/>
        <w:rPr>
          <w:rFonts w:eastAsia="Times New Roman" w:cstheme="minorHAnsi"/>
          <w:color w:val="000000"/>
          <w:spacing w:val="-4"/>
          <w:sz w:val="32"/>
          <w:szCs w:val="32"/>
          <w:lang w:eastAsia="en-IN"/>
        </w:rPr>
      </w:pPr>
    </w:p>
    <w:p w14:paraId="73EEE0D2" w14:textId="77777777" w:rsidR="00F73370" w:rsidRDefault="00F73370" w:rsidP="00F73370">
      <w:pPr>
        <w:shd w:val="clear" w:color="auto" w:fill="FFFFFF"/>
        <w:spacing w:after="0" w:line="240" w:lineRule="auto"/>
        <w:rPr>
          <w:rFonts w:ascii="ff2" w:eastAsia="Times New Roman" w:hAnsi="ff2" w:cs="Times New Roman"/>
          <w:color w:val="000000"/>
          <w:spacing w:val="-4"/>
          <w:sz w:val="72"/>
          <w:szCs w:val="72"/>
          <w:lang w:eastAsia="en-IN"/>
        </w:rPr>
      </w:pPr>
    </w:p>
    <w:p w14:paraId="2E33D665" w14:textId="77777777" w:rsidR="00F73370" w:rsidRPr="00EA3062" w:rsidRDefault="00F73370" w:rsidP="00F73370">
      <w:pPr>
        <w:pStyle w:val="ListParagraph"/>
        <w:numPr>
          <w:ilvl w:val="0"/>
          <w:numId w:val="2"/>
        </w:numPr>
        <w:shd w:val="clear" w:color="auto" w:fill="FFFFFF"/>
        <w:spacing w:after="0" w:line="240" w:lineRule="auto"/>
        <w:rPr>
          <w:rFonts w:eastAsia="Times New Roman" w:cstheme="minorHAnsi"/>
          <w:color w:val="000000"/>
          <w:spacing w:val="-4"/>
          <w:sz w:val="36"/>
          <w:szCs w:val="36"/>
          <w:lang w:eastAsia="en-IN"/>
        </w:rPr>
      </w:pPr>
      <w:r w:rsidRPr="00EA3062">
        <w:rPr>
          <w:rFonts w:eastAsia="Times New Roman" w:cstheme="minorHAnsi"/>
          <w:color w:val="000000"/>
          <w:spacing w:val="-4"/>
          <w:sz w:val="36"/>
          <w:szCs w:val="36"/>
          <w:lang w:eastAsia="en-IN"/>
        </w:rPr>
        <w:t>REFERENCE</w:t>
      </w:r>
    </w:p>
    <w:p w14:paraId="15B4AF25" w14:textId="77777777" w:rsidR="00F73370" w:rsidRDefault="00F73370" w:rsidP="00F73370">
      <w:pPr>
        <w:shd w:val="clear" w:color="auto" w:fill="FFFFFF"/>
        <w:spacing w:after="0" w:line="240" w:lineRule="auto"/>
        <w:rPr>
          <w:rFonts w:ascii="ff2" w:eastAsia="Times New Roman" w:hAnsi="ff2" w:cs="Times New Roman"/>
          <w:color w:val="000000"/>
          <w:spacing w:val="-7"/>
          <w:sz w:val="72"/>
          <w:szCs w:val="72"/>
          <w:lang w:eastAsia="en-IN"/>
        </w:rPr>
      </w:pPr>
    </w:p>
    <w:p w14:paraId="4FAFD8BC" w14:textId="77777777" w:rsidR="00F73370" w:rsidRPr="007E4A6D" w:rsidRDefault="00F73370" w:rsidP="00F73370">
      <w:pPr>
        <w:shd w:val="clear" w:color="auto" w:fill="FFFFFF"/>
        <w:spacing w:after="0" w:line="240" w:lineRule="auto"/>
        <w:rPr>
          <w:rFonts w:eastAsia="Times New Roman" w:cstheme="minorHAnsi"/>
          <w:color w:val="000000"/>
          <w:spacing w:val="1"/>
          <w:sz w:val="32"/>
          <w:szCs w:val="32"/>
          <w:lang w:eastAsia="en-IN"/>
        </w:rPr>
      </w:pPr>
      <w:r w:rsidRPr="007E4A6D">
        <w:rPr>
          <w:rFonts w:eastAsia="Times New Roman" w:cstheme="minorHAnsi"/>
          <w:color w:val="000000"/>
          <w:spacing w:val="1"/>
          <w:sz w:val="32"/>
          <w:szCs w:val="32"/>
          <w:lang w:eastAsia="en-IN"/>
        </w:rPr>
        <w:t xml:space="preserve">CSIR, 2010. </w:t>
      </w:r>
      <w:r w:rsidRPr="007E4A6D">
        <w:rPr>
          <w:rFonts w:eastAsia="Times New Roman" w:cstheme="minorHAnsi"/>
          <w:color w:val="000000"/>
          <w:spacing w:val="3"/>
          <w:sz w:val="32"/>
          <w:szCs w:val="32"/>
          <w:lang w:eastAsia="en-IN"/>
        </w:rPr>
        <w:t xml:space="preserve">Potholes: Technical guide to their causes, identification and repair. </w:t>
      </w:r>
    </w:p>
    <w:p w14:paraId="281A8A47" w14:textId="77777777" w:rsidR="00F73370" w:rsidRDefault="00F73370" w:rsidP="00F73370">
      <w:pPr>
        <w:shd w:val="clear" w:color="auto" w:fill="FFFFFF"/>
        <w:spacing w:after="0" w:line="240" w:lineRule="auto"/>
        <w:rPr>
          <w:rFonts w:eastAsia="Times New Roman" w:cstheme="minorHAnsi"/>
          <w:color w:val="000000"/>
          <w:spacing w:val="3"/>
          <w:sz w:val="32"/>
          <w:szCs w:val="32"/>
          <w:lang w:eastAsia="en-IN"/>
        </w:rPr>
      </w:pPr>
      <w:r w:rsidRPr="007E4A6D">
        <w:rPr>
          <w:rFonts w:eastAsia="Times New Roman" w:cstheme="minorHAnsi"/>
          <w:color w:val="000000"/>
          <w:spacing w:val="3"/>
          <w:sz w:val="32"/>
          <w:szCs w:val="32"/>
          <w:lang w:eastAsia="en-IN"/>
        </w:rPr>
        <w:t>Available at: http://www.csir.co.za/pothole_guides/docs/Pothole_CSIR_tech_guide.pdf</w:t>
      </w:r>
      <w:r w:rsidRPr="007E4A6D">
        <w:rPr>
          <w:rFonts w:eastAsia="Times New Roman" w:cstheme="minorHAnsi"/>
          <w:color w:val="000000"/>
          <w:sz w:val="32"/>
          <w:szCs w:val="32"/>
          <w:lang w:eastAsia="en-IN"/>
        </w:rPr>
        <w:t xml:space="preserve"> </w:t>
      </w:r>
    </w:p>
    <w:p w14:paraId="1D378170" w14:textId="77777777" w:rsidR="00F73370" w:rsidRDefault="00F73370" w:rsidP="00F73370">
      <w:pPr>
        <w:shd w:val="clear" w:color="auto" w:fill="FFFFFF"/>
        <w:spacing w:after="0" w:line="240" w:lineRule="auto"/>
        <w:rPr>
          <w:rFonts w:eastAsia="Times New Roman" w:cstheme="minorHAnsi"/>
          <w:color w:val="000000"/>
          <w:spacing w:val="3"/>
          <w:sz w:val="32"/>
          <w:szCs w:val="32"/>
          <w:lang w:eastAsia="en-IN"/>
        </w:rPr>
      </w:pPr>
    </w:p>
    <w:p w14:paraId="756D6FA4" w14:textId="77777777" w:rsidR="00F73370" w:rsidRPr="007E4A6D" w:rsidRDefault="00F73370" w:rsidP="00F73370">
      <w:pPr>
        <w:shd w:val="clear" w:color="auto" w:fill="FFFFFF"/>
        <w:spacing w:after="0" w:line="240" w:lineRule="auto"/>
        <w:rPr>
          <w:rFonts w:eastAsia="Times New Roman" w:cstheme="minorHAnsi"/>
          <w:color w:val="000000"/>
          <w:spacing w:val="3"/>
          <w:sz w:val="32"/>
          <w:szCs w:val="32"/>
          <w:lang w:eastAsia="en-IN"/>
        </w:rPr>
      </w:pPr>
      <w:r w:rsidRPr="007E4A6D">
        <w:rPr>
          <w:rFonts w:eastAsia="Times New Roman" w:cstheme="minorHAnsi"/>
          <w:color w:val="000000"/>
          <w:spacing w:val="6093"/>
          <w:sz w:val="32"/>
          <w:szCs w:val="32"/>
          <w:lang w:eastAsia="en-IN"/>
        </w:rPr>
        <w:t xml:space="preserve"> </w:t>
      </w:r>
      <w:r w:rsidRPr="007E4A6D">
        <w:rPr>
          <w:rFonts w:eastAsia="Times New Roman" w:cstheme="minorHAnsi"/>
          <w:color w:val="000000"/>
          <w:position w:val="-71"/>
          <w:sz w:val="32"/>
          <w:szCs w:val="32"/>
          <w:lang w:eastAsia="en-IN"/>
        </w:rPr>
        <w:t xml:space="preserve"> </w:t>
      </w:r>
    </w:p>
    <w:p w14:paraId="0260CB23" w14:textId="77777777" w:rsidR="00F73370" w:rsidRDefault="00F73370" w:rsidP="00F73370">
      <w:pPr>
        <w:shd w:val="clear" w:color="auto" w:fill="FFFFFF"/>
        <w:spacing w:after="0" w:line="240" w:lineRule="auto"/>
        <w:rPr>
          <w:rFonts w:eastAsia="Times New Roman" w:cstheme="minorHAnsi"/>
          <w:color w:val="000000"/>
          <w:spacing w:val="3"/>
          <w:sz w:val="32"/>
          <w:szCs w:val="32"/>
          <w:lang w:eastAsia="en-IN"/>
        </w:rPr>
      </w:pPr>
      <w:proofErr w:type="spellStart"/>
      <w:r w:rsidRPr="007E4A6D">
        <w:rPr>
          <w:rFonts w:eastAsia="Times New Roman" w:cstheme="minorHAnsi"/>
          <w:color w:val="000000"/>
          <w:spacing w:val="3"/>
          <w:sz w:val="32"/>
          <w:szCs w:val="32"/>
          <w:lang w:eastAsia="en-IN"/>
        </w:rPr>
        <w:t>Danti</w:t>
      </w:r>
      <w:proofErr w:type="spellEnd"/>
      <w:r w:rsidRPr="007E4A6D">
        <w:rPr>
          <w:rFonts w:eastAsia="Times New Roman" w:cstheme="minorHAnsi"/>
          <w:color w:val="000000"/>
          <w:spacing w:val="3"/>
          <w:sz w:val="32"/>
          <w:szCs w:val="32"/>
          <w:lang w:eastAsia="en-IN"/>
        </w:rPr>
        <w:t xml:space="preserve">, A., Kulkarni, J. &amp; Hiremath, P., 2012. An Image Processing Approach to Detect Lanes, </w:t>
      </w:r>
      <w:proofErr w:type="gramStart"/>
      <w:r w:rsidRPr="007E4A6D">
        <w:rPr>
          <w:rFonts w:eastAsia="Times New Roman" w:cstheme="minorHAnsi"/>
          <w:color w:val="000000"/>
          <w:spacing w:val="3"/>
          <w:sz w:val="32"/>
          <w:szCs w:val="32"/>
          <w:lang w:eastAsia="en-IN"/>
        </w:rPr>
        <w:t>Pot Holes</w:t>
      </w:r>
      <w:proofErr w:type="gramEnd"/>
      <w:r w:rsidRPr="007E4A6D">
        <w:rPr>
          <w:rFonts w:eastAsia="Times New Roman" w:cstheme="minorHAnsi"/>
          <w:color w:val="000000"/>
          <w:spacing w:val="3"/>
          <w:sz w:val="32"/>
          <w:szCs w:val="32"/>
          <w:lang w:eastAsia="en-IN"/>
        </w:rPr>
        <w:t xml:space="preserve"> and Recognize Road Signs in Indian Roads. International Journal of </w:t>
      </w:r>
      <w:proofErr w:type="spellStart"/>
      <w:r w:rsidRPr="007E4A6D">
        <w:rPr>
          <w:rFonts w:eastAsia="Times New Roman" w:cstheme="minorHAnsi"/>
          <w:color w:val="000000"/>
          <w:spacing w:val="3"/>
          <w:sz w:val="32"/>
          <w:szCs w:val="32"/>
          <w:lang w:eastAsia="en-IN"/>
        </w:rPr>
        <w:t>Modeling</w:t>
      </w:r>
      <w:proofErr w:type="spellEnd"/>
      <w:r w:rsidRPr="007E4A6D">
        <w:rPr>
          <w:rFonts w:eastAsia="Times New Roman" w:cstheme="minorHAnsi"/>
          <w:color w:val="000000"/>
          <w:spacing w:val="3"/>
          <w:sz w:val="32"/>
          <w:szCs w:val="32"/>
          <w:lang w:eastAsia="en-IN"/>
        </w:rPr>
        <w:t xml:space="preserve"> and Optimization, 2(6), pp. 658</w:t>
      </w:r>
      <w:r w:rsidRPr="007E4A6D">
        <w:rPr>
          <w:rFonts w:eastAsia="Times New Roman" w:cstheme="minorHAnsi"/>
          <w:color w:val="000000"/>
          <w:sz w:val="32"/>
          <w:szCs w:val="32"/>
          <w:lang w:eastAsia="en-IN"/>
        </w:rPr>
        <w:t>-</w:t>
      </w:r>
      <w:r w:rsidRPr="007E4A6D">
        <w:rPr>
          <w:rFonts w:eastAsia="Times New Roman" w:cstheme="minorHAnsi"/>
          <w:color w:val="000000"/>
          <w:spacing w:val="3"/>
          <w:sz w:val="32"/>
          <w:szCs w:val="32"/>
          <w:lang w:eastAsia="en-IN"/>
        </w:rPr>
        <w:t>662</w:t>
      </w:r>
    </w:p>
    <w:p w14:paraId="565DA833" w14:textId="77777777" w:rsidR="00F73370" w:rsidRDefault="00F73370" w:rsidP="00F73370">
      <w:pPr>
        <w:shd w:val="clear" w:color="auto" w:fill="FFFFFF"/>
        <w:spacing w:after="0" w:line="240" w:lineRule="auto"/>
        <w:rPr>
          <w:rFonts w:eastAsia="Times New Roman" w:cstheme="minorHAnsi"/>
          <w:color w:val="000000"/>
          <w:spacing w:val="3"/>
          <w:sz w:val="32"/>
          <w:szCs w:val="32"/>
          <w:lang w:eastAsia="en-IN"/>
        </w:rPr>
      </w:pPr>
    </w:p>
    <w:p w14:paraId="620A85FE" w14:textId="77777777" w:rsidR="00F73370" w:rsidRDefault="00F73370" w:rsidP="00F73370">
      <w:pPr>
        <w:shd w:val="clear" w:color="auto" w:fill="FFFFFF"/>
        <w:spacing w:after="0" w:line="240" w:lineRule="auto"/>
        <w:rPr>
          <w:rFonts w:eastAsia="Times New Roman" w:cstheme="minorHAnsi"/>
          <w:color w:val="000000"/>
          <w:spacing w:val="3"/>
          <w:sz w:val="32"/>
          <w:szCs w:val="32"/>
          <w:lang w:eastAsia="en-IN"/>
        </w:rPr>
      </w:pPr>
    </w:p>
    <w:p w14:paraId="48C34D78" w14:textId="77777777" w:rsidR="00F73370" w:rsidRDefault="00F73370" w:rsidP="00F73370">
      <w:pPr>
        <w:shd w:val="clear" w:color="auto" w:fill="FFFFFF"/>
        <w:spacing w:after="0" w:line="240" w:lineRule="auto"/>
        <w:rPr>
          <w:rFonts w:eastAsia="Times New Roman" w:cstheme="minorHAnsi"/>
          <w:color w:val="000000"/>
          <w:spacing w:val="3"/>
          <w:sz w:val="32"/>
          <w:szCs w:val="32"/>
          <w:lang w:eastAsia="en-IN"/>
        </w:rPr>
      </w:pPr>
    </w:p>
    <w:p w14:paraId="077FD987" w14:textId="77777777" w:rsidR="00F73370" w:rsidRDefault="00F73370" w:rsidP="00F73370">
      <w:pPr>
        <w:shd w:val="clear" w:color="auto" w:fill="FFFFFF"/>
        <w:spacing w:after="0" w:line="240" w:lineRule="auto"/>
        <w:rPr>
          <w:rFonts w:eastAsia="Times New Roman" w:cstheme="minorHAnsi"/>
          <w:color w:val="000000"/>
          <w:spacing w:val="3"/>
          <w:sz w:val="32"/>
          <w:szCs w:val="32"/>
          <w:lang w:eastAsia="en-IN"/>
        </w:rPr>
      </w:pPr>
    </w:p>
    <w:p w14:paraId="4EC8B6DB" w14:textId="77777777" w:rsidR="00F73370" w:rsidRPr="00AE4CE2" w:rsidRDefault="00F73370" w:rsidP="00F73370">
      <w:pPr>
        <w:shd w:val="clear" w:color="auto" w:fill="FFFFFF"/>
        <w:spacing w:after="0" w:line="240" w:lineRule="auto"/>
        <w:rPr>
          <w:rFonts w:eastAsia="Times New Roman" w:cstheme="minorHAnsi"/>
          <w:color w:val="000000"/>
          <w:spacing w:val="3"/>
          <w:sz w:val="32"/>
          <w:szCs w:val="32"/>
          <w:lang w:eastAsia="en-IN"/>
        </w:rPr>
      </w:pPr>
    </w:p>
    <w:p w14:paraId="051BCCD9" w14:textId="77777777" w:rsidR="00F73370" w:rsidRPr="00ED54C3" w:rsidRDefault="00F73370" w:rsidP="00F73370">
      <w:pPr>
        <w:jc w:val="center"/>
        <w:rPr>
          <w:sz w:val="36"/>
          <w:szCs w:val="36"/>
        </w:rPr>
      </w:pPr>
    </w:p>
    <w:p w14:paraId="168E59C8" w14:textId="77777777" w:rsidR="00F73370" w:rsidRDefault="00F73370" w:rsidP="00F73370"/>
    <w:p w14:paraId="04A529C1" w14:textId="77777777" w:rsidR="009B2D47" w:rsidRDefault="009B2D47"/>
    <w:sectPr w:rsidR="009B2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f7">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F49"/>
    <w:multiLevelType w:val="hybridMultilevel"/>
    <w:tmpl w:val="05829A54"/>
    <w:lvl w:ilvl="0" w:tplc="4009000F">
      <w:start w:val="1"/>
      <w:numFmt w:val="decimal"/>
      <w:lvlText w:val="%1."/>
      <w:lvlJc w:val="left"/>
      <w:pPr>
        <w:ind w:left="2307" w:hanging="360"/>
      </w:pPr>
    </w:lvl>
    <w:lvl w:ilvl="1" w:tplc="40090019" w:tentative="1">
      <w:start w:val="1"/>
      <w:numFmt w:val="lowerLetter"/>
      <w:lvlText w:val="%2."/>
      <w:lvlJc w:val="left"/>
      <w:pPr>
        <w:ind w:left="3027" w:hanging="360"/>
      </w:pPr>
    </w:lvl>
    <w:lvl w:ilvl="2" w:tplc="4009001B" w:tentative="1">
      <w:start w:val="1"/>
      <w:numFmt w:val="lowerRoman"/>
      <w:lvlText w:val="%3."/>
      <w:lvlJc w:val="right"/>
      <w:pPr>
        <w:ind w:left="3747" w:hanging="180"/>
      </w:pPr>
    </w:lvl>
    <w:lvl w:ilvl="3" w:tplc="4009000F" w:tentative="1">
      <w:start w:val="1"/>
      <w:numFmt w:val="decimal"/>
      <w:lvlText w:val="%4."/>
      <w:lvlJc w:val="left"/>
      <w:pPr>
        <w:ind w:left="4467" w:hanging="360"/>
      </w:pPr>
    </w:lvl>
    <w:lvl w:ilvl="4" w:tplc="40090019" w:tentative="1">
      <w:start w:val="1"/>
      <w:numFmt w:val="lowerLetter"/>
      <w:lvlText w:val="%5."/>
      <w:lvlJc w:val="left"/>
      <w:pPr>
        <w:ind w:left="5187" w:hanging="360"/>
      </w:pPr>
    </w:lvl>
    <w:lvl w:ilvl="5" w:tplc="4009001B" w:tentative="1">
      <w:start w:val="1"/>
      <w:numFmt w:val="lowerRoman"/>
      <w:lvlText w:val="%6."/>
      <w:lvlJc w:val="right"/>
      <w:pPr>
        <w:ind w:left="5907" w:hanging="180"/>
      </w:pPr>
    </w:lvl>
    <w:lvl w:ilvl="6" w:tplc="4009000F" w:tentative="1">
      <w:start w:val="1"/>
      <w:numFmt w:val="decimal"/>
      <w:lvlText w:val="%7."/>
      <w:lvlJc w:val="left"/>
      <w:pPr>
        <w:ind w:left="6627" w:hanging="360"/>
      </w:pPr>
    </w:lvl>
    <w:lvl w:ilvl="7" w:tplc="40090019" w:tentative="1">
      <w:start w:val="1"/>
      <w:numFmt w:val="lowerLetter"/>
      <w:lvlText w:val="%8."/>
      <w:lvlJc w:val="left"/>
      <w:pPr>
        <w:ind w:left="7347" w:hanging="360"/>
      </w:pPr>
    </w:lvl>
    <w:lvl w:ilvl="8" w:tplc="4009001B" w:tentative="1">
      <w:start w:val="1"/>
      <w:numFmt w:val="lowerRoman"/>
      <w:lvlText w:val="%9."/>
      <w:lvlJc w:val="right"/>
      <w:pPr>
        <w:ind w:left="8067" w:hanging="180"/>
      </w:pPr>
    </w:lvl>
  </w:abstractNum>
  <w:abstractNum w:abstractNumId="1" w15:restartNumberingAfterBreak="0">
    <w:nsid w:val="08875DAD"/>
    <w:multiLevelType w:val="hybridMultilevel"/>
    <w:tmpl w:val="6FA806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6C6D3B"/>
    <w:multiLevelType w:val="hybridMultilevel"/>
    <w:tmpl w:val="42B0CDAC"/>
    <w:lvl w:ilvl="0" w:tplc="20AA60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577468"/>
    <w:multiLevelType w:val="hybridMultilevel"/>
    <w:tmpl w:val="53680F06"/>
    <w:lvl w:ilvl="0" w:tplc="40090005">
      <w:start w:val="1"/>
      <w:numFmt w:val="bullet"/>
      <w:lvlText w:val=""/>
      <w:lvlJc w:val="left"/>
      <w:pPr>
        <w:ind w:left="144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63B44F1"/>
    <w:multiLevelType w:val="hybridMultilevel"/>
    <w:tmpl w:val="2F10F520"/>
    <w:lvl w:ilvl="0" w:tplc="40090017">
      <w:start w:val="1"/>
      <w:numFmt w:val="lowerLetter"/>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5" w15:restartNumberingAfterBreak="0">
    <w:nsid w:val="38026EFA"/>
    <w:multiLevelType w:val="hybridMultilevel"/>
    <w:tmpl w:val="A7CCBE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BB0E4B"/>
    <w:multiLevelType w:val="hybridMultilevel"/>
    <w:tmpl w:val="E1F8AD3E"/>
    <w:lvl w:ilvl="0" w:tplc="C94C12F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455089"/>
    <w:multiLevelType w:val="hybridMultilevel"/>
    <w:tmpl w:val="E4C60B42"/>
    <w:lvl w:ilvl="0" w:tplc="96106624">
      <w:start w:val="1"/>
      <w:numFmt w:val="decimal"/>
      <w:lvlText w:val="%1."/>
      <w:lvlJc w:val="left"/>
      <w:pPr>
        <w:ind w:left="720" w:hanging="360"/>
      </w:pPr>
      <w:rPr>
        <w:rFonts w:asciiTheme="minorHAnsi" w:hAnsiTheme="minorHAns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5165F0"/>
    <w:multiLevelType w:val="hybridMultilevel"/>
    <w:tmpl w:val="3214A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893426"/>
    <w:multiLevelType w:val="hybridMultilevel"/>
    <w:tmpl w:val="6FA806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AF7680"/>
    <w:multiLevelType w:val="hybridMultilevel"/>
    <w:tmpl w:val="AA4A7FA8"/>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1" w15:restartNumberingAfterBreak="0">
    <w:nsid w:val="76393111"/>
    <w:multiLevelType w:val="hybridMultilevel"/>
    <w:tmpl w:val="467E9E76"/>
    <w:lvl w:ilvl="0" w:tplc="FB6E464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280B96"/>
    <w:multiLevelType w:val="hybridMultilevel"/>
    <w:tmpl w:val="6FA80604"/>
    <w:lvl w:ilvl="0" w:tplc="380481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1436F0"/>
    <w:multiLevelType w:val="hybridMultilevel"/>
    <w:tmpl w:val="E8CEEC08"/>
    <w:lvl w:ilvl="0" w:tplc="40090005">
      <w:start w:val="1"/>
      <w:numFmt w:val="bullet"/>
      <w:lvlText w:val=""/>
      <w:lvlJc w:val="left"/>
      <w:pPr>
        <w:ind w:left="720" w:hanging="360"/>
      </w:pPr>
      <w:rPr>
        <w:rFonts w:ascii="Wingdings" w:hAnsi="Wingdings" w:hint="default"/>
      </w:rPr>
    </w:lvl>
    <w:lvl w:ilvl="1" w:tplc="84B483CE">
      <w:numFmt w:val="bullet"/>
      <w:lvlText w:val=""/>
      <w:lvlJc w:val="left"/>
      <w:pPr>
        <w:ind w:left="1440" w:hanging="360"/>
      </w:pPr>
      <w:rPr>
        <w:rFonts w:ascii="ff2" w:eastAsia="Times New Roman" w:hAnsi="ff2"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67127F"/>
    <w:multiLevelType w:val="hybridMultilevel"/>
    <w:tmpl w:val="733097EC"/>
    <w:lvl w:ilvl="0" w:tplc="B8EE1038">
      <w:start w:val="1"/>
      <w:numFmt w:val="decimal"/>
      <w:lvlText w:val="%1."/>
      <w:lvlJc w:val="left"/>
      <w:pPr>
        <w:ind w:left="1080" w:hanging="360"/>
      </w:pPr>
      <w:rPr>
        <w:rFonts w:eastAsiaTheme="minorHAnsi" w:cstheme="minorBidi"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F3D0D36"/>
    <w:multiLevelType w:val="multilevel"/>
    <w:tmpl w:val="19AC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254196">
    <w:abstractNumId w:val="15"/>
  </w:num>
  <w:num w:numId="2" w16cid:durableId="1553271894">
    <w:abstractNumId w:val="8"/>
  </w:num>
  <w:num w:numId="3" w16cid:durableId="2037345617">
    <w:abstractNumId w:val="0"/>
  </w:num>
  <w:num w:numId="4" w16cid:durableId="93215197">
    <w:abstractNumId w:val="4"/>
  </w:num>
  <w:num w:numId="5" w16cid:durableId="1239560624">
    <w:abstractNumId w:val="5"/>
  </w:num>
  <w:num w:numId="6" w16cid:durableId="1752576602">
    <w:abstractNumId w:val="11"/>
  </w:num>
  <w:num w:numId="7" w16cid:durableId="1958566349">
    <w:abstractNumId w:val="13"/>
  </w:num>
  <w:num w:numId="8" w16cid:durableId="1549609014">
    <w:abstractNumId w:val="6"/>
  </w:num>
  <w:num w:numId="9" w16cid:durableId="1278751507">
    <w:abstractNumId w:val="7"/>
  </w:num>
  <w:num w:numId="10" w16cid:durableId="655690027">
    <w:abstractNumId w:val="3"/>
  </w:num>
  <w:num w:numId="11" w16cid:durableId="174343593">
    <w:abstractNumId w:val="12"/>
  </w:num>
  <w:num w:numId="12" w16cid:durableId="824931580">
    <w:abstractNumId w:val="10"/>
  </w:num>
  <w:num w:numId="13" w16cid:durableId="1490823117">
    <w:abstractNumId w:val="2"/>
  </w:num>
  <w:num w:numId="14" w16cid:durableId="1985308844">
    <w:abstractNumId w:val="14"/>
  </w:num>
  <w:num w:numId="15" w16cid:durableId="1655452650">
    <w:abstractNumId w:val="9"/>
  </w:num>
  <w:num w:numId="16" w16cid:durableId="2118788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70"/>
    <w:rsid w:val="00024F9A"/>
    <w:rsid w:val="006D3E07"/>
    <w:rsid w:val="009B2D47"/>
    <w:rsid w:val="009B7647"/>
    <w:rsid w:val="00F73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00F7"/>
  <w15:chartTrackingRefBased/>
  <w15:docId w15:val="{636BD13C-3309-4ABA-A6BC-EEC8CEE5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370"/>
    <w:pPr>
      <w:ind w:left="720"/>
      <w:contextualSpacing/>
    </w:pPr>
  </w:style>
  <w:style w:type="table" w:styleId="TableGrid">
    <w:name w:val="Table Grid"/>
    <w:basedOn w:val="TableNormal"/>
    <w:uiPriority w:val="39"/>
    <w:rsid w:val="00F73370"/>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7821">
      <w:bodyDiv w:val="1"/>
      <w:marLeft w:val="0"/>
      <w:marRight w:val="0"/>
      <w:marTop w:val="0"/>
      <w:marBottom w:val="0"/>
      <w:divBdr>
        <w:top w:val="none" w:sz="0" w:space="0" w:color="auto"/>
        <w:left w:val="none" w:sz="0" w:space="0" w:color="auto"/>
        <w:bottom w:val="none" w:sz="0" w:space="0" w:color="auto"/>
        <w:right w:val="none" w:sz="0" w:space="0" w:color="auto"/>
      </w:divBdr>
    </w:div>
    <w:div w:id="340357599">
      <w:bodyDiv w:val="1"/>
      <w:marLeft w:val="0"/>
      <w:marRight w:val="0"/>
      <w:marTop w:val="0"/>
      <w:marBottom w:val="0"/>
      <w:divBdr>
        <w:top w:val="none" w:sz="0" w:space="0" w:color="auto"/>
        <w:left w:val="none" w:sz="0" w:space="0" w:color="auto"/>
        <w:bottom w:val="none" w:sz="0" w:space="0" w:color="auto"/>
        <w:right w:val="none" w:sz="0" w:space="0" w:color="auto"/>
      </w:divBdr>
    </w:div>
    <w:div w:id="1191796469">
      <w:bodyDiv w:val="1"/>
      <w:marLeft w:val="0"/>
      <w:marRight w:val="0"/>
      <w:marTop w:val="0"/>
      <w:marBottom w:val="0"/>
      <w:divBdr>
        <w:top w:val="none" w:sz="0" w:space="0" w:color="auto"/>
        <w:left w:val="none" w:sz="0" w:space="0" w:color="auto"/>
        <w:bottom w:val="none" w:sz="0" w:space="0" w:color="auto"/>
        <w:right w:val="none" w:sz="0" w:space="0" w:color="auto"/>
      </w:divBdr>
    </w:div>
    <w:div w:id="137831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Mathur</dc:creator>
  <cp:keywords/>
  <dc:description/>
  <cp:lastModifiedBy>Pulkit Mathur</cp:lastModifiedBy>
  <cp:revision>1</cp:revision>
  <dcterms:created xsi:type="dcterms:W3CDTF">2022-09-30T05:25:00Z</dcterms:created>
  <dcterms:modified xsi:type="dcterms:W3CDTF">2022-09-30T06:06:00Z</dcterms:modified>
</cp:coreProperties>
</file>