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464FF" w14:textId="7619209D" w:rsidR="00257B67" w:rsidRDefault="00EA3CB2" w:rsidP="00EA3CB2">
      <w:pPr>
        <w:jc w:val="center"/>
        <w:rPr>
          <w:sz w:val="36"/>
          <w:szCs w:val="36"/>
          <w:u w:val="single"/>
        </w:rPr>
      </w:pPr>
      <w:proofErr w:type="spellStart"/>
      <w:r>
        <w:rPr>
          <w:sz w:val="36"/>
          <w:szCs w:val="36"/>
          <w:u w:val="single"/>
        </w:rPr>
        <w:t>Abertay</w:t>
      </w:r>
      <w:proofErr w:type="spellEnd"/>
      <w:r>
        <w:rPr>
          <w:sz w:val="36"/>
          <w:szCs w:val="36"/>
          <w:u w:val="single"/>
        </w:rPr>
        <w:t xml:space="preserve"> Last Man Standing</w:t>
      </w:r>
    </w:p>
    <w:p w14:paraId="5D45B1F6" w14:textId="77777777" w:rsidR="000F1549" w:rsidRDefault="000F1549" w:rsidP="00EA3CB2">
      <w:pPr>
        <w:jc w:val="center"/>
      </w:pPr>
    </w:p>
    <w:p w14:paraId="1E035C49" w14:textId="0D3FDD51" w:rsidR="000F1549" w:rsidRDefault="000F1549" w:rsidP="00EA3CB2">
      <w:pPr>
        <w:jc w:val="center"/>
      </w:pPr>
      <w:r>
        <w:rPr>
          <w:b/>
          <w:bCs/>
        </w:rPr>
        <w:t xml:space="preserve">Who? </w:t>
      </w:r>
      <w:proofErr w:type="spellStart"/>
      <w:r>
        <w:t>Abertay</w:t>
      </w:r>
      <w:proofErr w:type="spellEnd"/>
      <w:r>
        <w:t xml:space="preserve"> </w:t>
      </w:r>
      <w:r w:rsidR="00E01DB9">
        <w:t xml:space="preserve">Student/Alumni </w:t>
      </w:r>
    </w:p>
    <w:p w14:paraId="2E081D45" w14:textId="76807AE8" w:rsidR="00E01DB9" w:rsidRDefault="00EF7BC9" w:rsidP="00EA3CB2">
      <w:pPr>
        <w:jc w:val="center"/>
      </w:pPr>
      <w:r>
        <w:rPr>
          <w:b/>
          <w:bCs/>
        </w:rPr>
        <w:t>Where?</w:t>
      </w:r>
    </w:p>
    <w:p w14:paraId="142CA83F" w14:textId="36C8F6F6" w:rsidR="00E01DB9" w:rsidRDefault="00456EEC" w:rsidP="00EA3CB2">
      <w:pPr>
        <w:jc w:val="center"/>
      </w:pPr>
      <w:proofErr w:type="spellStart"/>
      <w:r>
        <w:t>Shotz</w:t>
      </w:r>
      <w:proofErr w:type="spellEnd"/>
      <w:r>
        <w:t xml:space="preserve"> i</w:t>
      </w:r>
      <w:r w:rsidR="00EF7BC9">
        <w:t xml:space="preserve">deally table 2, 22 or 21 as it will be a big group of people </w:t>
      </w:r>
      <w:r w:rsidR="00C63EBC">
        <w:t>who will all want to watch so need the space</w:t>
      </w:r>
    </w:p>
    <w:p w14:paraId="1B61BD24" w14:textId="4DF87AF3" w:rsidR="00C63EBC" w:rsidRDefault="009F5479" w:rsidP="00EA3CB2">
      <w:pPr>
        <w:jc w:val="center"/>
      </w:pPr>
      <w:r>
        <w:rPr>
          <w:b/>
          <w:bCs/>
        </w:rPr>
        <w:t>When?</w:t>
      </w:r>
    </w:p>
    <w:p w14:paraId="281AE81B" w14:textId="7DD0C52C" w:rsidR="00C63EBC" w:rsidRDefault="009F5479" w:rsidP="00EA3CB2">
      <w:pPr>
        <w:jc w:val="center"/>
      </w:pPr>
      <w:r>
        <w:t>No date required</w:t>
      </w:r>
    </w:p>
    <w:p w14:paraId="1AA8FC52" w14:textId="76D69ED8" w:rsidR="009F5479" w:rsidRDefault="009F5479" w:rsidP="00EA3CB2">
      <w:pPr>
        <w:jc w:val="center"/>
      </w:pPr>
      <w:r>
        <w:rPr>
          <w:b/>
          <w:bCs/>
        </w:rPr>
        <w:t>Why?</w:t>
      </w:r>
    </w:p>
    <w:p w14:paraId="19076662" w14:textId="35F00E13" w:rsidR="009F5479" w:rsidRDefault="004D416B" w:rsidP="00EA3CB2">
      <w:pPr>
        <w:jc w:val="center"/>
      </w:pPr>
      <w:r>
        <w:t>For fun nothing will go</w:t>
      </w:r>
      <w:r w:rsidR="0055359E">
        <w:t xml:space="preserve"> </w:t>
      </w:r>
      <w:r>
        <w:t>to club funds</w:t>
      </w:r>
    </w:p>
    <w:p w14:paraId="34469452" w14:textId="46424EAE" w:rsidR="00D258A2" w:rsidRDefault="004D416B" w:rsidP="5DAC56AB">
      <w:pPr>
        <w:jc w:val="center"/>
        <w:rPr>
          <w:b/>
          <w:bCs/>
        </w:rPr>
      </w:pPr>
      <w:r>
        <w:rPr>
          <w:b/>
          <w:bCs/>
        </w:rPr>
        <w:t>What?</w:t>
      </w:r>
    </w:p>
    <w:p w14:paraId="6C53BE68" w14:textId="2164F5BA" w:rsidR="00D258A2" w:rsidRDefault="00D258A2" w:rsidP="00D258A2">
      <w:pPr>
        <w:jc w:val="center"/>
      </w:pPr>
      <w:r>
        <w:t>Battle your way through the</w:t>
      </w:r>
      <w:r w:rsidR="00EA5808">
        <w:t xml:space="preserve"> group of people only 1 person can come out on top.</w:t>
      </w:r>
    </w:p>
    <w:p w14:paraId="13616422" w14:textId="0255BAC0" w:rsidR="5BAA5E25" w:rsidRDefault="0055359E" w:rsidP="5DAC56AB">
      <w:pPr>
        <w:jc w:val="center"/>
      </w:pPr>
      <w:r>
        <w:t xml:space="preserve">Based on </w:t>
      </w:r>
      <w:r w:rsidR="00B14EDB">
        <w:t>Ultimate Pool's Last Man Standing.</w:t>
      </w:r>
    </w:p>
    <w:p w14:paraId="35D65F22" w14:textId="0E3F664A" w:rsidR="00094F9E" w:rsidRDefault="00A94C96" w:rsidP="00A94C96">
      <w:pPr>
        <w:jc w:val="center"/>
      </w:pPr>
      <w:r w:rsidRPr="5DAC56AB">
        <w:rPr>
          <w:b/>
          <w:bCs/>
        </w:rPr>
        <w:t>How much?</w:t>
      </w:r>
    </w:p>
    <w:p w14:paraId="2637AA17" w14:textId="24C5FFEC" w:rsidR="00094F9E" w:rsidRDefault="00A821AF" w:rsidP="00A94C96">
      <w:pPr>
        <w:jc w:val="center"/>
      </w:pPr>
      <w:r>
        <w:t xml:space="preserve">£1 entry for </w:t>
      </w:r>
      <w:r w:rsidR="00F77C75">
        <w:t>most players</w:t>
      </w:r>
      <w:r w:rsidR="005A6D0F">
        <w:t>. £1 + £5 (Bounty)</w:t>
      </w:r>
      <w:r w:rsidR="002512B2">
        <w:t xml:space="preserve"> entry for </w:t>
      </w:r>
      <w:r w:rsidR="009E6BE4">
        <w:t>‘top’ 4 players – optional</w:t>
      </w:r>
      <w:r w:rsidR="001E4043">
        <w:t xml:space="preserve">, other options could be </w:t>
      </w:r>
      <w:r w:rsidR="38580013">
        <w:t>buying</w:t>
      </w:r>
      <w:r w:rsidR="001E4043">
        <w:t xml:space="preserve"> some chocolate for the ‘bounty’ players</w:t>
      </w:r>
      <w:r w:rsidR="009E6BE4">
        <w:t xml:space="preserve">. </w:t>
      </w:r>
    </w:p>
    <w:p w14:paraId="51710E0E" w14:textId="17136AA7" w:rsidR="00F62D4F" w:rsidRDefault="00F62D4F" w:rsidP="00A94C96">
      <w:pPr>
        <w:jc w:val="center"/>
      </w:pPr>
      <w:r w:rsidRPr="5DAC56AB">
        <w:rPr>
          <w:b/>
          <w:bCs/>
        </w:rPr>
        <w:t>How long?</w:t>
      </w:r>
    </w:p>
    <w:p w14:paraId="26E2F0F5" w14:textId="155FC9AD" w:rsidR="00F62D4F" w:rsidRDefault="627598D3" w:rsidP="00A94C96">
      <w:pPr>
        <w:jc w:val="center"/>
      </w:pPr>
      <w:r>
        <w:t>Number</w:t>
      </w:r>
      <w:r w:rsidR="00F62D4F">
        <w:t xml:space="preserve"> of players * </w:t>
      </w:r>
      <w:r w:rsidR="002821A0">
        <w:t>15 minutes roughly</w:t>
      </w:r>
    </w:p>
    <w:p w14:paraId="692C4449" w14:textId="6C9A8280" w:rsidR="00EE267C" w:rsidRPr="00EE267C" w:rsidRDefault="00EE267C" w:rsidP="5DAC56AB">
      <w:pPr>
        <w:jc w:val="center"/>
        <w:rPr>
          <w:b/>
          <w:bCs/>
        </w:rPr>
      </w:pPr>
      <w:r w:rsidRPr="5DAC56AB">
        <w:rPr>
          <w:b/>
          <w:bCs/>
        </w:rPr>
        <w:t>R</w:t>
      </w:r>
      <w:r w:rsidR="00217FCB" w:rsidRPr="5DAC56AB">
        <w:rPr>
          <w:b/>
          <w:bCs/>
        </w:rPr>
        <w:t>uleset?</w:t>
      </w:r>
    </w:p>
    <w:p w14:paraId="44B186B7" w14:textId="05904C36" w:rsidR="00EE267C" w:rsidRPr="00EE267C" w:rsidRDefault="00EE267C" w:rsidP="00A94C96">
      <w:pPr>
        <w:jc w:val="center"/>
      </w:pPr>
      <w:r>
        <w:t>International</w:t>
      </w:r>
    </w:p>
    <w:p w14:paraId="670BCE41" w14:textId="7B33B5C8" w:rsidR="00200CB6" w:rsidRPr="000D7F02" w:rsidRDefault="0011186E" w:rsidP="000D7F02">
      <w:pPr>
        <w:jc w:val="center"/>
      </w:pPr>
      <w:r w:rsidRPr="5DAC56AB">
        <w:rPr>
          <w:b/>
          <w:bCs/>
        </w:rPr>
        <w:t>Other info</w:t>
      </w:r>
      <w:r w:rsidR="00FE259E" w:rsidRPr="5DAC56AB">
        <w:rPr>
          <w:b/>
          <w:bCs/>
        </w:rPr>
        <w:t>?</w:t>
      </w:r>
    </w:p>
    <w:p w14:paraId="5BDA5BC1" w14:textId="3143BCE0" w:rsidR="00200CB6" w:rsidRPr="000D7F02" w:rsidRDefault="00FE259E" w:rsidP="000D7F02">
      <w:pPr>
        <w:jc w:val="center"/>
      </w:pPr>
      <w:r>
        <w:t xml:space="preserve">A ‘bounty’ player will be the 4 people in the tournament </w:t>
      </w:r>
      <w:r w:rsidR="00A252B9">
        <w:t>who are considered the ‘Best’</w:t>
      </w:r>
      <w:r w:rsidR="13E8ACF3">
        <w:t>,</w:t>
      </w:r>
      <w:r w:rsidR="00A252B9">
        <w:t xml:space="preserve"> equivalent of a seeded player. These players </w:t>
      </w:r>
      <w:r w:rsidR="00C67B55">
        <w:t xml:space="preserve">could put an extra £5 up as they have a high likelihood of winning it also increases their pot size as the other ‘bounties’ will put more money up. If the </w:t>
      </w:r>
      <w:r w:rsidR="00192AD3">
        <w:t xml:space="preserve">‘bounty’ players do not want to put up extra </w:t>
      </w:r>
      <w:r w:rsidR="07137338">
        <w:t>money,</w:t>
      </w:r>
      <w:r w:rsidR="00192AD3">
        <w:t xml:space="preserve"> then a prize could be provided like chocolate</w:t>
      </w:r>
      <w:r w:rsidR="00787FF0">
        <w:t>.</w:t>
      </w:r>
    </w:p>
    <w:p w14:paraId="512A1E11" w14:textId="2C08F637" w:rsidR="00200CB6" w:rsidRPr="000D7F02" w:rsidRDefault="00200CB6" w:rsidP="5DAC56AB">
      <w:r>
        <w:br w:type="page"/>
      </w:r>
    </w:p>
    <w:p w14:paraId="561DEDC0" w14:textId="0F62D48F" w:rsidR="00200CB6" w:rsidRDefault="00200CB6" w:rsidP="00A94C96">
      <w:pPr>
        <w:jc w:val="center"/>
      </w:pPr>
    </w:p>
    <w:p w14:paraId="4DA4AE1E" w14:textId="64F9586F" w:rsidR="00200CB6" w:rsidRPr="000D7F02" w:rsidRDefault="00200CB6" w:rsidP="000D7F02">
      <w:pPr>
        <w:jc w:val="center"/>
        <w:rPr>
          <w:b/>
          <w:bCs/>
        </w:rPr>
      </w:pPr>
      <w:r>
        <w:rPr>
          <w:b/>
          <w:bCs/>
        </w:rPr>
        <w:t>Tournament Steps</w:t>
      </w:r>
      <w:r w:rsidR="000D7F02">
        <w:rPr>
          <w:b/>
          <w:bCs/>
        </w:rPr>
        <w:t>?</w:t>
      </w:r>
    </w:p>
    <w:p w14:paraId="3277D96F" w14:textId="0F5335D0" w:rsidR="5DAC56AB" w:rsidRDefault="5DAC56AB" w:rsidP="5DAC56AB">
      <w:pPr>
        <w:jc w:val="center"/>
        <w:rPr>
          <w:b/>
          <w:bCs/>
        </w:rPr>
      </w:pPr>
    </w:p>
    <w:p w14:paraId="7B8FBBC2" w14:textId="319322FB" w:rsidR="00837A15" w:rsidRDefault="00984D41" w:rsidP="00D83067">
      <w:pPr>
        <w:pStyle w:val="ListParagraph"/>
        <w:numPr>
          <w:ilvl w:val="0"/>
          <w:numId w:val="1"/>
        </w:numPr>
        <w:jc w:val="center"/>
      </w:pPr>
      <w:r>
        <w:t xml:space="preserve">The first </w:t>
      </w:r>
      <w:r w:rsidR="00D06D11">
        <w:t>person is randomly picked</w:t>
      </w:r>
      <w:r w:rsidR="0073733C">
        <w:t xml:space="preserve"> and becomes the </w:t>
      </w:r>
      <w:r w:rsidR="00345B16">
        <w:t>‘ON’ player</w:t>
      </w:r>
      <w:r>
        <w:br/>
      </w:r>
    </w:p>
    <w:p w14:paraId="31E4D24F" w14:textId="0B8830E9" w:rsidR="01A834B0" w:rsidRDefault="01A834B0" w:rsidP="5DAC56AB">
      <w:pPr>
        <w:pStyle w:val="ListParagraph"/>
        <w:numPr>
          <w:ilvl w:val="0"/>
          <w:numId w:val="1"/>
        </w:numPr>
        <w:jc w:val="center"/>
      </w:pPr>
      <w:r>
        <w:t>Opponent selection is different dependant on how many wins in a row the ‘ON’ player has:</w:t>
      </w:r>
    </w:p>
    <w:p w14:paraId="36A98CF9" w14:textId="6DC9E445" w:rsidR="13EE13A7" w:rsidRDefault="13EE13A7" w:rsidP="5DAC56AB">
      <w:pPr>
        <w:pStyle w:val="ListParagraph"/>
        <w:jc w:val="center"/>
      </w:pPr>
      <w:r>
        <w:t>1</w:t>
      </w:r>
      <w:r w:rsidRPr="5DAC56AB">
        <w:rPr>
          <w:vertAlign w:val="superscript"/>
        </w:rPr>
        <w:t>st</w:t>
      </w:r>
      <w:r>
        <w:t xml:space="preserve"> </w:t>
      </w:r>
      <w:r w:rsidR="00AA4572">
        <w:t>Match</w:t>
      </w:r>
      <w:r w:rsidR="44B5CD9B">
        <w:t xml:space="preserve"> the</w:t>
      </w:r>
      <w:r w:rsidR="56EDE38F">
        <w:t>y get a random pick from the draw.</w:t>
      </w:r>
    </w:p>
    <w:p w14:paraId="607B97BC" w14:textId="627225D3" w:rsidR="13EE13A7" w:rsidRDefault="13EE13A7" w:rsidP="5DAC56AB">
      <w:pPr>
        <w:pStyle w:val="ListParagraph"/>
        <w:jc w:val="center"/>
      </w:pPr>
      <w:r>
        <w:t>2</w:t>
      </w:r>
      <w:r w:rsidR="4741D8BE" w:rsidRPr="5DAC56AB">
        <w:rPr>
          <w:vertAlign w:val="superscript"/>
        </w:rPr>
        <w:t>nd</w:t>
      </w:r>
      <w:r w:rsidR="4741D8BE">
        <w:t xml:space="preserve"> </w:t>
      </w:r>
      <w:r w:rsidR="00AA4572">
        <w:t>Match</w:t>
      </w:r>
      <w:r w:rsidR="429B1349">
        <w:t xml:space="preserve"> </w:t>
      </w:r>
      <w:r>
        <w:t xml:space="preserve">they can choose anyone </w:t>
      </w:r>
      <w:r w:rsidR="023373E4">
        <w:t>or have a</w:t>
      </w:r>
      <w:r w:rsidR="106C211D">
        <w:t xml:space="preserve"> random</w:t>
      </w:r>
      <w:r w:rsidR="1D61A573">
        <w:t xml:space="preserve"> pick from the draw</w:t>
      </w:r>
      <w:r w:rsidR="78D0AE8E">
        <w:t>.</w:t>
      </w:r>
    </w:p>
    <w:p w14:paraId="1C959612" w14:textId="435BE987" w:rsidR="023373E4" w:rsidRDefault="023373E4" w:rsidP="5DAC56AB">
      <w:pPr>
        <w:pStyle w:val="ListParagraph"/>
        <w:jc w:val="center"/>
      </w:pPr>
      <w:r>
        <w:t>3</w:t>
      </w:r>
      <w:r w:rsidRPr="5DAC56AB">
        <w:rPr>
          <w:vertAlign w:val="superscript"/>
        </w:rPr>
        <w:t>rd</w:t>
      </w:r>
      <w:r>
        <w:t xml:space="preserve"> </w:t>
      </w:r>
      <w:r w:rsidR="00AA4572">
        <w:t>Match</w:t>
      </w:r>
      <w:r w:rsidR="553F9ADE">
        <w:t xml:space="preserve"> </w:t>
      </w:r>
      <w:r>
        <w:t>the player can cho</w:t>
      </w:r>
      <w:r w:rsidR="70338EB0">
        <w:t>ose any ‘Bounty’ player or</w:t>
      </w:r>
      <w:r w:rsidR="6A526F9D">
        <w:t xml:space="preserve"> have a random pick from the draw</w:t>
      </w:r>
    </w:p>
    <w:p w14:paraId="4ACE156C" w14:textId="0FE4F7ED" w:rsidR="5DAC56AB" w:rsidRDefault="5DAC56AB" w:rsidP="5DAC56AB">
      <w:pPr>
        <w:pStyle w:val="ListParagraph"/>
        <w:jc w:val="center"/>
      </w:pPr>
    </w:p>
    <w:p w14:paraId="287864D5" w14:textId="7FB88ECE" w:rsidR="6A526F9D" w:rsidRDefault="6A526F9D" w:rsidP="5DAC56AB">
      <w:pPr>
        <w:pStyle w:val="ListParagraph"/>
        <w:pBdr>
          <w:top w:val="single" w:sz="6" w:space="1" w:color="000000"/>
          <w:bottom w:val="single" w:sz="6" w:space="1" w:color="000000"/>
        </w:pBdr>
        <w:jc w:val="center"/>
      </w:pPr>
      <w:r>
        <w:t xml:space="preserve">The </w:t>
      </w:r>
      <w:r w:rsidR="52272ED5">
        <w:t>opponent</w:t>
      </w:r>
      <w:r>
        <w:t xml:space="preserve"> selection has different rules per win so that it keeps the game more entertaining and stops players early on just picking </w:t>
      </w:r>
      <w:r w:rsidR="761E4F80">
        <w:t xml:space="preserve">the ‘Worst’ players and getting an easy ‘Safe Seat’. The idea is in their one free pick they can choose a ‘Rival’ they want to </w:t>
      </w:r>
      <w:r w:rsidR="4F27E6B2">
        <w:t>eliminate</w:t>
      </w:r>
    </w:p>
    <w:p w14:paraId="2399973E" w14:textId="054E0730" w:rsidR="5DAC56AB" w:rsidRDefault="5DAC56AB" w:rsidP="5DAC56AB">
      <w:pPr>
        <w:pStyle w:val="ListParagraph"/>
        <w:jc w:val="center"/>
      </w:pPr>
    </w:p>
    <w:p w14:paraId="2B8A4CE8" w14:textId="291E32EC" w:rsidR="00D83067" w:rsidRDefault="00D83067" w:rsidP="5DAC56AB">
      <w:pPr>
        <w:pStyle w:val="ListParagraph"/>
        <w:jc w:val="center"/>
        <w:rPr>
          <w:rFonts w:ascii="Aptos" w:eastAsia="Aptos" w:hAnsi="Aptos" w:cs="Aptos"/>
          <w:color w:val="000000" w:themeColor="text1"/>
        </w:rPr>
      </w:pPr>
    </w:p>
    <w:p w14:paraId="7B5AF939" w14:textId="6DA80BE4" w:rsidR="00D83067" w:rsidRDefault="00963070" w:rsidP="00D83067">
      <w:pPr>
        <w:pStyle w:val="ListParagraph"/>
        <w:numPr>
          <w:ilvl w:val="0"/>
          <w:numId w:val="1"/>
        </w:numPr>
        <w:jc w:val="center"/>
      </w:pPr>
      <w:r>
        <w:t>Th</w:t>
      </w:r>
      <w:r w:rsidR="000D7F02">
        <w:t>ey pl</w:t>
      </w:r>
      <w:r>
        <w:t xml:space="preserve">ay a </w:t>
      </w:r>
      <w:r w:rsidR="00352723">
        <w:t>race</w:t>
      </w:r>
      <w:r>
        <w:t xml:space="preserve"> to 2</w:t>
      </w:r>
      <w:r w:rsidR="00CF2E5E">
        <w:t>.</w:t>
      </w:r>
    </w:p>
    <w:p w14:paraId="065A3488" w14:textId="77777777" w:rsidR="00D83067" w:rsidRDefault="00D83067" w:rsidP="00D83067">
      <w:pPr>
        <w:pStyle w:val="ListParagraph"/>
      </w:pPr>
    </w:p>
    <w:p w14:paraId="19403C5F" w14:textId="77743E69" w:rsidR="00963070" w:rsidRDefault="00D83067" w:rsidP="00D83067">
      <w:pPr>
        <w:pStyle w:val="ListParagraph"/>
        <w:numPr>
          <w:ilvl w:val="0"/>
          <w:numId w:val="1"/>
        </w:numPr>
        <w:jc w:val="center"/>
      </w:pPr>
      <w:r>
        <w:t>T</w:t>
      </w:r>
      <w:r w:rsidR="00AC74F7">
        <w:t xml:space="preserve">he </w:t>
      </w:r>
      <w:r w:rsidR="002D6F99">
        <w:t xml:space="preserve">player who </w:t>
      </w:r>
      <w:r w:rsidR="00F6780C">
        <w:t>LOSES</w:t>
      </w:r>
      <w:r w:rsidR="002D6F99">
        <w:t xml:space="preserve"> the race is now OUT and will be taken out of the </w:t>
      </w:r>
      <w:r w:rsidR="00FA26B6">
        <w:t>draw. If the player is a ‘bounty’</w:t>
      </w:r>
      <w:r w:rsidR="00B54A29">
        <w:t xml:space="preserve"> player and loses the race</w:t>
      </w:r>
      <w:r w:rsidR="000F576B">
        <w:t xml:space="preserve"> their ‘bounty’ (either money or chocolate) will be </w:t>
      </w:r>
      <w:r w:rsidR="77C1866C">
        <w:t>given</w:t>
      </w:r>
      <w:r w:rsidR="000F576B">
        <w:t xml:space="preserve"> to the person who </w:t>
      </w:r>
      <w:r w:rsidR="007D089A">
        <w:t>‘defeats’ them.</w:t>
      </w:r>
    </w:p>
    <w:p w14:paraId="355A8F0B" w14:textId="77777777" w:rsidR="00D83067" w:rsidRDefault="00D83067" w:rsidP="00D83067">
      <w:pPr>
        <w:pStyle w:val="ListParagraph"/>
      </w:pPr>
    </w:p>
    <w:p w14:paraId="2AAE39F9" w14:textId="7ABE59AF" w:rsidR="00963070" w:rsidRDefault="002171B4" w:rsidP="00E9182A">
      <w:pPr>
        <w:pStyle w:val="ListParagraph"/>
        <w:numPr>
          <w:ilvl w:val="0"/>
          <w:numId w:val="1"/>
        </w:numPr>
        <w:jc w:val="center"/>
      </w:pPr>
      <w:r>
        <w:t xml:space="preserve">If the player who </w:t>
      </w:r>
      <w:r w:rsidR="00F6780C">
        <w:t>WINS</w:t>
      </w:r>
      <w:r>
        <w:t xml:space="preserve"> has a total of </w:t>
      </w:r>
      <w:r w:rsidR="00CB3346">
        <w:t>3 wins in a row move onto</w:t>
      </w:r>
      <w:r w:rsidR="006F47DE">
        <w:t xml:space="preserve"> STEP</w:t>
      </w:r>
      <w:r w:rsidR="00CB3346">
        <w:t xml:space="preserve"> 6.</w:t>
      </w:r>
      <w:r w:rsidR="007371B3">
        <w:t xml:space="preserve"> </w:t>
      </w:r>
      <w:r w:rsidR="00972E6F">
        <w:t xml:space="preserve">If the player doesn’t have 3 wins </w:t>
      </w:r>
      <w:r w:rsidR="00E9182A">
        <w:t>in a row</w:t>
      </w:r>
      <w:r w:rsidR="06852000">
        <w:t>,</w:t>
      </w:r>
      <w:r w:rsidR="00E9182A">
        <w:t xml:space="preserve"> </w:t>
      </w:r>
      <w:r w:rsidR="000A318E">
        <w:t xml:space="preserve">then they become the ‘ON’ player </w:t>
      </w:r>
      <w:r w:rsidR="00375765">
        <w:t>move back to</w:t>
      </w:r>
      <w:r w:rsidR="00E9182A">
        <w:t xml:space="preserve"> STEP</w:t>
      </w:r>
      <w:r w:rsidR="00375765">
        <w:t xml:space="preserve"> 2</w:t>
      </w:r>
      <w:r w:rsidR="00E52C1C">
        <w:t xml:space="preserve"> </w:t>
      </w:r>
      <w:r w:rsidR="5A71C82A">
        <w:t>u</w:t>
      </w:r>
      <w:r w:rsidR="00E52C1C">
        <w:t xml:space="preserve">ntil there is no one else to </w:t>
      </w:r>
      <w:r w:rsidR="23F845A8">
        <w:t>in the draw</w:t>
      </w:r>
      <w:r w:rsidR="00E52C1C">
        <w:t xml:space="preserve"> then move onto STEP 7</w:t>
      </w:r>
      <w:r w:rsidR="00375765">
        <w:t>.</w:t>
      </w:r>
    </w:p>
    <w:p w14:paraId="084B8429" w14:textId="77777777" w:rsidR="00E9182A" w:rsidRDefault="00E9182A" w:rsidP="00E9182A">
      <w:pPr>
        <w:pStyle w:val="ListParagraph"/>
      </w:pPr>
    </w:p>
    <w:p w14:paraId="46D8DAB7" w14:textId="17C86E41" w:rsidR="00E9182A" w:rsidRDefault="000C5595" w:rsidP="00E9182A">
      <w:pPr>
        <w:pStyle w:val="ListParagraph"/>
        <w:numPr>
          <w:ilvl w:val="0"/>
          <w:numId w:val="1"/>
        </w:numPr>
        <w:jc w:val="center"/>
      </w:pPr>
      <w:r>
        <w:t xml:space="preserve">Once the player </w:t>
      </w:r>
      <w:r w:rsidR="00030000">
        <w:t>gets 3 wins in a row</w:t>
      </w:r>
      <w:r>
        <w:t xml:space="preserve"> </w:t>
      </w:r>
      <w:r w:rsidR="00D908D5">
        <w:t xml:space="preserve">they get put </w:t>
      </w:r>
      <w:r w:rsidR="00030000">
        <w:t>‘ON’</w:t>
      </w:r>
      <w:r w:rsidR="00D908D5">
        <w:t xml:space="preserve"> the ‘Safe Seat’ where they are removed from the draw. Only 1 person can be in the ‘Safe </w:t>
      </w:r>
      <w:r w:rsidR="00493F18">
        <w:t>Seat’</w:t>
      </w:r>
      <w:r w:rsidR="006E6C6D">
        <w:t xml:space="preserve"> </w:t>
      </w:r>
      <w:r w:rsidR="00F81372">
        <w:t>at a time.</w:t>
      </w:r>
      <w:r w:rsidR="00E02B5B">
        <w:t xml:space="preserve"> The oncoming ‘Safe Seat’ player</w:t>
      </w:r>
      <w:r w:rsidR="006E6C6D">
        <w:t xml:space="preserve"> will knock </w:t>
      </w:r>
      <w:r w:rsidR="00030000">
        <w:t>the</w:t>
      </w:r>
      <w:r w:rsidR="00C737D3">
        <w:t xml:space="preserve"> current</w:t>
      </w:r>
      <w:r w:rsidR="00030000">
        <w:t xml:space="preserve"> ‘Safe Seat’ person back into the draw and ‘OFF’ the seat</w:t>
      </w:r>
      <w:r w:rsidR="00C737D3">
        <w:t>.</w:t>
      </w:r>
    </w:p>
    <w:p w14:paraId="135D6EA1" w14:textId="77777777" w:rsidR="00C92562" w:rsidRDefault="00C92562" w:rsidP="00C92562">
      <w:pPr>
        <w:pStyle w:val="ListParagraph"/>
      </w:pPr>
    </w:p>
    <w:p w14:paraId="01F79D62" w14:textId="11A37061" w:rsidR="00C92562" w:rsidRDefault="00696576" w:rsidP="00E9182A">
      <w:pPr>
        <w:pStyle w:val="ListParagraph"/>
        <w:numPr>
          <w:ilvl w:val="0"/>
          <w:numId w:val="1"/>
        </w:numPr>
        <w:jc w:val="center"/>
      </w:pPr>
      <w:r>
        <w:t>Once the</w:t>
      </w:r>
      <w:r w:rsidR="00A17880">
        <w:t xml:space="preserve"> draw is empty</w:t>
      </w:r>
      <w:r>
        <w:t xml:space="preserve"> </w:t>
      </w:r>
      <w:r w:rsidR="006667A6">
        <w:t>the ‘ON’ player</w:t>
      </w:r>
      <w:r w:rsidR="002021BC">
        <w:t xml:space="preserve"> </w:t>
      </w:r>
      <w:r w:rsidR="0023352A">
        <w:t xml:space="preserve">will then win if there is </w:t>
      </w:r>
      <w:r w:rsidR="00BB65A8">
        <w:t>no one</w:t>
      </w:r>
      <w:r w:rsidR="0023352A">
        <w:t xml:space="preserve"> in the ‘Safe Seat’ </w:t>
      </w:r>
      <w:r w:rsidR="003867F3">
        <w:t xml:space="preserve">if there is a player in the ‘Safe Seat’ then they are now ‘OFF’ and will </w:t>
      </w:r>
      <w:r w:rsidR="00806D74">
        <w:t>play to decide a winner</w:t>
      </w:r>
      <w:r w:rsidR="00A17880">
        <w:t>.</w:t>
      </w:r>
    </w:p>
    <w:p w14:paraId="4E22FB8C" w14:textId="77777777" w:rsidR="00C75209" w:rsidRDefault="00C75209" w:rsidP="00C75209">
      <w:pPr>
        <w:pStyle w:val="ListParagraph"/>
      </w:pPr>
    </w:p>
    <w:p w14:paraId="26ACCC36" w14:textId="4694354D" w:rsidR="00C75209" w:rsidRPr="0055359E" w:rsidRDefault="00C75209" w:rsidP="00E9182A">
      <w:pPr>
        <w:pStyle w:val="ListParagraph"/>
        <w:numPr>
          <w:ilvl w:val="0"/>
          <w:numId w:val="1"/>
        </w:numPr>
        <w:jc w:val="center"/>
      </w:pPr>
      <w:r>
        <w:t xml:space="preserve">All prize money will go to the winner </w:t>
      </w:r>
    </w:p>
    <w:p w14:paraId="36063D2C" w14:textId="618ABE2D" w:rsidR="5DAC56AB" w:rsidRDefault="5DAC56AB">
      <w:r>
        <w:br w:type="page"/>
      </w:r>
    </w:p>
    <w:p w14:paraId="0AF518FE" w14:textId="14C37E84" w:rsidR="00C75209" w:rsidRPr="0055359E" w:rsidRDefault="00C75209" w:rsidP="5DAC56AB">
      <w:pPr>
        <w:pStyle w:val="ListParagraph"/>
        <w:jc w:val="center"/>
      </w:pPr>
    </w:p>
    <w:sectPr w:rsidR="00C75209" w:rsidRPr="005535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E3E47"/>
    <w:multiLevelType w:val="hybridMultilevel"/>
    <w:tmpl w:val="664E3E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4629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B67"/>
    <w:rsid w:val="0002540E"/>
    <w:rsid w:val="00030000"/>
    <w:rsid w:val="00033BDF"/>
    <w:rsid w:val="00034B42"/>
    <w:rsid w:val="00094F9E"/>
    <w:rsid w:val="000A318E"/>
    <w:rsid w:val="000C5595"/>
    <w:rsid w:val="000D7F02"/>
    <w:rsid w:val="000F1549"/>
    <w:rsid w:val="000F576B"/>
    <w:rsid w:val="0011186E"/>
    <w:rsid w:val="0015166B"/>
    <w:rsid w:val="00174A78"/>
    <w:rsid w:val="00192AD3"/>
    <w:rsid w:val="001E4043"/>
    <w:rsid w:val="00200CB6"/>
    <w:rsid w:val="002021BC"/>
    <w:rsid w:val="002171B4"/>
    <w:rsid w:val="00217FCB"/>
    <w:rsid w:val="0023352A"/>
    <w:rsid w:val="00235952"/>
    <w:rsid w:val="002512B2"/>
    <w:rsid w:val="00257B67"/>
    <w:rsid w:val="002821A0"/>
    <w:rsid w:val="002D6F99"/>
    <w:rsid w:val="00345B16"/>
    <w:rsid w:val="00352723"/>
    <w:rsid w:val="00375765"/>
    <w:rsid w:val="003867F3"/>
    <w:rsid w:val="003B6BA1"/>
    <w:rsid w:val="004242AD"/>
    <w:rsid w:val="00444040"/>
    <w:rsid w:val="00456EEC"/>
    <w:rsid w:val="00493F18"/>
    <w:rsid w:val="004A4231"/>
    <w:rsid w:val="004A5E80"/>
    <w:rsid w:val="004D416B"/>
    <w:rsid w:val="0055359E"/>
    <w:rsid w:val="005A6D0F"/>
    <w:rsid w:val="005F0853"/>
    <w:rsid w:val="006667A6"/>
    <w:rsid w:val="00696576"/>
    <w:rsid w:val="006E6C6D"/>
    <w:rsid w:val="006F47DE"/>
    <w:rsid w:val="00731604"/>
    <w:rsid w:val="007371B3"/>
    <w:rsid w:val="0073733C"/>
    <w:rsid w:val="00751F0F"/>
    <w:rsid w:val="007665D2"/>
    <w:rsid w:val="00787FF0"/>
    <w:rsid w:val="00791446"/>
    <w:rsid w:val="007D089A"/>
    <w:rsid w:val="00806D74"/>
    <w:rsid w:val="00837A15"/>
    <w:rsid w:val="009008B2"/>
    <w:rsid w:val="00963070"/>
    <w:rsid w:val="00972E6F"/>
    <w:rsid w:val="00984D41"/>
    <w:rsid w:val="009A1608"/>
    <w:rsid w:val="009E6BE4"/>
    <w:rsid w:val="009F5479"/>
    <w:rsid w:val="00A17880"/>
    <w:rsid w:val="00A252B9"/>
    <w:rsid w:val="00A821AF"/>
    <w:rsid w:val="00A94C96"/>
    <w:rsid w:val="00AA4572"/>
    <w:rsid w:val="00AC74F7"/>
    <w:rsid w:val="00B14EDB"/>
    <w:rsid w:val="00B54A29"/>
    <w:rsid w:val="00BB65A8"/>
    <w:rsid w:val="00C63EBC"/>
    <w:rsid w:val="00C67B55"/>
    <w:rsid w:val="00C737D3"/>
    <w:rsid w:val="00C75209"/>
    <w:rsid w:val="00C92562"/>
    <w:rsid w:val="00CB3346"/>
    <w:rsid w:val="00CF2E5E"/>
    <w:rsid w:val="00D06D11"/>
    <w:rsid w:val="00D258A2"/>
    <w:rsid w:val="00D83067"/>
    <w:rsid w:val="00D908D5"/>
    <w:rsid w:val="00DA7D43"/>
    <w:rsid w:val="00E01DB9"/>
    <w:rsid w:val="00E02B5B"/>
    <w:rsid w:val="00E52C1C"/>
    <w:rsid w:val="00E65006"/>
    <w:rsid w:val="00E9182A"/>
    <w:rsid w:val="00EA3CB2"/>
    <w:rsid w:val="00EA5808"/>
    <w:rsid w:val="00EE267C"/>
    <w:rsid w:val="00EF7BC9"/>
    <w:rsid w:val="00F62D4F"/>
    <w:rsid w:val="00F6780C"/>
    <w:rsid w:val="00F77C75"/>
    <w:rsid w:val="00F81372"/>
    <w:rsid w:val="00FA26B6"/>
    <w:rsid w:val="00FE259E"/>
    <w:rsid w:val="0165E436"/>
    <w:rsid w:val="01A834B0"/>
    <w:rsid w:val="023373E4"/>
    <w:rsid w:val="03DD7E1D"/>
    <w:rsid w:val="041511BB"/>
    <w:rsid w:val="06852000"/>
    <w:rsid w:val="07137338"/>
    <w:rsid w:val="0A0E5E57"/>
    <w:rsid w:val="0A693288"/>
    <w:rsid w:val="0E859216"/>
    <w:rsid w:val="106C211D"/>
    <w:rsid w:val="107868B8"/>
    <w:rsid w:val="10BA7F48"/>
    <w:rsid w:val="13E8ACF3"/>
    <w:rsid w:val="13EE13A7"/>
    <w:rsid w:val="1D61A573"/>
    <w:rsid w:val="1E7F7414"/>
    <w:rsid w:val="219848CF"/>
    <w:rsid w:val="23F845A8"/>
    <w:rsid w:val="2AA89568"/>
    <w:rsid w:val="303D6947"/>
    <w:rsid w:val="3404E60D"/>
    <w:rsid w:val="38580013"/>
    <w:rsid w:val="429B1349"/>
    <w:rsid w:val="42B6C777"/>
    <w:rsid w:val="44B5CD9B"/>
    <w:rsid w:val="4741D8BE"/>
    <w:rsid w:val="478F0058"/>
    <w:rsid w:val="4F27E6B2"/>
    <w:rsid w:val="52272ED5"/>
    <w:rsid w:val="54BA2BB2"/>
    <w:rsid w:val="553F9ADE"/>
    <w:rsid w:val="56EDE38F"/>
    <w:rsid w:val="5A71C82A"/>
    <w:rsid w:val="5BAA5E25"/>
    <w:rsid w:val="5DAC56AB"/>
    <w:rsid w:val="60782A68"/>
    <w:rsid w:val="627598D3"/>
    <w:rsid w:val="65679AE6"/>
    <w:rsid w:val="660E3CB4"/>
    <w:rsid w:val="6A526F9D"/>
    <w:rsid w:val="6BB32E3E"/>
    <w:rsid w:val="70338EB0"/>
    <w:rsid w:val="72650014"/>
    <w:rsid w:val="7533ECA4"/>
    <w:rsid w:val="761E4F80"/>
    <w:rsid w:val="762F19E4"/>
    <w:rsid w:val="7701BD9A"/>
    <w:rsid w:val="77182371"/>
    <w:rsid w:val="7744B675"/>
    <w:rsid w:val="77C1866C"/>
    <w:rsid w:val="77D82A4C"/>
    <w:rsid w:val="78D0AE8E"/>
    <w:rsid w:val="791963B2"/>
    <w:rsid w:val="7DFC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C6890E"/>
  <w15:chartTrackingRefBased/>
  <w15:docId w15:val="{88D415C3-BE58-7740-8591-1CF164E57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B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B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B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B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B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B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B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B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B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B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B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B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B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B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B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B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B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B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B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B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B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B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B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B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B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B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B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B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B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Whyte</dc:creator>
  <cp:keywords/>
  <dc:description/>
  <cp:lastModifiedBy>Cameron Whyte</cp:lastModifiedBy>
  <cp:revision>82</cp:revision>
  <dcterms:created xsi:type="dcterms:W3CDTF">2024-05-23T22:15:00Z</dcterms:created>
  <dcterms:modified xsi:type="dcterms:W3CDTF">2024-05-25T12:11:00Z</dcterms:modified>
</cp:coreProperties>
</file>