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5006" w:type="pct"/>
        <w:tblDescription w:val="Header layout table"/>
        <w:tblInd w:w="0" w:type="dxa"/>
        <w:tblLayout w:type="autofit"/>
        <w:tblCellMar>
          <w:top w:w="0" w:type="dxa"/>
          <w:left w:w="0" w:type="dxa"/>
          <w:bottom w:w="0" w:type="dxa"/>
          <w:right w:w="0" w:type="dxa"/>
        </w:tblCellMar>
      </w:tblPr>
      <w:tblGrid>
        <w:gridCol w:w="254"/>
        <w:gridCol w:w="2511"/>
        <w:gridCol w:w="253"/>
        <w:gridCol w:w="829"/>
        <w:gridCol w:w="1025"/>
        <w:gridCol w:w="512"/>
        <w:gridCol w:w="512"/>
        <w:gridCol w:w="687"/>
        <w:gridCol w:w="491"/>
        <w:gridCol w:w="820"/>
        <w:gridCol w:w="901"/>
        <w:gridCol w:w="2570"/>
        <w:gridCol w:w="153"/>
        <w:gridCol w:w="2"/>
        <w:gridCol w:w="12"/>
        <w:gridCol w:w="2"/>
      </w:tblGrid>
      <w:tr w14:paraId="7C3F25D4">
        <w:tblPrEx>
          <w:tblCellMar>
            <w:top w:w="0" w:type="dxa"/>
            <w:left w:w="0" w:type="dxa"/>
            <w:bottom w:w="0" w:type="dxa"/>
            <w:right w:w="0" w:type="dxa"/>
          </w:tblCellMar>
        </w:tblPrEx>
        <w:trPr>
          <w:gridAfter w:val="2"/>
          <w:wAfter w:w="16" w:type="dxa"/>
          <w:trHeight w:val="1617" w:hRule="atLeast"/>
        </w:trPr>
        <w:tc>
          <w:tcPr>
            <w:tcW w:w="270" w:type="dxa"/>
            <w:shd w:val="clear" w:color="auto" w:fill="006666" w:themeFill="accent3"/>
          </w:tcPr>
          <w:p w14:paraId="3E15F3CC"/>
        </w:tc>
        <w:tc>
          <w:tcPr>
            <w:tcW w:w="7740" w:type="dxa"/>
            <w:gridSpan w:val="9"/>
            <w:tcBorders>
              <w:right w:val="single" w:color="FFFFFF" w:themeColor="background1" w:sz="36" w:space="0"/>
            </w:tcBorders>
            <w:shd w:val="clear" w:color="auto" w:fill="006666" w:themeFill="accent3"/>
            <w:vAlign w:val="center"/>
          </w:tcPr>
          <w:p w14:paraId="61895671">
            <w:pPr>
              <w:pStyle w:val="46"/>
              <w:rPr>
                <w:sz w:val="56"/>
                <w:szCs w:val="56"/>
              </w:rPr>
            </w:pPr>
            <w:r>
              <w:rPr>
                <w:rFonts w:hint="default"/>
                <w:sz w:val="56"/>
                <w:szCs w:val="56"/>
                <w:lang w:val="en-IN"/>
              </w:rPr>
              <w:t>E^Dev0ps</w:t>
            </w:r>
            <w:r>
              <w:rPr>
                <w:sz w:val="56"/>
                <w:szCs w:val="56"/>
              </w:rPr>
              <w:t xml:space="preserve"> | CSE-D | 5</w:t>
            </w:r>
            <w:r>
              <w:rPr>
                <w:sz w:val="56"/>
                <w:szCs w:val="56"/>
                <w:vertAlign w:val="superscript"/>
              </w:rPr>
              <w:t>TH</w:t>
            </w:r>
            <w:r>
              <w:rPr>
                <w:sz w:val="56"/>
                <w:szCs w:val="56"/>
              </w:rPr>
              <w:t xml:space="preserve"> SEM</w:t>
            </w:r>
          </w:p>
        </w:tc>
        <w:tc>
          <w:tcPr>
            <w:tcW w:w="3330" w:type="dxa"/>
            <w:gridSpan w:val="2"/>
            <w:tcBorders>
              <w:left w:val="single" w:color="FFFFFF" w:themeColor="background1" w:sz="36" w:space="0"/>
            </w:tcBorders>
            <w:shd w:val="clear" w:color="auto" w:fill="006666" w:themeFill="accent3"/>
            <w:vAlign w:val="center"/>
          </w:tcPr>
          <w:p w14:paraId="6CC618CC">
            <w:pPr>
              <w:pStyle w:val="28"/>
              <w:rPr>
                <w:rFonts w:hint="default"/>
                <w:lang w:val="en-IN"/>
              </w:rPr>
            </w:pPr>
            <w:r>
              <w:rPr>
                <w:rFonts w:hint="default"/>
                <w:lang w:val="en-IN"/>
              </w:rPr>
              <w:drawing>
                <wp:inline distT="0" distB="0" distL="114300" distR="114300">
                  <wp:extent cx="1077595" cy="1018540"/>
                  <wp:effectExtent l="0" t="0" r="4445" b="2540"/>
                  <wp:docPr id="1" name="Picture 1" descr="WhatsApp Image 2024-11-09 at 1.20.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1-09 at 1.20.57 PM"/>
                          <pic:cNvPicPr>
                            <a:picLocks noChangeAspect="1"/>
                          </pic:cNvPicPr>
                        </pic:nvPicPr>
                        <pic:blipFill>
                          <a:blip r:embed="rId5"/>
                          <a:stretch>
                            <a:fillRect/>
                          </a:stretch>
                        </pic:blipFill>
                        <pic:spPr>
                          <a:xfrm>
                            <a:off x="0" y="0"/>
                            <a:ext cx="1077595" cy="1018540"/>
                          </a:xfrm>
                          <a:prstGeom prst="rect">
                            <a:avLst/>
                          </a:prstGeom>
                        </pic:spPr>
                      </pic:pic>
                    </a:graphicData>
                  </a:graphic>
                </wp:inline>
              </w:drawing>
            </w:r>
          </w:p>
        </w:tc>
        <w:tc>
          <w:tcPr>
            <w:tcW w:w="180" w:type="dxa"/>
            <w:gridSpan w:val="2"/>
            <w:shd w:val="clear" w:color="auto" w:fill="006666" w:themeFill="accent3"/>
          </w:tcPr>
          <w:p w14:paraId="06B22B98">
            <w:pPr>
              <w:pStyle w:val="28"/>
              <w:rPr>
                <w:color w:val="006666" w:themeColor="accent3"/>
                <w14:textFill>
                  <w14:solidFill>
                    <w14:schemeClr w14:val="accent3"/>
                  </w14:solidFill>
                </w14:textFill>
              </w:rPr>
            </w:pPr>
          </w:p>
        </w:tc>
      </w:tr>
      <w:tr w14:paraId="67B525EB">
        <w:tblPrEx>
          <w:tblCellMar>
            <w:top w:w="0" w:type="dxa"/>
            <w:left w:w="0" w:type="dxa"/>
            <w:bottom w:w="0" w:type="dxa"/>
            <w:right w:w="0" w:type="dxa"/>
          </w:tblCellMar>
        </w:tblPrEx>
        <w:trPr>
          <w:trHeight w:val="1167" w:hRule="atLeast"/>
        </w:trPr>
        <w:tc>
          <w:tcPr>
            <w:tcW w:w="11536" w:type="dxa"/>
            <w:gridSpan w:val="16"/>
            <w:vAlign w:val="bottom"/>
          </w:tcPr>
          <w:p w14:paraId="1D9B3E63">
            <w:pPr>
              <w:pStyle w:val="19"/>
              <w:rPr>
                <w:rFonts w:hint="default"/>
                <w:lang w:val="en-IN"/>
              </w:rPr>
            </w:pPr>
            <w:r>
              <w:rPr>
                <w:rFonts w:hint="default"/>
                <w:lang w:val="en-IN"/>
              </w:rPr>
              <w:t>E-commer</w:t>
            </w:r>
            <w:bookmarkStart w:id="0" w:name="_GoBack"/>
            <w:bookmarkEnd w:id="0"/>
            <w:r>
              <w:rPr>
                <w:rFonts w:hint="default"/>
                <w:lang w:val="en-IN"/>
              </w:rPr>
              <w:t>ce website (fsd)</w:t>
            </w:r>
          </w:p>
        </w:tc>
      </w:tr>
      <w:tr w14:paraId="643730CB">
        <w:tblPrEx>
          <w:tblCellMar>
            <w:top w:w="0" w:type="dxa"/>
            <w:left w:w="0" w:type="dxa"/>
            <w:bottom w:w="0" w:type="dxa"/>
            <w:right w:w="0" w:type="dxa"/>
          </w:tblCellMar>
        </w:tblPrEx>
        <w:trPr>
          <w:trHeight w:val="864" w:hRule="atLeast"/>
        </w:trPr>
        <w:tc>
          <w:tcPr>
            <w:tcW w:w="11536" w:type="dxa"/>
            <w:gridSpan w:val="16"/>
            <w:tcBorders>
              <w:bottom w:val="single" w:color="FEDE00" w:themeColor="accent2" w:sz="18" w:space="0"/>
            </w:tcBorders>
            <w:vAlign w:val="bottom"/>
          </w:tcPr>
          <w:p w14:paraId="2B7C8CED">
            <w:pPr>
              <w:pStyle w:val="2"/>
            </w:pPr>
            <w:sdt>
              <w:sdtPr>
                <w:id w:val="-325209752"/>
                <w:placeholder>
                  <w:docPart w:val="F50A7F02599145B88AE42F10931CA14C"/>
                </w:placeholder>
                <w:temporary/>
                <w:showingPlcHdr/>
                <w15:appearance w15:val="hidden"/>
              </w:sdtPr>
              <w:sdtContent>
                <w:r>
                  <w:t>Project Summary</w:t>
                </w:r>
              </w:sdtContent>
            </w:sdt>
          </w:p>
        </w:tc>
      </w:tr>
      <w:tr w14:paraId="2778C3A7">
        <w:tblPrEx>
          <w:tblCellMar>
            <w:top w:w="0" w:type="dxa"/>
            <w:left w:w="0" w:type="dxa"/>
            <w:bottom w:w="0" w:type="dxa"/>
            <w:right w:w="0" w:type="dxa"/>
          </w:tblCellMar>
        </w:tblPrEx>
        <w:trPr>
          <w:trHeight w:val="216" w:hRule="exact"/>
        </w:trPr>
        <w:tc>
          <w:tcPr>
            <w:tcW w:w="11536" w:type="dxa"/>
            <w:gridSpan w:val="16"/>
            <w:tcBorders>
              <w:top w:val="single" w:color="FEDE00" w:themeColor="accent2" w:sz="18" w:space="0"/>
            </w:tcBorders>
          </w:tcPr>
          <w:p w14:paraId="3457CDA3"/>
        </w:tc>
      </w:tr>
      <w:tr w14:paraId="06171DD8">
        <w:tblPrEx>
          <w:tblCellMar>
            <w:top w:w="0" w:type="dxa"/>
            <w:left w:w="108" w:type="dxa"/>
            <w:bottom w:w="0" w:type="dxa"/>
            <w:right w:w="108" w:type="dxa"/>
          </w:tblCellMar>
        </w:tblPrEx>
        <w:trPr>
          <w:gridAfter w:val="2"/>
          <w:wAfter w:w="16" w:type="dxa"/>
          <w:trHeight w:val="331" w:hRule="atLeast"/>
        </w:trPr>
        <w:tc>
          <w:tcPr>
            <w:tcW w:w="3142" w:type="dxa"/>
            <w:gridSpan w:val="3"/>
            <w:tcBorders>
              <w:bottom w:val="single" w:color="FFFFFF" w:themeColor="background1" w:sz="12" w:space="0"/>
              <w:right w:val="single" w:color="FFFFFF" w:themeColor="background1" w:sz="12" w:space="0"/>
            </w:tcBorders>
            <w:shd w:val="clear" w:color="auto" w:fill="006666" w:themeFill="accent3"/>
            <w:vAlign w:val="center"/>
          </w:tcPr>
          <w:p w14:paraId="5EF6A48C">
            <w:pPr>
              <w:pStyle w:val="3"/>
            </w:pPr>
            <w:sdt>
              <w:sdtPr>
                <w:id w:val="-1450397053"/>
                <w:placeholder>
                  <w:docPart w:val="D6B93EC522944D1884EE1E7C68848C95"/>
                </w:placeholder>
                <w:temporary/>
                <w:showingPlcHdr/>
                <w15:appearance w15:val="hidden"/>
              </w:sdtPr>
              <w:sdtContent>
                <w:r>
                  <w:t>Report Date</w:t>
                </w:r>
              </w:sdtContent>
            </w:sdt>
          </w:p>
        </w:tc>
        <w:tc>
          <w:tcPr>
            <w:tcW w:w="4181" w:type="dxa"/>
            <w:gridSpan w:val="6"/>
            <w:tcBorders>
              <w:left w:val="single" w:color="FFFFFF" w:themeColor="background1" w:sz="12" w:space="0"/>
              <w:bottom w:val="single" w:color="FFFFFF" w:themeColor="background1" w:sz="12" w:space="0"/>
              <w:right w:val="single" w:color="FFFFFF" w:themeColor="background1" w:sz="12" w:space="0"/>
            </w:tcBorders>
            <w:shd w:val="clear" w:color="auto" w:fill="006666" w:themeFill="accent3"/>
            <w:vAlign w:val="center"/>
          </w:tcPr>
          <w:p w14:paraId="3713889E">
            <w:pPr>
              <w:pStyle w:val="3"/>
            </w:pPr>
            <w:sdt>
              <w:sdtPr>
                <w:id w:val="-1238469382"/>
                <w:placeholder>
                  <w:docPart w:val="38E111FC20B645ADB7E32F7BE83D7B88"/>
                </w:placeholder>
                <w:temporary/>
                <w:showingPlcHdr/>
                <w15:appearance w15:val="hidden"/>
              </w:sdtPr>
              <w:sdtContent>
                <w:r>
                  <w:t>Project Name</w:t>
                </w:r>
              </w:sdtContent>
            </w:sdt>
          </w:p>
        </w:tc>
        <w:tc>
          <w:tcPr>
            <w:tcW w:w="4197" w:type="dxa"/>
            <w:gridSpan w:val="5"/>
            <w:tcBorders>
              <w:left w:val="single" w:color="FFFFFF" w:themeColor="background1" w:sz="12" w:space="0"/>
              <w:bottom w:val="single" w:color="FFFFFF" w:themeColor="background1" w:sz="12" w:space="0"/>
            </w:tcBorders>
            <w:shd w:val="clear" w:color="auto" w:fill="006666" w:themeFill="accent3"/>
            <w:vAlign w:val="center"/>
          </w:tcPr>
          <w:p w14:paraId="036CF59C">
            <w:pPr>
              <w:pStyle w:val="3"/>
            </w:pPr>
            <w:r>
              <w:t>Project Manager</w:t>
            </w:r>
          </w:p>
        </w:tc>
      </w:tr>
      <w:tr w14:paraId="2B507387">
        <w:tblPrEx>
          <w:tblCellMar>
            <w:top w:w="0" w:type="dxa"/>
            <w:left w:w="108" w:type="dxa"/>
            <w:bottom w:w="0" w:type="dxa"/>
            <w:right w:w="108" w:type="dxa"/>
          </w:tblCellMar>
        </w:tblPrEx>
        <w:trPr>
          <w:gridAfter w:val="2"/>
          <w:wAfter w:w="16" w:type="dxa"/>
          <w:trHeight w:val="331" w:hRule="atLeast"/>
        </w:trPr>
        <w:tc>
          <w:tcPr>
            <w:tcW w:w="3142" w:type="dxa"/>
            <w:gridSpan w:val="3"/>
            <w:tcBorders>
              <w:top w:val="single" w:color="FFFFFF" w:themeColor="background1" w:sz="12" w:space="0"/>
              <w:right w:val="single" w:color="FFFFFF" w:themeColor="background1" w:sz="12" w:space="0"/>
            </w:tcBorders>
            <w:shd w:val="clear" w:color="auto" w:fill="E5EAEE" w:themeFill="accent1" w:themeFillTint="33"/>
          </w:tcPr>
          <w:p w14:paraId="3FE0957A">
            <w:r>
              <w:t>09-11-2024</w:t>
            </w:r>
          </w:p>
        </w:tc>
        <w:tc>
          <w:tcPr>
            <w:tcW w:w="4181" w:type="dxa"/>
            <w:gridSpan w:val="6"/>
            <w:tcBorders>
              <w:top w:val="single" w:color="FFFFFF" w:themeColor="background1" w:sz="12" w:space="0"/>
              <w:left w:val="single" w:color="FFFFFF" w:themeColor="background1" w:sz="12" w:space="0"/>
              <w:right w:val="single" w:color="FFFFFF" w:themeColor="background1" w:sz="12" w:space="0"/>
            </w:tcBorders>
            <w:shd w:val="clear" w:color="auto" w:fill="E5EAEE" w:themeFill="accent1" w:themeFillTint="33"/>
          </w:tcPr>
          <w:p w14:paraId="25D33107">
            <w:pPr>
              <w:rPr>
                <w:rFonts w:hint="default"/>
                <w:lang w:val="en-IN"/>
              </w:rPr>
            </w:pPr>
            <w:r>
              <w:rPr>
                <w:rFonts w:hint="default"/>
                <w:lang w:val="en-IN"/>
              </w:rPr>
              <w:t>E-commerce website</w:t>
            </w:r>
          </w:p>
        </w:tc>
        <w:tc>
          <w:tcPr>
            <w:tcW w:w="4197" w:type="dxa"/>
            <w:gridSpan w:val="5"/>
            <w:tcBorders>
              <w:top w:val="single" w:color="FFFFFF" w:themeColor="background1" w:sz="12" w:space="0"/>
              <w:left w:val="single" w:color="FFFFFF" w:themeColor="background1" w:sz="12" w:space="0"/>
            </w:tcBorders>
            <w:shd w:val="clear" w:color="auto" w:fill="E5EAEE" w:themeFill="accent1" w:themeFillTint="33"/>
          </w:tcPr>
          <w:p w14:paraId="320CACDD">
            <w:pPr>
              <w:rPr>
                <w:rFonts w:hint="default"/>
                <w:lang w:val="en-IN"/>
              </w:rPr>
            </w:pPr>
            <w:r>
              <w:rPr>
                <w:rFonts w:hint="default"/>
                <w:lang w:val="en-IN"/>
              </w:rPr>
              <w:t>--</w:t>
            </w:r>
          </w:p>
        </w:tc>
      </w:tr>
      <w:tr w14:paraId="0F680AE0">
        <w:tblPrEx>
          <w:tblCellMar>
            <w:top w:w="0" w:type="dxa"/>
            <w:left w:w="0" w:type="dxa"/>
            <w:bottom w:w="0" w:type="dxa"/>
            <w:right w:w="0" w:type="dxa"/>
          </w:tblCellMar>
        </w:tblPrEx>
        <w:trPr>
          <w:trHeight w:val="720" w:hRule="atLeast"/>
        </w:trPr>
        <w:tc>
          <w:tcPr>
            <w:tcW w:w="11536" w:type="dxa"/>
            <w:gridSpan w:val="16"/>
            <w:tcBorders>
              <w:bottom w:val="single" w:color="FEDE00" w:themeColor="accent2" w:sz="18" w:space="0"/>
            </w:tcBorders>
            <w:vAlign w:val="bottom"/>
          </w:tcPr>
          <w:p w14:paraId="486CC255">
            <w:pPr>
              <w:pStyle w:val="2"/>
            </w:pPr>
            <w:r>
              <w:t>EXECUTIVE SUMMARY</w:t>
            </w:r>
          </w:p>
        </w:tc>
      </w:tr>
      <w:tr w14:paraId="3AB541DF">
        <w:tblPrEx>
          <w:tblCellMar>
            <w:top w:w="0" w:type="dxa"/>
            <w:left w:w="0" w:type="dxa"/>
            <w:bottom w:w="0" w:type="dxa"/>
            <w:right w:w="0" w:type="dxa"/>
          </w:tblCellMar>
        </w:tblPrEx>
        <w:trPr>
          <w:trHeight w:val="216" w:hRule="exact"/>
        </w:trPr>
        <w:tc>
          <w:tcPr>
            <w:tcW w:w="11536" w:type="dxa"/>
            <w:gridSpan w:val="16"/>
            <w:tcBorders>
              <w:top w:val="single" w:color="FEDE00" w:themeColor="accent2" w:sz="18" w:space="0"/>
            </w:tcBorders>
          </w:tcPr>
          <w:p w14:paraId="2575FE9B"/>
        </w:tc>
      </w:tr>
      <w:tr w14:paraId="12E22CA6">
        <w:tblPrEx>
          <w:tblCellMar>
            <w:top w:w="0" w:type="dxa"/>
            <w:left w:w="0" w:type="dxa"/>
            <w:bottom w:w="0" w:type="dxa"/>
            <w:right w:w="0" w:type="dxa"/>
          </w:tblCellMar>
        </w:tblPrEx>
        <w:trPr>
          <w:gridAfter w:val="1"/>
          <w:wAfter w:w="2" w:type="dxa"/>
          <w:trHeight w:val="720" w:hRule="atLeast"/>
        </w:trPr>
        <w:tc>
          <w:tcPr>
            <w:tcW w:w="11534" w:type="dxa"/>
            <w:gridSpan w:val="15"/>
            <w:tcBorders>
              <w:bottom w:val="single" w:color="FEDE00" w:themeColor="accent2" w:sz="18" w:space="0"/>
            </w:tcBorders>
            <w:vAlign w:val="bottom"/>
          </w:tcPr>
          <w:p w14:paraId="41025E23">
            <w:pPr>
              <w:bidi w:val="0"/>
              <w:rPr>
                <w:rFonts w:hint="default"/>
                <w:lang w:val="en-IN"/>
              </w:rPr>
            </w:pPr>
            <w:r>
              <w:rPr>
                <w:rFonts w:hint="default"/>
                <w:lang w:val="en-IN"/>
              </w:rPr>
              <w:t>The e-commerce website project aimed to promote the rich culinary heritage of North Karnataka by providing a reliable and user-friendly platform for customers to purchase authentic food products. The project focused on designing an intuitive interface, categorizing products effectively, and ensuring a responsive and visually appealing user experience. It emphasizes scalability, seamless navigation, and the promotion of traditional food culture through modern e-commerce solutions.</w:t>
            </w:r>
          </w:p>
        </w:tc>
      </w:tr>
      <w:tr w14:paraId="2FDBA480">
        <w:tblPrEx>
          <w:tblCellMar>
            <w:top w:w="0" w:type="dxa"/>
            <w:left w:w="0" w:type="dxa"/>
            <w:bottom w:w="0" w:type="dxa"/>
            <w:right w:w="0" w:type="dxa"/>
          </w:tblCellMar>
        </w:tblPrEx>
        <w:trPr>
          <w:gridAfter w:val="1"/>
          <w:wAfter w:w="2" w:type="dxa"/>
          <w:trHeight w:val="216" w:hRule="exact"/>
        </w:trPr>
        <w:tc>
          <w:tcPr>
            <w:tcW w:w="11534" w:type="dxa"/>
            <w:gridSpan w:val="15"/>
            <w:tcBorders>
              <w:top w:val="single" w:color="FEDE00" w:themeColor="accent2" w:sz="18" w:space="0"/>
            </w:tcBorders>
          </w:tcPr>
          <w:p w14:paraId="09D79E2C"/>
        </w:tc>
      </w:tr>
      <w:tr w14:paraId="65C521CA">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shd w:val="clear" w:color="auto" w:fill="006666" w:themeFill="accent3"/>
          <w:tblCellMar>
            <w:top w:w="0" w:type="dxa"/>
            <w:left w:w="108" w:type="dxa"/>
            <w:bottom w:w="0" w:type="dxa"/>
            <w:right w:w="108" w:type="dxa"/>
          </w:tblCellMar>
        </w:tblPrEx>
        <w:trPr>
          <w:gridAfter w:val="3"/>
          <w:wAfter w:w="18" w:type="dxa"/>
          <w:trHeight w:val="331" w:hRule="atLeast"/>
        </w:trPr>
        <w:tc>
          <w:tcPr>
            <w:tcW w:w="2879" w:type="dxa"/>
            <w:gridSpan w:val="2"/>
            <w:shd w:val="clear" w:color="auto" w:fill="006666" w:themeFill="accent3"/>
          </w:tcPr>
          <w:p w14:paraId="184283EA">
            <w:pPr>
              <w:pStyle w:val="3"/>
            </w:pPr>
            <w:sdt>
              <w:sdtPr>
                <w:id w:val="-606740397"/>
                <w:placeholder>
                  <w:docPart w:val="B3DF5D9328EC44BCBEC5CAC026DD02B1"/>
                </w:placeholder>
                <w:temporary/>
                <w:showingPlcHdr/>
                <w15:appearance w15:val="hidden"/>
              </w:sdtPr>
              <w:sdtContent>
                <w:r>
                  <w:t>task</w:t>
                </w:r>
              </w:sdtContent>
            </w:sdt>
          </w:p>
        </w:tc>
        <w:tc>
          <w:tcPr>
            <w:tcW w:w="1152" w:type="dxa"/>
            <w:gridSpan w:val="2"/>
            <w:shd w:val="clear" w:color="auto" w:fill="006666" w:themeFill="accent3"/>
          </w:tcPr>
          <w:p w14:paraId="4ACB7170">
            <w:pPr>
              <w:pStyle w:val="3"/>
            </w:pPr>
            <w:sdt>
              <w:sdtPr>
                <w:id w:val="2057660338"/>
                <w:placeholder>
                  <w:docPart w:val="49AECA37B9D94ECBBE373141078E2755"/>
                </w:placeholder>
                <w:temporary/>
                <w:showingPlcHdr/>
                <w15:appearance w15:val="hidden"/>
              </w:sdtPr>
              <w:sdtContent>
                <w:r>
                  <w:t>% Done</w:t>
                </w:r>
              </w:sdtContent>
            </w:sdt>
          </w:p>
        </w:tc>
        <w:tc>
          <w:tcPr>
            <w:tcW w:w="2304" w:type="dxa"/>
            <w:gridSpan w:val="3"/>
            <w:shd w:val="clear" w:color="auto" w:fill="006666" w:themeFill="accent3"/>
          </w:tcPr>
          <w:p w14:paraId="79CBAFD3">
            <w:pPr>
              <w:pStyle w:val="3"/>
            </w:pPr>
            <w:sdt>
              <w:sdtPr>
                <w:id w:val="131685788"/>
                <w:placeholder>
                  <w:docPart w:val="292C177F2AD146A0B3234150EF8D9CE9"/>
                </w:placeholder>
                <w:temporary/>
                <w:showingPlcHdr/>
                <w15:appearance w15:val="hidden"/>
              </w:sdtPr>
              <w:sdtContent>
                <w:r>
                  <w:t>Due date</w:t>
                </w:r>
              </w:sdtContent>
            </w:sdt>
          </w:p>
        </w:tc>
        <w:tc>
          <w:tcPr>
            <w:tcW w:w="2304" w:type="dxa"/>
            <w:gridSpan w:val="4"/>
            <w:shd w:val="clear" w:color="auto" w:fill="006666" w:themeFill="accent3"/>
          </w:tcPr>
          <w:p w14:paraId="16251F33">
            <w:pPr>
              <w:pStyle w:val="3"/>
            </w:pPr>
            <w:r>
              <w:t>DevOps Facilitator</w:t>
            </w:r>
          </w:p>
        </w:tc>
        <w:tc>
          <w:tcPr>
            <w:tcW w:w="2879" w:type="dxa"/>
            <w:gridSpan w:val="2"/>
            <w:shd w:val="clear" w:color="auto" w:fill="006666" w:themeFill="accent3"/>
          </w:tcPr>
          <w:p w14:paraId="292AB096">
            <w:pPr>
              <w:pStyle w:val="3"/>
            </w:pPr>
            <w:r>
              <w:t>Milestones</w:t>
            </w:r>
          </w:p>
        </w:tc>
      </w:tr>
      <w:tr w14:paraId="69AD273B">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shd w:val="clear" w:color="auto" w:fill="006666" w:themeFill="accent3"/>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56AE1E2B">
            <w:pPr>
              <w:rPr>
                <w:b/>
              </w:rPr>
            </w:pPr>
            <w:r>
              <w:t>Planning Stage</w:t>
            </w:r>
          </w:p>
        </w:tc>
        <w:tc>
          <w:tcPr>
            <w:tcW w:w="1152" w:type="dxa"/>
            <w:gridSpan w:val="2"/>
            <w:shd w:val="clear" w:color="auto" w:fill="E5EAEE" w:themeFill="accent1" w:themeFillTint="33"/>
          </w:tcPr>
          <w:p w14:paraId="70C84504">
            <w:pPr>
              <w:rPr>
                <w:rFonts w:hint="default"/>
                <w:b/>
                <w:lang w:val="en-IN"/>
              </w:rPr>
            </w:pPr>
            <w:r>
              <w:rPr>
                <w:rFonts w:hint="default"/>
                <w:b/>
                <w:lang w:val="en-IN"/>
              </w:rPr>
              <w:t>7</w:t>
            </w:r>
          </w:p>
        </w:tc>
        <w:tc>
          <w:tcPr>
            <w:tcW w:w="2304" w:type="dxa"/>
            <w:gridSpan w:val="3"/>
            <w:shd w:val="clear" w:color="auto" w:fill="E5EAEE" w:themeFill="accent1" w:themeFillTint="33"/>
          </w:tcPr>
          <w:p w14:paraId="4E0C8BC9">
            <w:pPr>
              <w:rPr>
                <w:rFonts w:hint="default"/>
                <w:b/>
                <w:lang w:val="en-IN"/>
              </w:rPr>
            </w:pPr>
            <w:r>
              <w:rPr>
                <w:rFonts w:hint="default"/>
                <w:b/>
                <w:lang w:val="en-IN"/>
              </w:rPr>
              <w:t>4-Nov-24</w:t>
            </w:r>
          </w:p>
        </w:tc>
        <w:tc>
          <w:tcPr>
            <w:tcW w:w="2304" w:type="dxa"/>
            <w:gridSpan w:val="4"/>
            <w:shd w:val="clear" w:color="auto" w:fill="E5EAEE" w:themeFill="accent1" w:themeFillTint="33"/>
          </w:tcPr>
          <w:p w14:paraId="525B760F">
            <w:pPr>
              <w:rPr>
                <w:rFonts w:hint="default"/>
                <w:b/>
                <w:lang w:val="en-IN"/>
              </w:rPr>
            </w:pPr>
            <w:r>
              <w:rPr>
                <w:rFonts w:hint="default"/>
                <w:b/>
                <w:lang w:val="en-IN"/>
              </w:rPr>
              <w:t>Gaurav |Somashekar|Sai Pranav</w:t>
            </w:r>
          </w:p>
        </w:tc>
        <w:tc>
          <w:tcPr>
            <w:tcW w:w="2879" w:type="dxa"/>
            <w:gridSpan w:val="2"/>
            <w:shd w:val="clear" w:color="auto" w:fill="E5EAEE" w:themeFill="accent1" w:themeFillTint="33"/>
          </w:tcPr>
          <w:p w14:paraId="19CD07B3">
            <w:pPr>
              <w:rPr>
                <w:rFonts w:hint="default"/>
                <w:b/>
                <w:lang w:val="en-IN"/>
              </w:rPr>
            </w:pPr>
            <w:r>
              <w:rPr>
                <w:rFonts w:hint="default"/>
                <w:b/>
                <w:lang w:val="en-IN"/>
              </w:rPr>
              <w:t>Discussed and created a plan with teams</w:t>
            </w:r>
          </w:p>
        </w:tc>
      </w:tr>
      <w:tr w14:paraId="6D793AA2">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shd w:val="clear" w:color="auto" w:fill="006666" w:themeFill="accent3"/>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32C6EE08">
            <w:pPr>
              <w:rPr>
                <w:b/>
              </w:rPr>
            </w:pPr>
            <w:r>
              <w:t>Development Stage</w:t>
            </w:r>
          </w:p>
        </w:tc>
        <w:tc>
          <w:tcPr>
            <w:tcW w:w="1152" w:type="dxa"/>
            <w:gridSpan w:val="2"/>
            <w:shd w:val="clear" w:color="auto" w:fill="E5EAEE" w:themeFill="accent1" w:themeFillTint="33"/>
          </w:tcPr>
          <w:p w14:paraId="14A67C74">
            <w:pPr>
              <w:rPr>
                <w:rFonts w:hint="default"/>
                <w:b/>
                <w:lang w:val="en-IN"/>
              </w:rPr>
            </w:pPr>
            <w:r>
              <w:rPr>
                <w:rFonts w:hint="default"/>
                <w:b/>
                <w:lang w:val="en-IN"/>
              </w:rPr>
              <w:t>30</w:t>
            </w:r>
          </w:p>
        </w:tc>
        <w:tc>
          <w:tcPr>
            <w:tcW w:w="2304" w:type="dxa"/>
            <w:gridSpan w:val="3"/>
            <w:shd w:val="clear" w:color="auto" w:fill="E5EAEE" w:themeFill="accent1" w:themeFillTint="33"/>
          </w:tcPr>
          <w:p w14:paraId="520135EC">
            <w:pPr>
              <w:rPr>
                <w:rFonts w:hint="default"/>
                <w:b/>
                <w:lang w:val="en-IN"/>
              </w:rPr>
            </w:pPr>
            <w:r>
              <w:rPr>
                <w:rFonts w:hint="default"/>
                <w:b/>
                <w:lang w:val="en-IN"/>
              </w:rPr>
              <w:t>5-Nov-24</w:t>
            </w:r>
          </w:p>
        </w:tc>
        <w:tc>
          <w:tcPr>
            <w:tcW w:w="2304" w:type="dxa"/>
            <w:gridSpan w:val="4"/>
            <w:shd w:val="clear" w:color="auto" w:fill="E5EAEE" w:themeFill="accent1" w:themeFillTint="33"/>
          </w:tcPr>
          <w:p w14:paraId="137E7907">
            <w:pPr>
              <w:rPr>
                <w:rFonts w:hint="default"/>
                <w:b/>
                <w:lang w:val="en-IN"/>
              </w:rPr>
            </w:pPr>
            <w:r>
              <w:rPr>
                <w:rFonts w:hint="default"/>
                <w:b/>
                <w:lang w:val="en-IN"/>
              </w:rPr>
              <w:t>Sujan|Surya|Somashekar|</w:t>
            </w:r>
          </w:p>
        </w:tc>
        <w:tc>
          <w:tcPr>
            <w:tcW w:w="2879" w:type="dxa"/>
            <w:gridSpan w:val="2"/>
            <w:shd w:val="clear" w:color="auto" w:fill="E5EAEE" w:themeFill="accent1" w:themeFillTint="33"/>
          </w:tcPr>
          <w:p w14:paraId="75F5B04C">
            <w:pPr>
              <w:rPr>
                <w:rFonts w:hint="default"/>
                <w:b/>
                <w:lang w:val="en-IN"/>
              </w:rPr>
            </w:pPr>
            <w:r>
              <w:rPr>
                <w:rFonts w:hint="default"/>
                <w:b/>
                <w:lang w:val="en-IN"/>
              </w:rPr>
              <w:t>Created the website using  html|css| js | mongodb</w:t>
            </w:r>
          </w:p>
        </w:tc>
      </w:tr>
      <w:tr w14:paraId="7FA01DEF">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shd w:val="clear" w:color="auto" w:fill="006666" w:themeFill="accent3"/>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5ECB4FC3">
            <w:r>
              <w:t>Testing Stag</w:t>
            </w:r>
          </w:p>
        </w:tc>
        <w:tc>
          <w:tcPr>
            <w:tcW w:w="1152" w:type="dxa"/>
            <w:gridSpan w:val="2"/>
            <w:shd w:val="clear" w:color="auto" w:fill="E5EAEE" w:themeFill="accent1" w:themeFillTint="33"/>
          </w:tcPr>
          <w:p w14:paraId="38BFCFDF">
            <w:pPr>
              <w:rPr>
                <w:rFonts w:hint="default"/>
                <w:b/>
                <w:lang w:val="en-IN"/>
              </w:rPr>
            </w:pPr>
            <w:r>
              <w:rPr>
                <w:rFonts w:hint="default"/>
                <w:b/>
                <w:lang w:val="en-IN"/>
              </w:rPr>
              <w:t>6</w:t>
            </w:r>
          </w:p>
        </w:tc>
        <w:tc>
          <w:tcPr>
            <w:tcW w:w="2304" w:type="dxa"/>
            <w:gridSpan w:val="3"/>
            <w:shd w:val="clear" w:color="auto" w:fill="E5EAEE" w:themeFill="accent1" w:themeFillTint="33"/>
          </w:tcPr>
          <w:p w14:paraId="3196644C">
            <w:pPr>
              <w:rPr>
                <w:rFonts w:hint="default"/>
                <w:b/>
                <w:lang w:val="en-IN"/>
              </w:rPr>
            </w:pPr>
            <w:r>
              <w:rPr>
                <w:rFonts w:hint="default"/>
                <w:b/>
                <w:lang w:val="en-IN"/>
              </w:rPr>
              <w:t>6-Nov-24</w:t>
            </w:r>
          </w:p>
        </w:tc>
        <w:tc>
          <w:tcPr>
            <w:tcW w:w="2304" w:type="dxa"/>
            <w:gridSpan w:val="4"/>
            <w:shd w:val="clear" w:color="auto" w:fill="E5EAEE" w:themeFill="accent1" w:themeFillTint="33"/>
          </w:tcPr>
          <w:p w14:paraId="7192799E">
            <w:pPr>
              <w:rPr>
                <w:rFonts w:hint="default"/>
                <w:b/>
                <w:lang w:val="en-IN"/>
              </w:rPr>
            </w:pPr>
            <w:r>
              <w:rPr>
                <w:rFonts w:hint="default"/>
                <w:b/>
                <w:lang w:val="en-IN"/>
              </w:rPr>
              <w:t>Gaurav|Shreyas|Surya</w:t>
            </w:r>
          </w:p>
        </w:tc>
        <w:tc>
          <w:tcPr>
            <w:tcW w:w="2879" w:type="dxa"/>
            <w:gridSpan w:val="2"/>
            <w:shd w:val="clear" w:color="auto" w:fill="E5EAEE" w:themeFill="accent1" w:themeFillTint="33"/>
          </w:tcPr>
          <w:p w14:paraId="1B50A394">
            <w:pPr>
              <w:rPr>
                <w:rFonts w:hint="default"/>
                <w:b/>
                <w:lang w:val="en-IN"/>
              </w:rPr>
            </w:pPr>
            <w:r>
              <w:rPr>
                <w:rFonts w:hint="default"/>
                <w:b/>
                <w:lang w:val="en-IN"/>
              </w:rPr>
              <w:t>Checked if the website is working on local host</w:t>
            </w:r>
          </w:p>
        </w:tc>
      </w:tr>
      <w:tr w14:paraId="214AA0AD">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shd w:val="clear" w:color="auto" w:fill="006666" w:themeFill="accent3"/>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0BFC6B41">
            <w:r>
              <w:t>Deployment Stage</w:t>
            </w:r>
          </w:p>
        </w:tc>
        <w:tc>
          <w:tcPr>
            <w:tcW w:w="1152" w:type="dxa"/>
            <w:gridSpan w:val="2"/>
            <w:shd w:val="clear" w:color="auto" w:fill="E5EAEE" w:themeFill="accent1" w:themeFillTint="33"/>
          </w:tcPr>
          <w:p w14:paraId="6DAB4153">
            <w:pPr>
              <w:rPr>
                <w:rFonts w:hint="default"/>
                <w:b/>
                <w:lang w:val="en-IN"/>
              </w:rPr>
            </w:pPr>
            <w:r>
              <w:rPr>
                <w:rFonts w:hint="default"/>
                <w:b/>
                <w:lang w:val="en-IN"/>
              </w:rPr>
              <w:t>46</w:t>
            </w:r>
          </w:p>
        </w:tc>
        <w:tc>
          <w:tcPr>
            <w:tcW w:w="2304" w:type="dxa"/>
            <w:gridSpan w:val="3"/>
            <w:shd w:val="clear" w:color="auto" w:fill="E5EAEE" w:themeFill="accent1" w:themeFillTint="33"/>
          </w:tcPr>
          <w:p w14:paraId="5DF60D81">
            <w:pPr>
              <w:rPr>
                <w:rFonts w:hint="default"/>
                <w:b/>
                <w:lang w:val="en-IN"/>
              </w:rPr>
            </w:pPr>
            <w:r>
              <w:rPr>
                <w:rFonts w:hint="default"/>
                <w:b/>
                <w:lang w:val="en-IN"/>
              </w:rPr>
              <w:t>7-Nov-24</w:t>
            </w:r>
          </w:p>
        </w:tc>
        <w:tc>
          <w:tcPr>
            <w:tcW w:w="2304" w:type="dxa"/>
            <w:gridSpan w:val="4"/>
            <w:shd w:val="clear" w:color="auto" w:fill="E5EAEE" w:themeFill="accent1" w:themeFillTint="33"/>
          </w:tcPr>
          <w:p w14:paraId="02D996E9">
            <w:pPr>
              <w:rPr>
                <w:rFonts w:hint="default"/>
                <w:b/>
                <w:lang w:val="en-IN"/>
              </w:rPr>
            </w:pPr>
            <w:r>
              <w:rPr>
                <w:rFonts w:hint="default"/>
                <w:b/>
                <w:lang w:val="en-IN"/>
              </w:rPr>
              <w:t xml:space="preserve">Surya|Shreyas|Sujan|Sai Pranav </w:t>
            </w:r>
          </w:p>
          <w:p w14:paraId="61AEB025">
            <w:pPr>
              <w:rPr>
                <w:rFonts w:hint="default"/>
                <w:b/>
                <w:lang w:val="en-IN"/>
              </w:rPr>
            </w:pPr>
          </w:p>
          <w:p w14:paraId="4370ED8C">
            <w:pPr>
              <w:rPr>
                <w:rFonts w:hint="default"/>
                <w:b/>
                <w:lang w:val="en-IN"/>
              </w:rPr>
            </w:pPr>
            <w:r>
              <w:rPr>
                <w:rFonts w:hint="default"/>
                <w:b/>
                <w:lang w:val="en-IN"/>
              </w:rPr>
              <w:t>|Sujal|Yash|Sudarshan|Rohan</w:t>
            </w:r>
          </w:p>
        </w:tc>
        <w:tc>
          <w:tcPr>
            <w:tcW w:w="2879" w:type="dxa"/>
            <w:gridSpan w:val="2"/>
            <w:shd w:val="clear" w:color="auto" w:fill="E5EAEE" w:themeFill="accent1" w:themeFillTint="33"/>
          </w:tcPr>
          <w:p w14:paraId="5E55EBF9">
            <w:pPr>
              <w:rPr>
                <w:rFonts w:hint="default"/>
                <w:b/>
                <w:lang w:val="en-IN"/>
              </w:rPr>
            </w:pPr>
            <w:r>
              <w:rPr>
                <w:rFonts w:hint="default"/>
                <w:b/>
                <w:lang w:val="en-IN"/>
              </w:rPr>
              <w:t>Deployed on AWS| Azure, GitHub|Netlify| Vercel| Docker</w:t>
            </w:r>
          </w:p>
        </w:tc>
      </w:tr>
      <w:tr w14:paraId="70D35710">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shd w:val="clear" w:color="auto" w:fill="006666" w:themeFill="accent3"/>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15A22128">
            <w:r>
              <w:t>Monitoring Stage</w:t>
            </w:r>
          </w:p>
        </w:tc>
        <w:tc>
          <w:tcPr>
            <w:tcW w:w="1152" w:type="dxa"/>
            <w:gridSpan w:val="2"/>
            <w:shd w:val="clear" w:color="auto" w:fill="E5EAEE" w:themeFill="accent1" w:themeFillTint="33"/>
          </w:tcPr>
          <w:p w14:paraId="07DEB574">
            <w:pPr>
              <w:rPr>
                <w:rFonts w:hint="default"/>
                <w:b/>
                <w:lang w:val="en-IN"/>
              </w:rPr>
            </w:pPr>
            <w:r>
              <w:rPr>
                <w:rFonts w:hint="default"/>
                <w:b/>
                <w:lang w:val="en-IN"/>
              </w:rPr>
              <w:t>9</w:t>
            </w:r>
          </w:p>
        </w:tc>
        <w:tc>
          <w:tcPr>
            <w:tcW w:w="2304" w:type="dxa"/>
            <w:gridSpan w:val="3"/>
            <w:shd w:val="clear" w:color="auto" w:fill="E5EAEE" w:themeFill="accent1" w:themeFillTint="33"/>
          </w:tcPr>
          <w:p w14:paraId="05E3E648">
            <w:pPr>
              <w:rPr>
                <w:rFonts w:hint="default"/>
                <w:b/>
                <w:lang w:val="en-IN"/>
              </w:rPr>
            </w:pPr>
            <w:r>
              <w:rPr>
                <w:rFonts w:hint="default"/>
                <w:b/>
                <w:lang w:val="en-IN"/>
              </w:rPr>
              <w:t>8-Nov-24</w:t>
            </w:r>
          </w:p>
        </w:tc>
        <w:tc>
          <w:tcPr>
            <w:tcW w:w="2304" w:type="dxa"/>
            <w:gridSpan w:val="4"/>
            <w:shd w:val="clear" w:color="auto" w:fill="E5EAEE" w:themeFill="accent1" w:themeFillTint="33"/>
          </w:tcPr>
          <w:p w14:paraId="1306020B">
            <w:pPr>
              <w:rPr>
                <w:rFonts w:hint="default"/>
                <w:b/>
                <w:lang w:val="en-IN"/>
              </w:rPr>
            </w:pPr>
            <w:r>
              <w:rPr>
                <w:rFonts w:hint="default"/>
                <w:b/>
                <w:lang w:val="en-IN"/>
              </w:rPr>
              <w:t>Surya|Sujan|Sai Pranav</w:t>
            </w:r>
          </w:p>
        </w:tc>
        <w:tc>
          <w:tcPr>
            <w:tcW w:w="2879" w:type="dxa"/>
            <w:gridSpan w:val="2"/>
            <w:shd w:val="clear" w:color="auto" w:fill="E5EAEE" w:themeFill="accent1" w:themeFillTint="33"/>
          </w:tcPr>
          <w:p w14:paraId="68892813">
            <w:pPr>
              <w:rPr>
                <w:rFonts w:hint="default"/>
                <w:b/>
                <w:lang w:val="en-IN"/>
              </w:rPr>
            </w:pPr>
            <w:r>
              <w:rPr>
                <w:rFonts w:hint="default"/>
                <w:b/>
                <w:lang w:val="en-IN"/>
              </w:rPr>
              <w:t>Tested with other laptops, if the web is working or Not</w:t>
            </w:r>
          </w:p>
        </w:tc>
      </w:tr>
      <w:tr w14:paraId="16D26A7B">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shd w:val="clear" w:color="auto" w:fill="006666" w:themeFill="accent3"/>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617140BA">
            <w:r>
              <w:t>Feedback Stage</w:t>
            </w:r>
          </w:p>
        </w:tc>
        <w:tc>
          <w:tcPr>
            <w:tcW w:w="1152" w:type="dxa"/>
            <w:gridSpan w:val="2"/>
            <w:shd w:val="clear" w:color="auto" w:fill="E5EAEE" w:themeFill="accent1" w:themeFillTint="33"/>
          </w:tcPr>
          <w:p w14:paraId="50CD0E8A">
            <w:pPr>
              <w:rPr>
                <w:rFonts w:hint="default"/>
                <w:b/>
                <w:lang w:val="en-IN"/>
              </w:rPr>
            </w:pPr>
            <w:r>
              <w:rPr>
                <w:rFonts w:hint="default"/>
                <w:b/>
                <w:lang w:val="en-IN"/>
              </w:rPr>
              <w:t>2</w:t>
            </w:r>
          </w:p>
        </w:tc>
        <w:tc>
          <w:tcPr>
            <w:tcW w:w="2304" w:type="dxa"/>
            <w:gridSpan w:val="3"/>
            <w:shd w:val="clear" w:color="auto" w:fill="E5EAEE" w:themeFill="accent1" w:themeFillTint="33"/>
          </w:tcPr>
          <w:p w14:paraId="65B39E58">
            <w:pPr>
              <w:rPr>
                <w:rFonts w:hint="default"/>
                <w:b/>
                <w:lang w:val="en-IN"/>
              </w:rPr>
            </w:pPr>
            <w:r>
              <w:rPr>
                <w:rFonts w:hint="default"/>
                <w:b/>
                <w:lang w:val="en-IN"/>
              </w:rPr>
              <w:t>9-Nov-24</w:t>
            </w:r>
          </w:p>
        </w:tc>
        <w:tc>
          <w:tcPr>
            <w:tcW w:w="2304" w:type="dxa"/>
            <w:gridSpan w:val="4"/>
            <w:shd w:val="clear" w:color="auto" w:fill="E5EAEE" w:themeFill="accent1" w:themeFillTint="33"/>
          </w:tcPr>
          <w:p w14:paraId="36CE8A7C">
            <w:pPr>
              <w:rPr>
                <w:rFonts w:hint="default"/>
                <w:b/>
                <w:lang w:val="en-IN"/>
              </w:rPr>
            </w:pPr>
            <w:r>
              <w:rPr>
                <w:rFonts w:hint="default"/>
                <w:b/>
                <w:lang w:val="en-IN"/>
              </w:rPr>
              <w:t>Shreyas|Sai Pranav|</w:t>
            </w:r>
          </w:p>
        </w:tc>
        <w:tc>
          <w:tcPr>
            <w:tcW w:w="2879" w:type="dxa"/>
            <w:gridSpan w:val="2"/>
            <w:shd w:val="clear" w:color="auto" w:fill="E5EAEE" w:themeFill="accent1" w:themeFillTint="33"/>
          </w:tcPr>
          <w:p w14:paraId="2CA37BD5">
            <w:pPr>
              <w:rPr>
                <w:rFonts w:hint="default"/>
                <w:b/>
                <w:lang w:val="en-IN"/>
              </w:rPr>
            </w:pPr>
            <w:r>
              <w:rPr>
                <w:rFonts w:hint="default"/>
                <w:b/>
                <w:lang w:val="en-IN"/>
              </w:rPr>
              <w:t>Learnt that Aws is the best Deployment agency</w:t>
            </w:r>
          </w:p>
        </w:tc>
      </w:tr>
      <w:tr w14:paraId="4596CB65">
        <w:tblPrEx>
          <w:tblCellMar>
            <w:top w:w="0" w:type="dxa"/>
            <w:left w:w="0" w:type="dxa"/>
            <w:bottom w:w="0" w:type="dxa"/>
            <w:right w:w="0" w:type="dxa"/>
          </w:tblCellMar>
        </w:tblPrEx>
        <w:trPr>
          <w:gridAfter w:val="1"/>
          <w:wAfter w:w="2" w:type="dxa"/>
          <w:trHeight w:val="720" w:hRule="atLeast"/>
        </w:trPr>
        <w:tc>
          <w:tcPr>
            <w:tcW w:w="11534" w:type="dxa"/>
            <w:gridSpan w:val="15"/>
            <w:tcBorders>
              <w:bottom w:val="single" w:color="FEDE00" w:themeColor="accent2" w:sz="18" w:space="0"/>
            </w:tcBorders>
            <w:vAlign w:val="bottom"/>
          </w:tcPr>
          <w:p w14:paraId="3CA94A5E">
            <w:pPr>
              <w:pStyle w:val="2"/>
              <w:rPr>
                <w:rFonts w:hint="default"/>
                <w:lang w:val="en-IN"/>
              </w:rPr>
            </w:pPr>
            <w:r>
              <w:t>man-</w:t>
            </w:r>
            <w:r>
              <w:rPr>
                <w:rFonts w:hint="default"/>
                <w:lang w:val="en-IN"/>
              </w:rPr>
              <w:t>Minutes</w:t>
            </w:r>
          </w:p>
        </w:tc>
      </w:tr>
      <w:tr w14:paraId="06D5CF25">
        <w:tblPrEx>
          <w:tblCellMar>
            <w:top w:w="0" w:type="dxa"/>
            <w:left w:w="0" w:type="dxa"/>
            <w:bottom w:w="0" w:type="dxa"/>
            <w:right w:w="0" w:type="dxa"/>
          </w:tblCellMar>
        </w:tblPrEx>
        <w:trPr>
          <w:gridAfter w:val="1"/>
          <w:wAfter w:w="2" w:type="dxa"/>
          <w:trHeight w:val="216" w:hRule="exact"/>
        </w:trPr>
        <w:tc>
          <w:tcPr>
            <w:tcW w:w="11534" w:type="dxa"/>
            <w:gridSpan w:val="15"/>
            <w:tcBorders>
              <w:top w:val="single" w:color="FEDE00" w:themeColor="accent2" w:sz="18" w:space="0"/>
            </w:tcBorders>
          </w:tcPr>
          <w:p w14:paraId="4505B3F6"/>
        </w:tc>
      </w:tr>
      <w:tr w14:paraId="37184E54">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006666" w:themeFill="accent3"/>
          </w:tcPr>
          <w:p w14:paraId="53786BB2">
            <w:pPr>
              <w:pStyle w:val="3"/>
            </w:pPr>
            <w:sdt>
              <w:sdtPr>
                <w:id w:val="-365372265"/>
                <w:placeholder>
                  <w:docPart w:val="1AE834EB0D87452A8DC10FEBD7BE00A3"/>
                </w:placeholder>
                <w:temporary/>
                <w:showingPlcHdr/>
                <w15:appearance w15:val="hidden"/>
              </w:sdtPr>
              <w:sdtContent>
                <w:r>
                  <w:t>category</w:t>
                </w:r>
              </w:sdtContent>
            </w:sdt>
          </w:p>
        </w:tc>
        <w:tc>
          <w:tcPr>
            <w:tcW w:w="2304" w:type="dxa"/>
            <w:gridSpan w:val="3"/>
            <w:shd w:val="clear" w:color="auto" w:fill="006666" w:themeFill="accent3"/>
          </w:tcPr>
          <w:p w14:paraId="4DC880C7">
            <w:pPr>
              <w:pStyle w:val="3"/>
            </w:pPr>
            <w:sdt>
              <w:sdtPr>
                <w:id w:val="-1309463330"/>
                <w:placeholder>
                  <w:docPart w:val="E72AD2E9A8474945B6EB47407B841A2F"/>
                </w:placeholder>
                <w:temporary/>
                <w:showingPlcHdr/>
                <w15:appearance w15:val="hidden"/>
              </w:sdtPr>
              <w:sdtContent>
                <w:r>
                  <w:t>spent</w:t>
                </w:r>
              </w:sdtContent>
            </w:sdt>
          </w:p>
        </w:tc>
        <w:tc>
          <w:tcPr>
            <w:tcW w:w="1728" w:type="dxa"/>
            <w:gridSpan w:val="3"/>
            <w:shd w:val="clear" w:color="auto" w:fill="006666" w:themeFill="accent3"/>
          </w:tcPr>
          <w:p w14:paraId="20012876">
            <w:pPr>
              <w:pStyle w:val="3"/>
            </w:pPr>
            <w:sdt>
              <w:sdtPr>
                <w:id w:val="873121078"/>
                <w:placeholder>
                  <w:docPart w:val="2640FF957B48455F92A0B592884FCC1A"/>
                </w:placeholder>
                <w:temporary/>
                <w:showingPlcHdr/>
                <w15:appearance w15:val="hidden"/>
              </w:sdtPr>
              <w:sdtContent>
                <w:r>
                  <w:t>% of total</w:t>
                </w:r>
              </w:sdtContent>
            </w:sdt>
          </w:p>
        </w:tc>
        <w:tc>
          <w:tcPr>
            <w:tcW w:w="1728" w:type="dxa"/>
            <w:gridSpan w:val="3"/>
            <w:shd w:val="clear" w:color="auto" w:fill="006666" w:themeFill="accent3"/>
          </w:tcPr>
          <w:p w14:paraId="677A0C5C">
            <w:pPr>
              <w:pStyle w:val="3"/>
            </w:pPr>
            <w:sdt>
              <w:sdtPr>
                <w:id w:val="1709215696"/>
                <w:placeholder>
                  <w:docPart w:val="BB590E2FEAA9490D8919AC12F9CBA02C"/>
                </w:placeholder>
                <w:temporary/>
                <w:showingPlcHdr/>
                <w15:appearance w15:val="hidden"/>
              </w:sdtPr>
              <w:sdtContent>
                <w:r>
                  <w:t>on track?</w:t>
                </w:r>
              </w:sdtContent>
            </w:sdt>
          </w:p>
        </w:tc>
        <w:tc>
          <w:tcPr>
            <w:tcW w:w="2879" w:type="dxa"/>
            <w:gridSpan w:val="2"/>
            <w:shd w:val="clear" w:color="auto" w:fill="006666" w:themeFill="accent3"/>
          </w:tcPr>
          <w:p w14:paraId="503908ED">
            <w:pPr>
              <w:pStyle w:val="3"/>
            </w:pPr>
            <w:sdt>
              <w:sdtPr>
                <w:id w:val="392621503"/>
                <w:placeholder>
                  <w:docPart w:val="B7767FC37F074E5D94C475D7A64AA089"/>
                </w:placeholder>
                <w:temporary/>
                <w:showingPlcHdr/>
                <w15:appearance w15:val="hidden"/>
              </w:sdtPr>
              <w:sdtContent>
                <w:r>
                  <w:t>notes</w:t>
                </w:r>
              </w:sdtContent>
            </w:sdt>
          </w:p>
        </w:tc>
      </w:tr>
      <w:tr w14:paraId="34C8EE22">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3A81CB60">
            <w:pPr>
              <w:rPr>
                <w:b/>
              </w:rPr>
            </w:pPr>
            <w:r>
              <w:rPr>
                <w:b/>
              </w:rPr>
              <w:t>Planning and Assessment</w:t>
            </w:r>
          </w:p>
        </w:tc>
        <w:tc>
          <w:tcPr>
            <w:tcW w:w="2304" w:type="dxa"/>
            <w:gridSpan w:val="3"/>
            <w:shd w:val="clear" w:color="auto" w:fill="E5EAEE" w:themeFill="accent1" w:themeFillTint="33"/>
          </w:tcPr>
          <w:p w14:paraId="2063FA11">
            <w:pPr>
              <w:rPr>
                <w:rFonts w:hint="default"/>
                <w:b/>
                <w:lang w:val="en-IN"/>
              </w:rPr>
            </w:pPr>
            <w:r>
              <w:rPr>
                <w:rFonts w:hint="default"/>
                <w:b/>
                <w:lang w:val="en-IN"/>
              </w:rPr>
              <w:t>5hrs</w:t>
            </w:r>
          </w:p>
        </w:tc>
        <w:tc>
          <w:tcPr>
            <w:tcW w:w="1728" w:type="dxa"/>
            <w:gridSpan w:val="3"/>
            <w:shd w:val="clear" w:color="auto" w:fill="E5EAEE" w:themeFill="accent1" w:themeFillTint="33"/>
          </w:tcPr>
          <w:p w14:paraId="367D3000">
            <w:pPr>
              <w:rPr>
                <w:rFonts w:hint="default"/>
                <w:b/>
                <w:lang w:val="en-IN"/>
              </w:rPr>
            </w:pPr>
            <w:r>
              <w:rPr>
                <w:rFonts w:hint="default"/>
                <w:b/>
                <w:lang w:val="en-IN"/>
              </w:rPr>
              <w:t>14%</w:t>
            </w:r>
          </w:p>
        </w:tc>
        <w:tc>
          <w:tcPr>
            <w:tcW w:w="1728" w:type="dxa"/>
            <w:gridSpan w:val="3"/>
            <w:shd w:val="clear" w:color="auto" w:fill="E5EAEE" w:themeFill="accent1" w:themeFillTint="33"/>
          </w:tcPr>
          <w:p w14:paraId="7BA730F6">
            <w:pPr>
              <w:rPr>
                <w:rFonts w:hint="default"/>
                <w:b/>
                <w:lang w:val="en-IN"/>
              </w:rPr>
            </w:pPr>
            <w:r>
              <w:rPr>
                <w:rFonts w:hint="default"/>
                <w:b/>
                <w:lang w:val="en-IN"/>
              </w:rPr>
              <w:t>Yes</w:t>
            </w:r>
          </w:p>
        </w:tc>
        <w:tc>
          <w:tcPr>
            <w:tcW w:w="2879" w:type="dxa"/>
            <w:gridSpan w:val="2"/>
            <w:shd w:val="clear" w:color="auto" w:fill="E5EAEE" w:themeFill="accent1" w:themeFillTint="33"/>
          </w:tcPr>
          <w:p w14:paraId="580E39B6">
            <w:pPr>
              <w:rPr>
                <w:b/>
              </w:rPr>
            </w:pPr>
          </w:p>
        </w:tc>
      </w:tr>
      <w:tr w14:paraId="6B7C32B3">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6B362493">
            <w:pPr>
              <w:rPr>
                <w:bCs/>
              </w:rPr>
            </w:pPr>
            <w:r>
              <w:rPr>
                <w:bCs/>
              </w:rPr>
              <w:t>Requirements gathering:</w:t>
            </w:r>
          </w:p>
        </w:tc>
        <w:tc>
          <w:tcPr>
            <w:tcW w:w="2304" w:type="dxa"/>
            <w:gridSpan w:val="3"/>
            <w:shd w:val="clear" w:color="auto" w:fill="E5EAEE" w:themeFill="accent1" w:themeFillTint="33"/>
          </w:tcPr>
          <w:p w14:paraId="1725FF6F">
            <w:pPr>
              <w:rPr>
                <w:rFonts w:hint="default"/>
                <w:b/>
                <w:lang w:val="en-IN"/>
              </w:rPr>
            </w:pPr>
            <w:r>
              <w:rPr>
                <w:rFonts w:hint="default"/>
                <w:b/>
                <w:lang w:val="en-IN"/>
              </w:rPr>
              <w:t>100</w:t>
            </w:r>
          </w:p>
        </w:tc>
        <w:tc>
          <w:tcPr>
            <w:tcW w:w="1728" w:type="dxa"/>
            <w:gridSpan w:val="3"/>
            <w:shd w:val="clear" w:color="auto" w:fill="E5EAEE" w:themeFill="accent1" w:themeFillTint="33"/>
          </w:tcPr>
          <w:p w14:paraId="27C50BAF">
            <w:pPr>
              <w:rPr>
                <w:rFonts w:hint="default"/>
                <w:b/>
                <w:lang w:val="en-IN"/>
              </w:rPr>
            </w:pPr>
            <w:r>
              <w:rPr>
                <w:rFonts w:hint="default"/>
                <w:b/>
                <w:lang w:val="en-IN"/>
              </w:rPr>
              <w:t>34</w:t>
            </w:r>
          </w:p>
        </w:tc>
        <w:tc>
          <w:tcPr>
            <w:tcW w:w="1728" w:type="dxa"/>
            <w:gridSpan w:val="3"/>
            <w:shd w:val="clear" w:color="auto" w:fill="E5EAEE" w:themeFill="accent1" w:themeFillTint="33"/>
          </w:tcPr>
          <w:p w14:paraId="4D5E018E">
            <w:pPr>
              <w:rPr>
                <w:rFonts w:hint="default"/>
                <w:b/>
                <w:lang w:val="en-IN"/>
              </w:rPr>
            </w:pPr>
            <w:r>
              <w:rPr>
                <w:rFonts w:hint="default"/>
                <w:b/>
                <w:lang w:val="en-IN"/>
              </w:rPr>
              <w:t>No</w:t>
            </w:r>
          </w:p>
        </w:tc>
        <w:tc>
          <w:tcPr>
            <w:tcW w:w="2879" w:type="dxa"/>
            <w:gridSpan w:val="2"/>
            <w:shd w:val="clear" w:color="auto" w:fill="E5EAEE" w:themeFill="accent1" w:themeFillTint="33"/>
          </w:tcPr>
          <w:p w14:paraId="2A6E7B48">
            <w:pPr>
              <w:rPr>
                <w:rFonts w:hint="default"/>
                <w:b/>
                <w:lang w:val="en-IN"/>
              </w:rPr>
            </w:pPr>
            <w:r>
              <w:rPr>
                <w:rFonts w:hint="default"/>
                <w:b/>
                <w:lang w:val="en-IN"/>
              </w:rPr>
              <w:t>Took more time for getting access to tools</w:t>
            </w:r>
          </w:p>
        </w:tc>
      </w:tr>
      <w:tr w14:paraId="55451302">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347019BC">
            <w:pPr>
              <w:rPr>
                <w:bCs/>
              </w:rPr>
            </w:pPr>
            <w:r>
              <w:rPr>
                <w:bCs/>
              </w:rPr>
              <w:t>Application assessment:</w:t>
            </w:r>
          </w:p>
        </w:tc>
        <w:tc>
          <w:tcPr>
            <w:tcW w:w="2304" w:type="dxa"/>
            <w:gridSpan w:val="3"/>
            <w:shd w:val="clear" w:color="auto" w:fill="E5EAEE" w:themeFill="accent1" w:themeFillTint="33"/>
          </w:tcPr>
          <w:p w14:paraId="4B981CDC">
            <w:pPr>
              <w:rPr>
                <w:rFonts w:hint="default"/>
                <w:b/>
                <w:lang w:val="en-IN"/>
              </w:rPr>
            </w:pPr>
            <w:r>
              <w:rPr>
                <w:rFonts w:hint="default"/>
                <w:b/>
                <w:lang w:val="en-IN"/>
              </w:rPr>
              <w:t>120</w:t>
            </w:r>
          </w:p>
        </w:tc>
        <w:tc>
          <w:tcPr>
            <w:tcW w:w="1728" w:type="dxa"/>
            <w:gridSpan w:val="3"/>
            <w:shd w:val="clear" w:color="auto" w:fill="E5EAEE" w:themeFill="accent1" w:themeFillTint="33"/>
          </w:tcPr>
          <w:p w14:paraId="2598136B">
            <w:pPr>
              <w:rPr>
                <w:rFonts w:hint="default"/>
                <w:b/>
                <w:lang w:val="en-IN"/>
              </w:rPr>
            </w:pPr>
            <w:r>
              <w:rPr>
                <w:rFonts w:hint="default"/>
                <w:b/>
                <w:lang w:val="en-IN"/>
              </w:rPr>
              <w:t>40</w:t>
            </w:r>
          </w:p>
        </w:tc>
        <w:tc>
          <w:tcPr>
            <w:tcW w:w="1728" w:type="dxa"/>
            <w:gridSpan w:val="3"/>
            <w:shd w:val="clear" w:color="auto" w:fill="E5EAEE" w:themeFill="accent1" w:themeFillTint="33"/>
          </w:tcPr>
          <w:p w14:paraId="562DAE23">
            <w:pPr>
              <w:rPr>
                <w:rFonts w:hint="default"/>
                <w:b/>
                <w:lang w:val="en-IN"/>
              </w:rPr>
            </w:pPr>
            <w:r>
              <w:rPr>
                <w:rFonts w:hint="default"/>
                <w:b/>
                <w:lang w:val="en-IN"/>
              </w:rPr>
              <w:t>Yes</w:t>
            </w:r>
          </w:p>
        </w:tc>
        <w:tc>
          <w:tcPr>
            <w:tcW w:w="2879" w:type="dxa"/>
            <w:gridSpan w:val="2"/>
            <w:shd w:val="clear" w:color="auto" w:fill="E5EAEE" w:themeFill="accent1" w:themeFillTint="33"/>
          </w:tcPr>
          <w:p w14:paraId="317E4C62">
            <w:pPr>
              <w:rPr>
                <w:b/>
              </w:rPr>
            </w:pPr>
          </w:p>
        </w:tc>
      </w:tr>
      <w:tr w14:paraId="7165ADD1">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03DB4534">
            <w:pPr>
              <w:rPr>
                <w:bCs/>
              </w:rPr>
            </w:pPr>
            <w:r>
              <w:rPr>
                <w:bCs/>
              </w:rPr>
              <w:t>DevOps strategy planning</w:t>
            </w:r>
          </w:p>
        </w:tc>
        <w:tc>
          <w:tcPr>
            <w:tcW w:w="2304" w:type="dxa"/>
            <w:gridSpan w:val="3"/>
            <w:shd w:val="clear" w:color="auto" w:fill="E5EAEE" w:themeFill="accent1" w:themeFillTint="33"/>
          </w:tcPr>
          <w:p w14:paraId="0DFA82DB">
            <w:pPr>
              <w:rPr>
                <w:rFonts w:hint="default"/>
                <w:b/>
                <w:lang w:val="en-IN"/>
              </w:rPr>
            </w:pPr>
            <w:r>
              <w:rPr>
                <w:rFonts w:hint="default"/>
                <w:b/>
                <w:lang w:val="en-IN"/>
              </w:rPr>
              <w:t>40</w:t>
            </w:r>
          </w:p>
        </w:tc>
        <w:tc>
          <w:tcPr>
            <w:tcW w:w="1728" w:type="dxa"/>
            <w:gridSpan w:val="3"/>
            <w:shd w:val="clear" w:color="auto" w:fill="E5EAEE" w:themeFill="accent1" w:themeFillTint="33"/>
          </w:tcPr>
          <w:p w14:paraId="5E7AD06B">
            <w:pPr>
              <w:rPr>
                <w:rFonts w:hint="default"/>
                <w:b/>
                <w:lang w:val="en-IN"/>
              </w:rPr>
            </w:pPr>
            <w:r>
              <w:rPr>
                <w:rFonts w:hint="default"/>
                <w:b/>
                <w:lang w:val="en-IN"/>
              </w:rPr>
              <w:t>13</w:t>
            </w:r>
          </w:p>
        </w:tc>
        <w:tc>
          <w:tcPr>
            <w:tcW w:w="1728" w:type="dxa"/>
            <w:gridSpan w:val="3"/>
            <w:shd w:val="clear" w:color="auto" w:fill="E5EAEE" w:themeFill="accent1" w:themeFillTint="33"/>
          </w:tcPr>
          <w:p w14:paraId="289A6FF1">
            <w:pPr>
              <w:rPr>
                <w:rFonts w:hint="default"/>
                <w:b/>
                <w:lang w:val="en-IN"/>
              </w:rPr>
            </w:pPr>
            <w:r>
              <w:rPr>
                <w:rFonts w:hint="default"/>
                <w:b/>
                <w:lang w:val="en-IN"/>
              </w:rPr>
              <w:t>Yes</w:t>
            </w:r>
          </w:p>
        </w:tc>
        <w:tc>
          <w:tcPr>
            <w:tcW w:w="2879" w:type="dxa"/>
            <w:gridSpan w:val="2"/>
            <w:shd w:val="clear" w:color="auto" w:fill="E5EAEE" w:themeFill="accent1" w:themeFillTint="33"/>
          </w:tcPr>
          <w:p w14:paraId="47C52693">
            <w:pPr>
              <w:rPr>
                <w:rFonts w:hint="default"/>
                <w:b/>
                <w:lang w:val="en-IN"/>
              </w:rPr>
            </w:pPr>
            <w:r>
              <w:rPr>
                <w:rFonts w:hint="default"/>
                <w:b/>
                <w:lang w:val="en-IN"/>
              </w:rPr>
              <w:t>Planned with other teams also</w:t>
            </w:r>
          </w:p>
        </w:tc>
      </w:tr>
      <w:tr w14:paraId="79E43529">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5DDFD31A">
            <w:pPr>
              <w:rPr>
                <w:bCs/>
              </w:rPr>
            </w:pPr>
            <w:r>
              <w:rPr>
                <w:bCs/>
              </w:rPr>
              <w:t>Tool selection and configuration</w:t>
            </w:r>
          </w:p>
        </w:tc>
        <w:tc>
          <w:tcPr>
            <w:tcW w:w="2304" w:type="dxa"/>
            <w:gridSpan w:val="3"/>
            <w:shd w:val="clear" w:color="auto" w:fill="E5EAEE" w:themeFill="accent1" w:themeFillTint="33"/>
          </w:tcPr>
          <w:p w14:paraId="6EB285E7">
            <w:pPr>
              <w:rPr>
                <w:rFonts w:hint="default"/>
                <w:b/>
                <w:lang w:val="en-IN"/>
              </w:rPr>
            </w:pPr>
            <w:r>
              <w:rPr>
                <w:rFonts w:hint="default"/>
                <w:b/>
                <w:lang w:val="en-IN"/>
              </w:rPr>
              <w:t>40</w:t>
            </w:r>
          </w:p>
        </w:tc>
        <w:tc>
          <w:tcPr>
            <w:tcW w:w="1728" w:type="dxa"/>
            <w:gridSpan w:val="3"/>
            <w:shd w:val="clear" w:color="auto" w:fill="E5EAEE" w:themeFill="accent1" w:themeFillTint="33"/>
          </w:tcPr>
          <w:p w14:paraId="51C7D99D">
            <w:pPr>
              <w:rPr>
                <w:rFonts w:hint="default"/>
                <w:b/>
                <w:lang w:val="en-IN"/>
              </w:rPr>
            </w:pPr>
            <w:r>
              <w:rPr>
                <w:rFonts w:hint="default"/>
                <w:b/>
                <w:lang w:val="en-IN"/>
              </w:rPr>
              <w:t>13</w:t>
            </w:r>
          </w:p>
        </w:tc>
        <w:tc>
          <w:tcPr>
            <w:tcW w:w="1728" w:type="dxa"/>
            <w:gridSpan w:val="3"/>
            <w:shd w:val="clear" w:color="auto" w:fill="E5EAEE" w:themeFill="accent1" w:themeFillTint="33"/>
          </w:tcPr>
          <w:p w14:paraId="7AF44F0C">
            <w:pPr>
              <w:rPr>
                <w:rFonts w:hint="default"/>
                <w:b/>
                <w:lang w:val="en-IN"/>
              </w:rPr>
            </w:pPr>
            <w:r>
              <w:rPr>
                <w:rFonts w:hint="default"/>
                <w:b/>
                <w:lang w:val="en-IN"/>
              </w:rPr>
              <w:t>Yes</w:t>
            </w:r>
          </w:p>
        </w:tc>
        <w:tc>
          <w:tcPr>
            <w:tcW w:w="2879" w:type="dxa"/>
            <w:gridSpan w:val="2"/>
            <w:shd w:val="clear" w:color="auto" w:fill="E5EAEE" w:themeFill="accent1" w:themeFillTint="33"/>
          </w:tcPr>
          <w:p w14:paraId="09897899">
            <w:pPr>
              <w:rPr>
                <w:rFonts w:hint="default"/>
                <w:b/>
                <w:lang w:val="en-IN"/>
              </w:rPr>
            </w:pPr>
            <w:r>
              <w:rPr>
                <w:rFonts w:hint="default"/>
                <w:b/>
                <w:lang w:val="en-IN"/>
              </w:rPr>
              <w:t xml:space="preserve">Selected tools which are user friendly and then moved on to complicated tools </w:t>
            </w:r>
          </w:p>
        </w:tc>
      </w:tr>
      <w:tr w14:paraId="6AFC1811">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1B64613A">
            <w:pPr>
              <w:rPr>
                <w:b/>
              </w:rPr>
            </w:pPr>
            <w:r>
              <w:rPr>
                <w:b/>
              </w:rPr>
              <w:t>Infrastructure Setup</w:t>
            </w:r>
          </w:p>
        </w:tc>
        <w:tc>
          <w:tcPr>
            <w:tcW w:w="2304" w:type="dxa"/>
            <w:gridSpan w:val="3"/>
            <w:shd w:val="clear" w:color="auto" w:fill="E5EAEE" w:themeFill="accent1" w:themeFillTint="33"/>
          </w:tcPr>
          <w:p w14:paraId="74F29D7F">
            <w:pPr>
              <w:rPr>
                <w:rFonts w:hint="default"/>
                <w:b/>
                <w:lang w:val="en-IN"/>
              </w:rPr>
            </w:pPr>
            <w:r>
              <w:rPr>
                <w:rFonts w:hint="default"/>
                <w:b/>
                <w:lang w:val="en-IN"/>
              </w:rPr>
              <w:t>9hrs</w:t>
            </w:r>
          </w:p>
        </w:tc>
        <w:tc>
          <w:tcPr>
            <w:tcW w:w="1728" w:type="dxa"/>
            <w:gridSpan w:val="3"/>
            <w:shd w:val="clear" w:color="auto" w:fill="E5EAEE" w:themeFill="accent1" w:themeFillTint="33"/>
          </w:tcPr>
          <w:p w14:paraId="1A911084">
            <w:pPr>
              <w:rPr>
                <w:rFonts w:hint="default"/>
                <w:b/>
                <w:lang w:val="en-IN"/>
              </w:rPr>
            </w:pPr>
            <w:r>
              <w:rPr>
                <w:rFonts w:hint="default"/>
                <w:b/>
                <w:lang w:val="en-IN"/>
              </w:rPr>
              <w:t>25</w:t>
            </w:r>
          </w:p>
        </w:tc>
        <w:tc>
          <w:tcPr>
            <w:tcW w:w="1728" w:type="dxa"/>
            <w:gridSpan w:val="3"/>
            <w:shd w:val="clear" w:color="auto" w:fill="E5EAEE" w:themeFill="accent1" w:themeFillTint="33"/>
          </w:tcPr>
          <w:p w14:paraId="4A3369B3">
            <w:pPr>
              <w:rPr>
                <w:rFonts w:hint="default"/>
                <w:b/>
                <w:lang w:val="en-IN"/>
              </w:rPr>
            </w:pPr>
            <w:r>
              <w:rPr>
                <w:rFonts w:hint="default"/>
                <w:b/>
                <w:lang w:val="en-IN"/>
              </w:rPr>
              <w:t>Yes</w:t>
            </w:r>
          </w:p>
        </w:tc>
        <w:tc>
          <w:tcPr>
            <w:tcW w:w="2879" w:type="dxa"/>
            <w:gridSpan w:val="2"/>
            <w:shd w:val="clear" w:color="auto" w:fill="E5EAEE" w:themeFill="accent1" w:themeFillTint="33"/>
          </w:tcPr>
          <w:p w14:paraId="316AD863">
            <w:pPr>
              <w:rPr>
                <w:b/>
              </w:rPr>
            </w:pPr>
          </w:p>
        </w:tc>
      </w:tr>
      <w:tr w14:paraId="7B8EEE4D">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7F6496C6">
            <w:pPr>
              <w:rPr>
                <w:bCs/>
              </w:rPr>
            </w:pPr>
            <w:r>
              <w:rPr>
                <w:bCs/>
              </w:rPr>
              <w:t>Cloud infrastructure setup (AWS/Azure/GCP)</w:t>
            </w:r>
          </w:p>
        </w:tc>
        <w:tc>
          <w:tcPr>
            <w:tcW w:w="2304" w:type="dxa"/>
            <w:gridSpan w:val="3"/>
            <w:shd w:val="clear" w:color="auto" w:fill="E5EAEE" w:themeFill="accent1" w:themeFillTint="33"/>
          </w:tcPr>
          <w:p w14:paraId="50F92B7B">
            <w:pPr>
              <w:rPr>
                <w:rFonts w:hint="default"/>
                <w:b/>
                <w:lang w:val="en-IN"/>
              </w:rPr>
            </w:pPr>
            <w:r>
              <w:rPr>
                <w:rFonts w:hint="default"/>
                <w:b/>
                <w:lang w:val="en-IN"/>
              </w:rPr>
              <w:t>140</w:t>
            </w:r>
          </w:p>
        </w:tc>
        <w:tc>
          <w:tcPr>
            <w:tcW w:w="1728" w:type="dxa"/>
            <w:gridSpan w:val="3"/>
            <w:shd w:val="clear" w:color="auto" w:fill="E5EAEE" w:themeFill="accent1" w:themeFillTint="33"/>
          </w:tcPr>
          <w:p w14:paraId="0205E9C6">
            <w:pPr>
              <w:rPr>
                <w:rFonts w:hint="default"/>
                <w:b/>
                <w:lang w:val="en-IN"/>
              </w:rPr>
            </w:pPr>
            <w:r>
              <w:rPr>
                <w:rFonts w:hint="default"/>
                <w:b/>
                <w:lang w:val="en-IN"/>
              </w:rPr>
              <w:t>27</w:t>
            </w:r>
          </w:p>
        </w:tc>
        <w:tc>
          <w:tcPr>
            <w:tcW w:w="1728" w:type="dxa"/>
            <w:gridSpan w:val="3"/>
            <w:shd w:val="clear" w:color="auto" w:fill="E5EAEE" w:themeFill="accent1" w:themeFillTint="33"/>
          </w:tcPr>
          <w:p w14:paraId="32657D28">
            <w:pPr>
              <w:rPr>
                <w:rFonts w:hint="default"/>
                <w:b/>
                <w:lang w:val="en-IN"/>
              </w:rPr>
            </w:pPr>
            <w:r>
              <w:rPr>
                <w:rFonts w:hint="default"/>
                <w:b/>
                <w:lang w:val="en-IN"/>
              </w:rPr>
              <w:t>No</w:t>
            </w:r>
          </w:p>
        </w:tc>
        <w:tc>
          <w:tcPr>
            <w:tcW w:w="2879" w:type="dxa"/>
            <w:gridSpan w:val="2"/>
            <w:shd w:val="clear" w:color="auto" w:fill="E5EAEE" w:themeFill="accent1" w:themeFillTint="33"/>
          </w:tcPr>
          <w:p w14:paraId="0F9FABCF">
            <w:pPr>
              <w:rPr>
                <w:rFonts w:hint="default"/>
                <w:b/>
                <w:lang w:val="en-IN"/>
              </w:rPr>
            </w:pPr>
            <w:r>
              <w:rPr>
                <w:rFonts w:hint="default"/>
                <w:b/>
                <w:lang w:val="en-IN"/>
              </w:rPr>
              <w:t>Gathered info on AWS|GitHub</w:t>
            </w:r>
          </w:p>
        </w:tc>
      </w:tr>
      <w:tr w14:paraId="4BC77BDF">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3D49ECC6">
            <w:pPr>
              <w:rPr>
                <w:bCs/>
              </w:rPr>
            </w:pPr>
            <w:r>
              <w:rPr>
                <w:bCs/>
              </w:rPr>
              <w:t>Containerization (Docker):</w:t>
            </w:r>
          </w:p>
        </w:tc>
        <w:tc>
          <w:tcPr>
            <w:tcW w:w="2304" w:type="dxa"/>
            <w:gridSpan w:val="3"/>
            <w:shd w:val="clear" w:color="auto" w:fill="E5EAEE" w:themeFill="accent1" w:themeFillTint="33"/>
          </w:tcPr>
          <w:p w14:paraId="580D3747">
            <w:pPr>
              <w:rPr>
                <w:rFonts w:hint="default"/>
                <w:b/>
                <w:lang w:val="en-IN"/>
              </w:rPr>
            </w:pPr>
            <w:r>
              <w:rPr>
                <w:rFonts w:hint="default"/>
                <w:b/>
                <w:lang w:val="en-IN"/>
              </w:rPr>
              <w:t>100</w:t>
            </w:r>
          </w:p>
        </w:tc>
        <w:tc>
          <w:tcPr>
            <w:tcW w:w="1728" w:type="dxa"/>
            <w:gridSpan w:val="3"/>
            <w:shd w:val="clear" w:color="auto" w:fill="E5EAEE" w:themeFill="accent1" w:themeFillTint="33"/>
          </w:tcPr>
          <w:p w14:paraId="0E0E8659">
            <w:pPr>
              <w:rPr>
                <w:rFonts w:hint="default"/>
                <w:b/>
                <w:lang w:val="en-IN"/>
              </w:rPr>
            </w:pPr>
            <w:r>
              <w:rPr>
                <w:rFonts w:hint="default"/>
                <w:b/>
                <w:lang w:val="en-IN"/>
              </w:rPr>
              <w:t>18</w:t>
            </w:r>
          </w:p>
        </w:tc>
        <w:tc>
          <w:tcPr>
            <w:tcW w:w="1728" w:type="dxa"/>
            <w:gridSpan w:val="3"/>
            <w:shd w:val="clear" w:color="auto" w:fill="E5EAEE" w:themeFill="accent1" w:themeFillTint="33"/>
          </w:tcPr>
          <w:p w14:paraId="5E44B8DB">
            <w:pPr>
              <w:rPr>
                <w:rFonts w:hint="default"/>
                <w:b/>
                <w:lang w:val="en-IN"/>
              </w:rPr>
            </w:pPr>
            <w:r>
              <w:rPr>
                <w:rFonts w:hint="default"/>
                <w:b/>
                <w:lang w:val="en-IN"/>
              </w:rPr>
              <w:t>Yes</w:t>
            </w:r>
          </w:p>
        </w:tc>
        <w:tc>
          <w:tcPr>
            <w:tcW w:w="2879" w:type="dxa"/>
            <w:gridSpan w:val="2"/>
            <w:shd w:val="clear" w:color="auto" w:fill="E5EAEE" w:themeFill="accent1" w:themeFillTint="33"/>
          </w:tcPr>
          <w:p w14:paraId="0D749010">
            <w:pPr>
              <w:rPr>
                <w:rFonts w:hint="default"/>
                <w:b/>
                <w:lang w:val="en-IN"/>
              </w:rPr>
            </w:pPr>
            <w:r>
              <w:rPr>
                <w:rFonts w:hint="default"/>
                <w:b/>
                <w:lang w:val="en-IN"/>
              </w:rPr>
              <w:t>Created containers on our files</w:t>
            </w:r>
          </w:p>
        </w:tc>
      </w:tr>
      <w:tr w14:paraId="3B09E38D">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0B402705">
            <w:pPr>
              <w:rPr>
                <w:bCs/>
              </w:rPr>
            </w:pPr>
            <w:r>
              <w:rPr>
                <w:bCs/>
              </w:rPr>
              <w:t>Orchestration (Kubernetes)</w:t>
            </w:r>
          </w:p>
        </w:tc>
        <w:tc>
          <w:tcPr>
            <w:tcW w:w="2304" w:type="dxa"/>
            <w:gridSpan w:val="3"/>
            <w:shd w:val="clear" w:color="auto" w:fill="E5EAEE" w:themeFill="accent1" w:themeFillTint="33"/>
          </w:tcPr>
          <w:p w14:paraId="37259CCB">
            <w:pPr>
              <w:rPr>
                <w:rFonts w:hint="default"/>
                <w:b/>
                <w:lang w:val="en-IN"/>
              </w:rPr>
            </w:pPr>
            <w:r>
              <w:rPr>
                <w:rFonts w:hint="default"/>
                <w:b/>
                <w:lang w:val="en-IN"/>
              </w:rPr>
              <w:t>100</w:t>
            </w:r>
          </w:p>
        </w:tc>
        <w:tc>
          <w:tcPr>
            <w:tcW w:w="1728" w:type="dxa"/>
            <w:gridSpan w:val="3"/>
            <w:shd w:val="clear" w:color="auto" w:fill="E5EAEE" w:themeFill="accent1" w:themeFillTint="33"/>
          </w:tcPr>
          <w:p w14:paraId="38FCF781">
            <w:pPr>
              <w:rPr>
                <w:rFonts w:hint="default"/>
                <w:b/>
                <w:lang w:val="en-IN"/>
              </w:rPr>
            </w:pPr>
            <w:r>
              <w:rPr>
                <w:rFonts w:hint="default"/>
                <w:b/>
                <w:lang w:val="en-IN"/>
              </w:rPr>
              <w:t>18</w:t>
            </w:r>
          </w:p>
        </w:tc>
        <w:tc>
          <w:tcPr>
            <w:tcW w:w="1728" w:type="dxa"/>
            <w:gridSpan w:val="3"/>
            <w:shd w:val="clear" w:color="auto" w:fill="E5EAEE" w:themeFill="accent1" w:themeFillTint="33"/>
          </w:tcPr>
          <w:p w14:paraId="5BAFEEF2">
            <w:pPr>
              <w:rPr>
                <w:rFonts w:hint="default"/>
                <w:b/>
                <w:lang w:val="en-IN"/>
              </w:rPr>
            </w:pPr>
            <w:r>
              <w:rPr>
                <w:rFonts w:hint="default"/>
                <w:b/>
                <w:lang w:val="en-IN"/>
              </w:rPr>
              <w:t>No</w:t>
            </w:r>
          </w:p>
        </w:tc>
        <w:tc>
          <w:tcPr>
            <w:tcW w:w="2879" w:type="dxa"/>
            <w:gridSpan w:val="2"/>
            <w:shd w:val="clear" w:color="auto" w:fill="E5EAEE" w:themeFill="accent1" w:themeFillTint="33"/>
          </w:tcPr>
          <w:p w14:paraId="076EA703">
            <w:pPr>
              <w:rPr>
                <w:rFonts w:hint="default"/>
                <w:b/>
                <w:lang w:val="en-IN"/>
              </w:rPr>
            </w:pPr>
            <w:r>
              <w:rPr>
                <w:rFonts w:hint="default"/>
                <w:b/>
                <w:lang w:val="en-IN"/>
              </w:rPr>
              <w:t>Included Kubernets for our project</w:t>
            </w:r>
          </w:p>
        </w:tc>
      </w:tr>
      <w:tr w14:paraId="0CAF59AC">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3296E935">
            <w:pPr>
              <w:rPr>
                <w:bCs/>
              </w:rPr>
            </w:pPr>
            <w:r>
              <w:rPr>
                <w:bCs/>
              </w:rPr>
              <w:t>Monitoring and logging setup</w:t>
            </w:r>
          </w:p>
        </w:tc>
        <w:tc>
          <w:tcPr>
            <w:tcW w:w="2304" w:type="dxa"/>
            <w:gridSpan w:val="3"/>
            <w:shd w:val="clear" w:color="auto" w:fill="E5EAEE" w:themeFill="accent1" w:themeFillTint="33"/>
          </w:tcPr>
          <w:p w14:paraId="627D66A6">
            <w:pPr>
              <w:rPr>
                <w:rFonts w:hint="default"/>
                <w:b/>
                <w:lang w:val="en-IN"/>
              </w:rPr>
            </w:pPr>
            <w:r>
              <w:rPr>
                <w:rFonts w:hint="default"/>
                <w:b/>
                <w:lang w:val="en-IN"/>
              </w:rPr>
              <w:t>200</w:t>
            </w:r>
          </w:p>
        </w:tc>
        <w:tc>
          <w:tcPr>
            <w:tcW w:w="1728" w:type="dxa"/>
            <w:gridSpan w:val="3"/>
            <w:shd w:val="clear" w:color="auto" w:fill="E5EAEE" w:themeFill="accent1" w:themeFillTint="33"/>
          </w:tcPr>
          <w:p w14:paraId="7FD7EAAF">
            <w:pPr>
              <w:rPr>
                <w:rFonts w:hint="default"/>
                <w:b/>
                <w:lang w:val="en-IN"/>
              </w:rPr>
            </w:pPr>
            <w:r>
              <w:rPr>
                <w:rFonts w:hint="default"/>
                <w:b/>
                <w:lang w:val="en-IN"/>
              </w:rPr>
              <w:t>37</w:t>
            </w:r>
          </w:p>
        </w:tc>
        <w:tc>
          <w:tcPr>
            <w:tcW w:w="1728" w:type="dxa"/>
            <w:gridSpan w:val="3"/>
            <w:shd w:val="clear" w:color="auto" w:fill="E5EAEE" w:themeFill="accent1" w:themeFillTint="33"/>
          </w:tcPr>
          <w:p w14:paraId="1953297F">
            <w:pPr>
              <w:rPr>
                <w:rFonts w:hint="default"/>
                <w:b/>
                <w:lang w:val="en-IN"/>
              </w:rPr>
            </w:pPr>
            <w:r>
              <w:rPr>
                <w:rFonts w:hint="default"/>
                <w:b/>
                <w:lang w:val="en-IN"/>
              </w:rPr>
              <w:t>Yes</w:t>
            </w:r>
          </w:p>
        </w:tc>
        <w:tc>
          <w:tcPr>
            <w:tcW w:w="2879" w:type="dxa"/>
            <w:gridSpan w:val="2"/>
            <w:shd w:val="clear" w:color="auto" w:fill="E5EAEE" w:themeFill="accent1" w:themeFillTint="33"/>
          </w:tcPr>
          <w:p w14:paraId="266BB299">
            <w:pPr>
              <w:rPr>
                <w:rFonts w:hint="default"/>
                <w:b/>
                <w:lang w:val="en-IN"/>
              </w:rPr>
            </w:pPr>
            <w:r>
              <w:rPr>
                <w:rFonts w:hint="default"/>
                <w:b/>
                <w:lang w:val="en-IN"/>
              </w:rPr>
              <w:t>Got difficult in logging in but solved problem</w:t>
            </w:r>
          </w:p>
        </w:tc>
      </w:tr>
      <w:tr w14:paraId="5DCAAAED">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643436AA">
            <w:pPr>
              <w:rPr>
                <w:b/>
              </w:rPr>
            </w:pPr>
            <w:r>
              <w:rPr>
                <w:b/>
              </w:rPr>
              <w:t>Application Integration</w:t>
            </w:r>
          </w:p>
        </w:tc>
        <w:tc>
          <w:tcPr>
            <w:tcW w:w="2304" w:type="dxa"/>
            <w:gridSpan w:val="3"/>
            <w:shd w:val="clear" w:color="auto" w:fill="E5EAEE" w:themeFill="accent1" w:themeFillTint="33"/>
          </w:tcPr>
          <w:p w14:paraId="42220694">
            <w:pPr>
              <w:rPr>
                <w:rFonts w:hint="default"/>
                <w:b/>
                <w:lang w:val="en-IN"/>
              </w:rPr>
            </w:pPr>
            <w:r>
              <w:rPr>
                <w:rFonts w:hint="default"/>
                <w:b/>
                <w:lang w:val="en-IN"/>
              </w:rPr>
              <w:t>12 hrs</w:t>
            </w:r>
          </w:p>
        </w:tc>
        <w:tc>
          <w:tcPr>
            <w:tcW w:w="1728" w:type="dxa"/>
            <w:gridSpan w:val="3"/>
            <w:shd w:val="clear" w:color="auto" w:fill="E5EAEE" w:themeFill="accent1" w:themeFillTint="33"/>
          </w:tcPr>
          <w:p w14:paraId="2E63280B">
            <w:pPr>
              <w:rPr>
                <w:rFonts w:hint="default"/>
                <w:b/>
                <w:lang w:val="en-IN"/>
              </w:rPr>
            </w:pPr>
            <w:r>
              <w:rPr>
                <w:rFonts w:hint="default"/>
                <w:b/>
                <w:lang w:val="en-IN"/>
              </w:rPr>
              <w:t>33</w:t>
            </w:r>
          </w:p>
        </w:tc>
        <w:tc>
          <w:tcPr>
            <w:tcW w:w="1728" w:type="dxa"/>
            <w:gridSpan w:val="3"/>
            <w:shd w:val="clear" w:color="auto" w:fill="E5EAEE" w:themeFill="accent1" w:themeFillTint="33"/>
          </w:tcPr>
          <w:p w14:paraId="2D040464">
            <w:pPr>
              <w:rPr>
                <w:rFonts w:hint="default"/>
                <w:b/>
                <w:lang w:val="en-IN"/>
              </w:rPr>
            </w:pPr>
            <w:r>
              <w:rPr>
                <w:rFonts w:hint="default"/>
                <w:b/>
                <w:lang w:val="en-IN"/>
              </w:rPr>
              <w:t>Yes</w:t>
            </w:r>
          </w:p>
        </w:tc>
        <w:tc>
          <w:tcPr>
            <w:tcW w:w="2879" w:type="dxa"/>
            <w:gridSpan w:val="2"/>
            <w:shd w:val="clear" w:color="auto" w:fill="E5EAEE" w:themeFill="accent1" w:themeFillTint="33"/>
          </w:tcPr>
          <w:p w14:paraId="0E29345E">
            <w:pPr>
              <w:rPr>
                <w:b/>
              </w:rPr>
            </w:pPr>
          </w:p>
        </w:tc>
      </w:tr>
      <w:tr w14:paraId="18B1C5CB">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44503E5C">
            <w:pPr>
              <w:rPr>
                <w:bCs/>
              </w:rPr>
            </w:pPr>
            <w:r>
              <w:rPr>
                <w:bCs/>
              </w:rPr>
              <w:t xml:space="preserve">Code repository setup (Git) </w:t>
            </w:r>
          </w:p>
        </w:tc>
        <w:tc>
          <w:tcPr>
            <w:tcW w:w="2304" w:type="dxa"/>
            <w:gridSpan w:val="3"/>
            <w:shd w:val="clear" w:color="auto" w:fill="E5EAEE" w:themeFill="accent1" w:themeFillTint="33"/>
          </w:tcPr>
          <w:p w14:paraId="557517E0">
            <w:pPr>
              <w:rPr>
                <w:rFonts w:hint="default"/>
                <w:b/>
                <w:lang w:val="en-IN"/>
              </w:rPr>
            </w:pPr>
            <w:r>
              <w:rPr>
                <w:rFonts w:hint="default"/>
                <w:b/>
                <w:lang w:val="en-IN"/>
              </w:rPr>
              <w:t>200</w:t>
            </w:r>
          </w:p>
        </w:tc>
        <w:tc>
          <w:tcPr>
            <w:tcW w:w="1728" w:type="dxa"/>
            <w:gridSpan w:val="3"/>
            <w:shd w:val="clear" w:color="auto" w:fill="E5EAEE" w:themeFill="accent1" w:themeFillTint="33"/>
          </w:tcPr>
          <w:p w14:paraId="0821DF05">
            <w:pPr>
              <w:rPr>
                <w:rFonts w:hint="default"/>
                <w:b/>
                <w:lang w:val="en-IN"/>
              </w:rPr>
            </w:pPr>
            <w:r>
              <w:rPr>
                <w:rFonts w:hint="default"/>
                <w:b/>
                <w:lang w:val="en-IN"/>
              </w:rPr>
              <w:t>28</w:t>
            </w:r>
          </w:p>
        </w:tc>
        <w:tc>
          <w:tcPr>
            <w:tcW w:w="1728" w:type="dxa"/>
            <w:gridSpan w:val="3"/>
            <w:shd w:val="clear" w:color="auto" w:fill="E5EAEE" w:themeFill="accent1" w:themeFillTint="33"/>
          </w:tcPr>
          <w:p w14:paraId="167572D9">
            <w:pPr>
              <w:rPr>
                <w:rFonts w:hint="default"/>
                <w:b/>
                <w:lang w:val="en-IN"/>
              </w:rPr>
            </w:pPr>
            <w:r>
              <w:rPr>
                <w:rFonts w:hint="default"/>
                <w:b/>
                <w:lang w:val="en-IN"/>
              </w:rPr>
              <w:t>Yes</w:t>
            </w:r>
          </w:p>
        </w:tc>
        <w:tc>
          <w:tcPr>
            <w:tcW w:w="2879" w:type="dxa"/>
            <w:gridSpan w:val="2"/>
            <w:shd w:val="clear" w:color="auto" w:fill="E5EAEE" w:themeFill="accent1" w:themeFillTint="33"/>
          </w:tcPr>
          <w:p w14:paraId="32C3B2DE">
            <w:pPr>
              <w:rPr>
                <w:rFonts w:hint="default"/>
                <w:b/>
                <w:lang w:val="en-IN"/>
              </w:rPr>
            </w:pPr>
            <w:r>
              <w:rPr>
                <w:rFonts w:hint="default"/>
                <w:b/>
                <w:lang w:val="en-IN"/>
              </w:rPr>
              <w:t>We had already done the project , but just used it</w:t>
            </w:r>
          </w:p>
        </w:tc>
      </w:tr>
      <w:tr w14:paraId="24937204">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6FADE0FC">
            <w:pPr>
              <w:rPr>
                <w:bCs/>
              </w:rPr>
            </w:pPr>
            <w:r>
              <w:rPr>
                <w:bCs/>
              </w:rPr>
              <w:t>Continuous Integration/Continuous Deployment (CI/CD) pipeline setup</w:t>
            </w:r>
          </w:p>
        </w:tc>
        <w:tc>
          <w:tcPr>
            <w:tcW w:w="2304" w:type="dxa"/>
            <w:gridSpan w:val="3"/>
            <w:shd w:val="clear" w:color="auto" w:fill="E5EAEE" w:themeFill="accent1" w:themeFillTint="33"/>
          </w:tcPr>
          <w:p w14:paraId="7C9D08FF">
            <w:pPr>
              <w:rPr>
                <w:rFonts w:hint="default"/>
                <w:b/>
                <w:lang w:val="en-IN"/>
              </w:rPr>
            </w:pPr>
            <w:r>
              <w:rPr>
                <w:rFonts w:hint="default"/>
                <w:b/>
                <w:lang w:val="en-IN"/>
              </w:rPr>
              <w:t>300</w:t>
            </w:r>
          </w:p>
        </w:tc>
        <w:tc>
          <w:tcPr>
            <w:tcW w:w="1728" w:type="dxa"/>
            <w:gridSpan w:val="3"/>
            <w:shd w:val="clear" w:color="auto" w:fill="E5EAEE" w:themeFill="accent1" w:themeFillTint="33"/>
          </w:tcPr>
          <w:p w14:paraId="2F6F1CBE">
            <w:pPr>
              <w:rPr>
                <w:rFonts w:hint="default"/>
                <w:b/>
                <w:lang w:val="en-IN"/>
              </w:rPr>
            </w:pPr>
            <w:r>
              <w:rPr>
                <w:rFonts w:hint="default"/>
                <w:b/>
                <w:lang w:val="en-IN"/>
              </w:rPr>
              <w:t>42</w:t>
            </w:r>
          </w:p>
        </w:tc>
        <w:tc>
          <w:tcPr>
            <w:tcW w:w="1728" w:type="dxa"/>
            <w:gridSpan w:val="3"/>
            <w:shd w:val="clear" w:color="auto" w:fill="E5EAEE" w:themeFill="accent1" w:themeFillTint="33"/>
          </w:tcPr>
          <w:p w14:paraId="54AE7379">
            <w:pPr>
              <w:rPr>
                <w:rFonts w:hint="default"/>
                <w:b/>
                <w:lang w:val="en-IN"/>
              </w:rPr>
            </w:pPr>
            <w:r>
              <w:rPr>
                <w:rFonts w:hint="default"/>
                <w:b/>
                <w:lang w:val="en-IN"/>
              </w:rPr>
              <w:t>Yes</w:t>
            </w:r>
          </w:p>
        </w:tc>
        <w:tc>
          <w:tcPr>
            <w:tcW w:w="2879" w:type="dxa"/>
            <w:gridSpan w:val="2"/>
            <w:shd w:val="clear" w:color="auto" w:fill="E5EAEE" w:themeFill="accent1" w:themeFillTint="33"/>
          </w:tcPr>
          <w:p w14:paraId="4390C99D">
            <w:pPr>
              <w:rPr>
                <w:rFonts w:hint="default"/>
                <w:b/>
                <w:lang w:val="en-IN"/>
              </w:rPr>
            </w:pPr>
            <w:r>
              <w:rPr>
                <w:rFonts w:hint="default"/>
                <w:b/>
                <w:lang w:val="en-IN"/>
              </w:rPr>
              <w:t>Implemented by our team mate</w:t>
            </w:r>
          </w:p>
        </w:tc>
      </w:tr>
      <w:tr w14:paraId="5E75345C">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787F9AD0">
            <w:pPr>
              <w:rPr>
                <w:bCs/>
              </w:rPr>
            </w:pPr>
            <w:r>
              <w:rPr>
                <w:bCs/>
              </w:rPr>
              <w:t>Automated testing setup</w:t>
            </w:r>
          </w:p>
        </w:tc>
        <w:tc>
          <w:tcPr>
            <w:tcW w:w="2304" w:type="dxa"/>
            <w:gridSpan w:val="3"/>
            <w:shd w:val="clear" w:color="auto" w:fill="E5EAEE" w:themeFill="accent1" w:themeFillTint="33"/>
          </w:tcPr>
          <w:p w14:paraId="5263057D">
            <w:pPr>
              <w:rPr>
                <w:rFonts w:hint="default"/>
                <w:b/>
                <w:lang w:val="en-IN"/>
              </w:rPr>
            </w:pPr>
            <w:r>
              <w:rPr>
                <w:rFonts w:hint="default"/>
                <w:b/>
                <w:lang w:val="en-IN"/>
              </w:rPr>
              <w:t>100</w:t>
            </w:r>
          </w:p>
        </w:tc>
        <w:tc>
          <w:tcPr>
            <w:tcW w:w="1728" w:type="dxa"/>
            <w:gridSpan w:val="3"/>
            <w:shd w:val="clear" w:color="auto" w:fill="E5EAEE" w:themeFill="accent1" w:themeFillTint="33"/>
          </w:tcPr>
          <w:p w14:paraId="3BD663DA">
            <w:pPr>
              <w:rPr>
                <w:rFonts w:hint="default"/>
                <w:b/>
                <w:lang w:val="en-IN"/>
              </w:rPr>
            </w:pPr>
            <w:r>
              <w:rPr>
                <w:rFonts w:hint="default"/>
                <w:b/>
                <w:lang w:val="en-IN"/>
              </w:rPr>
              <w:t>14</w:t>
            </w:r>
          </w:p>
        </w:tc>
        <w:tc>
          <w:tcPr>
            <w:tcW w:w="1728" w:type="dxa"/>
            <w:gridSpan w:val="3"/>
            <w:shd w:val="clear" w:color="auto" w:fill="E5EAEE" w:themeFill="accent1" w:themeFillTint="33"/>
          </w:tcPr>
          <w:p w14:paraId="2AC17B10">
            <w:pPr>
              <w:rPr>
                <w:rFonts w:hint="default"/>
                <w:b/>
                <w:lang w:val="en-IN"/>
              </w:rPr>
            </w:pPr>
            <w:r>
              <w:rPr>
                <w:rFonts w:hint="default"/>
                <w:b/>
                <w:lang w:val="en-IN"/>
              </w:rPr>
              <w:t>Yes</w:t>
            </w:r>
          </w:p>
        </w:tc>
        <w:tc>
          <w:tcPr>
            <w:tcW w:w="2879" w:type="dxa"/>
            <w:gridSpan w:val="2"/>
            <w:shd w:val="clear" w:color="auto" w:fill="E5EAEE" w:themeFill="accent1" w:themeFillTint="33"/>
          </w:tcPr>
          <w:p w14:paraId="5B9AD89F">
            <w:pPr>
              <w:rPr>
                <w:rFonts w:hint="default"/>
                <w:b/>
                <w:lang w:val="en-IN"/>
              </w:rPr>
            </w:pPr>
            <w:r>
              <w:rPr>
                <w:rFonts w:hint="default"/>
                <w:b/>
                <w:lang w:val="en-IN"/>
              </w:rPr>
              <w:t>Got difficulty in it but resolved</w:t>
            </w:r>
          </w:p>
        </w:tc>
      </w:tr>
      <w:tr w14:paraId="007D118F">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4AB28E22">
            <w:pPr>
              <w:rPr>
                <w:bCs/>
              </w:rPr>
            </w:pPr>
            <w:r>
              <w:rPr>
                <w:bCs/>
              </w:rPr>
              <w:t>Vulnerability management</w:t>
            </w:r>
          </w:p>
        </w:tc>
        <w:tc>
          <w:tcPr>
            <w:tcW w:w="2304" w:type="dxa"/>
            <w:gridSpan w:val="3"/>
            <w:shd w:val="clear" w:color="auto" w:fill="E5EAEE" w:themeFill="accent1" w:themeFillTint="33"/>
          </w:tcPr>
          <w:p w14:paraId="3F039049">
            <w:pPr>
              <w:rPr>
                <w:rFonts w:hint="default"/>
                <w:b/>
                <w:lang w:val="en-IN"/>
              </w:rPr>
            </w:pPr>
            <w:r>
              <w:rPr>
                <w:rFonts w:hint="default"/>
                <w:b/>
                <w:lang w:val="en-IN"/>
              </w:rPr>
              <w:t>120</w:t>
            </w:r>
          </w:p>
        </w:tc>
        <w:tc>
          <w:tcPr>
            <w:tcW w:w="1728" w:type="dxa"/>
            <w:gridSpan w:val="3"/>
            <w:shd w:val="clear" w:color="auto" w:fill="E5EAEE" w:themeFill="accent1" w:themeFillTint="33"/>
          </w:tcPr>
          <w:p w14:paraId="06C30382">
            <w:pPr>
              <w:rPr>
                <w:rFonts w:hint="default"/>
                <w:b/>
                <w:lang w:val="en-IN"/>
              </w:rPr>
            </w:pPr>
            <w:r>
              <w:rPr>
                <w:rFonts w:hint="default"/>
                <w:b/>
                <w:lang w:val="en-IN"/>
              </w:rPr>
              <w:t>16</w:t>
            </w:r>
          </w:p>
        </w:tc>
        <w:tc>
          <w:tcPr>
            <w:tcW w:w="1728" w:type="dxa"/>
            <w:gridSpan w:val="3"/>
            <w:shd w:val="clear" w:color="auto" w:fill="E5EAEE" w:themeFill="accent1" w:themeFillTint="33"/>
          </w:tcPr>
          <w:p w14:paraId="026A548B">
            <w:pPr>
              <w:rPr>
                <w:rFonts w:hint="default"/>
                <w:b/>
                <w:lang w:val="en-IN"/>
              </w:rPr>
            </w:pPr>
            <w:r>
              <w:rPr>
                <w:rFonts w:hint="default"/>
                <w:b/>
                <w:lang w:val="en-IN"/>
              </w:rPr>
              <w:t>Yes</w:t>
            </w:r>
          </w:p>
        </w:tc>
        <w:tc>
          <w:tcPr>
            <w:tcW w:w="2879" w:type="dxa"/>
            <w:gridSpan w:val="2"/>
            <w:shd w:val="clear" w:color="auto" w:fill="E5EAEE" w:themeFill="accent1" w:themeFillTint="33"/>
          </w:tcPr>
          <w:p w14:paraId="443A0275">
            <w:pPr>
              <w:rPr>
                <w:b/>
              </w:rPr>
            </w:pPr>
          </w:p>
        </w:tc>
      </w:tr>
      <w:tr w14:paraId="013CB9F0">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442A7DE7">
            <w:pPr>
              <w:rPr>
                <w:b/>
              </w:rPr>
            </w:pPr>
            <w:r>
              <w:rPr>
                <w:b/>
              </w:rPr>
              <w:t>Security and Compliance</w:t>
            </w:r>
          </w:p>
        </w:tc>
        <w:tc>
          <w:tcPr>
            <w:tcW w:w="2304" w:type="dxa"/>
            <w:gridSpan w:val="3"/>
            <w:shd w:val="clear" w:color="auto" w:fill="E5EAEE" w:themeFill="accent1" w:themeFillTint="33"/>
          </w:tcPr>
          <w:p w14:paraId="2D2CD48C">
            <w:pPr>
              <w:rPr>
                <w:rFonts w:hint="default"/>
                <w:b/>
                <w:lang w:val="en-IN"/>
              </w:rPr>
            </w:pPr>
            <w:r>
              <w:rPr>
                <w:rFonts w:hint="default"/>
                <w:b/>
                <w:lang w:val="en-IN"/>
              </w:rPr>
              <w:t>2hrs</w:t>
            </w:r>
          </w:p>
        </w:tc>
        <w:tc>
          <w:tcPr>
            <w:tcW w:w="1728" w:type="dxa"/>
            <w:gridSpan w:val="3"/>
            <w:shd w:val="clear" w:color="auto" w:fill="E5EAEE" w:themeFill="accent1" w:themeFillTint="33"/>
          </w:tcPr>
          <w:p w14:paraId="2BE2B93B">
            <w:pPr>
              <w:rPr>
                <w:rFonts w:hint="default"/>
                <w:b/>
                <w:lang w:val="en-IN"/>
              </w:rPr>
            </w:pPr>
            <w:r>
              <w:rPr>
                <w:rFonts w:hint="default"/>
                <w:b/>
                <w:lang w:val="en-IN"/>
              </w:rPr>
              <w:t>6</w:t>
            </w:r>
          </w:p>
        </w:tc>
        <w:tc>
          <w:tcPr>
            <w:tcW w:w="1728" w:type="dxa"/>
            <w:gridSpan w:val="3"/>
            <w:shd w:val="clear" w:color="auto" w:fill="E5EAEE" w:themeFill="accent1" w:themeFillTint="33"/>
          </w:tcPr>
          <w:p w14:paraId="33E8D304">
            <w:pPr>
              <w:rPr>
                <w:rFonts w:hint="default"/>
                <w:b/>
                <w:lang w:val="en-IN"/>
              </w:rPr>
            </w:pPr>
            <w:r>
              <w:rPr>
                <w:rFonts w:hint="default"/>
                <w:b/>
                <w:lang w:val="en-IN"/>
              </w:rPr>
              <w:t>Yes</w:t>
            </w:r>
          </w:p>
        </w:tc>
        <w:tc>
          <w:tcPr>
            <w:tcW w:w="2879" w:type="dxa"/>
            <w:gridSpan w:val="2"/>
            <w:shd w:val="clear" w:color="auto" w:fill="E5EAEE" w:themeFill="accent1" w:themeFillTint="33"/>
          </w:tcPr>
          <w:p w14:paraId="05F41E58">
            <w:pPr>
              <w:rPr>
                <w:b/>
              </w:rPr>
            </w:pPr>
          </w:p>
        </w:tc>
      </w:tr>
      <w:tr w14:paraId="5CF0221F">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517F9424">
            <w:pPr>
              <w:rPr>
                <w:bCs/>
              </w:rPr>
            </w:pPr>
            <w:r>
              <w:rPr>
                <w:bCs/>
              </w:rPr>
              <w:t>Deployment automation</w:t>
            </w:r>
          </w:p>
        </w:tc>
        <w:tc>
          <w:tcPr>
            <w:tcW w:w="2304" w:type="dxa"/>
            <w:gridSpan w:val="3"/>
            <w:shd w:val="clear" w:color="auto" w:fill="E5EAEE" w:themeFill="accent1" w:themeFillTint="33"/>
          </w:tcPr>
          <w:p w14:paraId="26631653">
            <w:pPr>
              <w:rPr>
                <w:rFonts w:hint="default"/>
                <w:b/>
                <w:lang w:val="en-IN"/>
              </w:rPr>
            </w:pPr>
            <w:r>
              <w:rPr>
                <w:rFonts w:hint="default"/>
                <w:b/>
                <w:lang w:val="en-IN"/>
              </w:rPr>
              <w:t>50</w:t>
            </w:r>
          </w:p>
        </w:tc>
        <w:tc>
          <w:tcPr>
            <w:tcW w:w="1728" w:type="dxa"/>
            <w:gridSpan w:val="3"/>
            <w:shd w:val="clear" w:color="auto" w:fill="E5EAEE" w:themeFill="accent1" w:themeFillTint="33"/>
          </w:tcPr>
          <w:p w14:paraId="425C418C">
            <w:pPr>
              <w:rPr>
                <w:rFonts w:hint="default"/>
                <w:b/>
                <w:lang w:val="en-IN"/>
              </w:rPr>
            </w:pPr>
            <w:r>
              <w:rPr>
                <w:rFonts w:hint="default"/>
                <w:b/>
                <w:lang w:val="en-IN"/>
              </w:rPr>
              <w:t>42</w:t>
            </w:r>
          </w:p>
        </w:tc>
        <w:tc>
          <w:tcPr>
            <w:tcW w:w="1728" w:type="dxa"/>
            <w:gridSpan w:val="3"/>
            <w:shd w:val="clear" w:color="auto" w:fill="E5EAEE" w:themeFill="accent1" w:themeFillTint="33"/>
          </w:tcPr>
          <w:p w14:paraId="684B7811">
            <w:pPr>
              <w:rPr>
                <w:rFonts w:hint="default"/>
                <w:b/>
                <w:lang w:val="en-IN"/>
              </w:rPr>
            </w:pPr>
            <w:r>
              <w:rPr>
                <w:rFonts w:hint="default"/>
                <w:b/>
                <w:lang w:val="en-IN"/>
              </w:rPr>
              <w:t>No</w:t>
            </w:r>
          </w:p>
        </w:tc>
        <w:tc>
          <w:tcPr>
            <w:tcW w:w="2879" w:type="dxa"/>
            <w:gridSpan w:val="2"/>
            <w:shd w:val="clear" w:color="auto" w:fill="E5EAEE" w:themeFill="accent1" w:themeFillTint="33"/>
          </w:tcPr>
          <w:p w14:paraId="324A06B5">
            <w:pPr>
              <w:rPr>
                <w:rFonts w:hint="default"/>
                <w:b/>
                <w:lang w:val="en-IN"/>
              </w:rPr>
            </w:pPr>
            <w:r>
              <w:rPr>
                <w:rFonts w:hint="default"/>
                <w:b/>
                <w:lang w:val="en-IN"/>
              </w:rPr>
              <w:t>Nothing much but , tried to do</w:t>
            </w:r>
          </w:p>
        </w:tc>
      </w:tr>
      <w:tr w14:paraId="4DB5CD46">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56398013">
            <w:pPr>
              <w:rPr>
                <w:bCs/>
              </w:rPr>
            </w:pPr>
            <w:r>
              <w:rPr>
                <w:bCs/>
              </w:rPr>
              <w:t>Security assessment</w:t>
            </w:r>
          </w:p>
        </w:tc>
        <w:tc>
          <w:tcPr>
            <w:tcW w:w="2304" w:type="dxa"/>
            <w:gridSpan w:val="3"/>
            <w:shd w:val="clear" w:color="auto" w:fill="E5EAEE" w:themeFill="accent1" w:themeFillTint="33"/>
          </w:tcPr>
          <w:p w14:paraId="76F33523">
            <w:pPr>
              <w:rPr>
                <w:rFonts w:hint="default"/>
                <w:b/>
                <w:lang w:val="en-IN"/>
              </w:rPr>
            </w:pPr>
            <w:r>
              <w:rPr>
                <w:rFonts w:hint="default"/>
                <w:b/>
                <w:lang w:val="en-IN"/>
              </w:rPr>
              <w:t>20</w:t>
            </w:r>
          </w:p>
        </w:tc>
        <w:tc>
          <w:tcPr>
            <w:tcW w:w="1728" w:type="dxa"/>
            <w:gridSpan w:val="3"/>
            <w:shd w:val="clear" w:color="auto" w:fill="E5EAEE" w:themeFill="accent1" w:themeFillTint="33"/>
          </w:tcPr>
          <w:p w14:paraId="6B4A708E">
            <w:pPr>
              <w:rPr>
                <w:rFonts w:hint="default"/>
                <w:b/>
                <w:lang w:val="en-IN"/>
              </w:rPr>
            </w:pPr>
            <w:r>
              <w:rPr>
                <w:rFonts w:hint="default"/>
                <w:b/>
                <w:lang w:val="en-IN"/>
              </w:rPr>
              <w:t>17</w:t>
            </w:r>
          </w:p>
        </w:tc>
        <w:tc>
          <w:tcPr>
            <w:tcW w:w="1728" w:type="dxa"/>
            <w:gridSpan w:val="3"/>
            <w:shd w:val="clear" w:color="auto" w:fill="E5EAEE" w:themeFill="accent1" w:themeFillTint="33"/>
          </w:tcPr>
          <w:p w14:paraId="21CCE6B5">
            <w:pPr>
              <w:rPr>
                <w:rFonts w:hint="default"/>
                <w:b/>
                <w:lang w:val="en-IN"/>
              </w:rPr>
            </w:pPr>
            <w:r>
              <w:rPr>
                <w:rFonts w:hint="default"/>
                <w:b/>
                <w:lang w:val="en-IN"/>
              </w:rPr>
              <w:t>Yes</w:t>
            </w:r>
          </w:p>
        </w:tc>
        <w:tc>
          <w:tcPr>
            <w:tcW w:w="2879" w:type="dxa"/>
            <w:gridSpan w:val="2"/>
            <w:shd w:val="clear" w:color="auto" w:fill="E5EAEE" w:themeFill="accent1" w:themeFillTint="33"/>
          </w:tcPr>
          <w:p w14:paraId="4CBB6F9E">
            <w:pPr>
              <w:rPr>
                <w:rFonts w:hint="default"/>
                <w:b/>
                <w:lang w:val="en-IN"/>
              </w:rPr>
            </w:pPr>
            <w:r>
              <w:rPr>
                <w:rFonts w:hint="default"/>
                <w:b/>
                <w:lang w:val="en-IN"/>
              </w:rPr>
              <w:t xml:space="preserve">Did a login page </w:t>
            </w:r>
          </w:p>
        </w:tc>
      </w:tr>
      <w:tr w14:paraId="1D2A6197">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5497CD39">
            <w:pPr>
              <w:rPr>
                <w:bCs/>
              </w:rPr>
            </w:pPr>
            <w:r>
              <w:rPr>
                <w:bCs/>
              </w:rPr>
              <w:t>Compliance setup</w:t>
            </w:r>
          </w:p>
        </w:tc>
        <w:tc>
          <w:tcPr>
            <w:tcW w:w="2304" w:type="dxa"/>
            <w:gridSpan w:val="3"/>
            <w:shd w:val="clear" w:color="auto" w:fill="E5EAEE" w:themeFill="accent1" w:themeFillTint="33"/>
          </w:tcPr>
          <w:p w14:paraId="5EA8DF7E">
            <w:pPr>
              <w:rPr>
                <w:rFonts w:hint="default"/>
                <w:b/>
                <w:lang w:val="en-IN"/>
              </w:rPr>
            </w:pPr>
            <w:r>
              <w:rPr>
                <w:rFonts w:hint="default"/>
                <w:b/>
                <w:lang w:val="en-IN"/>
              </w:rPr>
              <w:t>30</w:t>
            </w:r>
          </w:p>
        </w:tc>
        <w:tc>
          <w:tcPr>
            <w:tcW w:w="1728" w:type="dxa"/>
            <w:gridSpan w:val="3"/>
            <w:shd w:val="clear" w:color="auto" w:fill="E5EAEE" w:themeFill="accent1" w:themeFillTint="33"/>
          </w:tcPr>
          <w:p w14:paraId="0F92D22C">
            <w:pPr>
              <w:rPr>
                <w:rFonts w:hint="default"/>
                <w:b/>
                <w:lang w:val="en-IN"/>
              </w:rPr>
            </w:pPr>
            <w:r>
              <w:rPr>
                <w:rFonts w:hint="default"/>
                <w:b/>
                <w:lang w:val="en-IN"/>
              </w:rPr>
              <w:t>24</w:t>
            </w:r>
          </w:p>
        </w:tc>
        <w:tc>
          <w:tcPr>
            <w:tcW w:w="1728" w:type="dxa"/>
            <w:gridSpan w:val="3"/>
            <w:shd w:val="clear" w:color="auto" w:fill="E5EAEE" w:themeFill="accent1" w:themeFillTint="33"/>
          </w:tcPr>
          <w:p w14:paraId="0E959CF5">
            <w:pPr>
              <w:rPr>
                <w:rFonts w:hint="default"/>
                <w:b/>
                <w:lang w:val="en-IN"/>
              </w:rPr>
            </w:pPr>
            <w:r>
              <w:rPr>
                <w:rFonts w:hint="default"/>
                <w:b/>
                <w:lang w:val="en-IN"/>
              </w:rPr>
              <w:t>Yes</w:t>
            </w:r>
          </w:p>
        </w:tc>
        <w:tc>
          <w:tcPr>
            <w:tcW w:w="2879" w:type="dxa"/>
            <w:gridSpan w:val="2"/>
            <w:shd w:val="clear" w:color="auto" w:fill="E5EAEE" w:themeFill="accent1" w:themeFillTint="33"/>
          </w:tcPr>
          <w:p w14:paraId="1CB3149C">
            <w:pPr>
              <w:rPr>
                <w:b/>
              </w:rPr>
            </w:pPr>
          </w:p>
        </w:tc>
      </w:tr>
      <w:tr w14:paraId="4E054266">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17D567A0">
            <w:pPr>
              <w:rPr>
                <w:bCs/>
              </w:rPr>
            </w:pPr>
            <w:r>
              <w:rPr>
                <w:bCs/>
              </w:rPr>
              <w:t>Access control and identity management</w:t>
            </w:r>
          </w:p>
        </w:tc>
        <w:tc>
          <w:tcPr>
            <w:tcW w:w="2304" w:type="dxa"/>
            <w:gridSpan w:val="3"/>
            <w:shd w:val="clear" w:color="auto" w:fill="E5EAEE" w:themeFill="accent1" w:themeFillTint="33"/>
          </w:tcPr>
          <w:p w14:paraId="70F51633">
            <w:pPr>
              <w:rPr>
                <w:rFonts w:hint="default"/>
                <w:b/>
                <w:lang w:val="en-IN"/>
              </w:rPr>
            </w:pPr>
            <w:r>
              <w:rPr>
                <w:rFonts w:hint="default"/>
                <w:b/>
                <w:lang w:val="en-IN"/>
              </w:rPr>
              <w:t>20</w:t>
            </w:r>
          </w:p>
        </w:tc>
        <w:tc>
          <w:tcPr>
            <w:tcW w:w="1728" w:type="dxa"/>
            <w:gridSpan w:val="3"/>
            <w:shd w:val="clear" w:color="auto" w:fill="E5EAEE" w:themeFill="accent1" w:themeFillTint="33"/>
          </w:tcPr>
          <w:p w14:paraId="0561A1C2">
            <w:pPr>
              <w:rPr>
                <w:rFonts w:hint="default"/>
                <w:b/>
                <w:lang w:val="en-IN"/>
              </w:rPr>
            </w:pPr>
            <w:r>
              <w:rPr>
                <w:rFonts w:hint="default"/>
                <w:b/>
                <w:lang w:val="en-IN"/>
              </w:rPr>
              <w:t>14</w:t>
            </w:r>
          </w:p>
        </w:tc>
        <w:tc>
          <w:tcPr>
            <w:tcW w:w="1728" w:type="dxa"/>
            <w:gridSpan w:val="3"/>
            <w:shd w:val="clear" w:color="auto" w:fill="E5EAEE" w:themeFill="accent1" w:themeFillTint="33"/>
          </w:tcPr>
          <w:p w14:paraId="0D875371">
            <w:pPr>
              <w:rPr>
                <w:rFonts w:hint="default"/>
                <w:b/>
                <w:lang w:val="en-IN"/>
              </w:rPr>
            </w:pPr>
            <w:r>
              <w:rPr>
                <w:rFonts w:hint="default"/>
                <w:b/>
                <w:lang w:val="en-IN"/>
              </w:rPr>
              <w:t>Yes</w:t>
            </w:r>
          </w:p>
        </w:tc>
        <w:tc>
          <w:tcPr>
            <w:tcW w:w="2879" w:type="dxa"/>
            <w:gridSpan w:val="2"/>
            <w:shd w:val="clear" w:color="auto" w:fill="E5EAEE" w:themeFill="accent1" w:themeFillTint="33"/>
          </w:tcPr>
          <w:p w14:paraId="1B98BFDD">
            <w:pPr>
              <w:rPr>
                <w:rFonts w:hint="default"/>
                <w:b/>
                <w:lang w:val="en-IN"/>
              </w:rPr>
            </w:pPr>
            <w:r>
              <w:rPr>
                <w:rFonts w:hint="default"/>
                <w:b/>
                <w:lang w:val="en-IN"/>
              </w:rPr>
              <w:t>Used MongoDB for more clarity</w:t>
            </w:r>
          </w:p>
        </w:tc>
      </w:tr>
      <w:tr w14:paraId="56D77BB2">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56B5B3B2">
            <w:pPr>
              <w:rPr>
                <w:b/>
              </w:rPr>
            </w:pPr>
            <w:r>
              <w:rPr>
                <w:b/>
              </w:rPr>
              <w:t>Testing and Quality Assurance</w:t>
            </w:r>
          </w:p>
        </w:tc>
        <w:tc>
          <w:tcPr>
            <w:tcW w:w="2304" w:type="dxa"/>
            <w:gridSpan w:val="3"/>
            <w:shd w:val="clear" w:color="auto" w:fill="E5EAEE" w:themeFill="accent1" w:themeFillTint="33"/>
          </w:tcPr>
          <w:p w14:paraId="13BB9AD8">
            <w:pPr>
              <w:rPr>
                <w:rFonts w:hint="default"/>
                <w:b/>
                <w:lang w:val="en-IN"/>
              </w:rPr>
            </w:pPr>
            <w:r>
              <w:rPr>
                <w:rFonts w:hint="default"/>
                <w:b/>
                <w:lang w:val="en-IN"/>
              </w:rPr>
              <w:t>4hrs</w:t>
            </w:r>
          </w:p>
        </w:tc>
        <w:tc>
          <w:tcPr>
            <w:tcW w:w="1728" w:type="dxa"/>
            <w:gridSpan w:val="3"/>
            <w:shd w:val="clear" w:color="auto" w:fill="E5EAEE" w:themeFill="accent1" w:themeFillTint="33"/>
          </w:tcPr>
          <w:p w14:paraId="1F300884">
            <w:pPr>
              <w:rPr>
                <w:rFonts w:hint="default"/>
                <w:b/>
                <w:lang w:val="en-IN"/>
              </w:rPr>
            </w:pPr>
            <w:r>
              <w:rPr>
                <w:rFonts w:hint="default"/>
                <w:b/>
                <w:lang w:val="en-IN"/>
              </w:rPr>
              <w:t>11</w:t>
            </w:r>
          </w:p>
        </w:tc>
        <w:tc>
          <w:tcPr>
            <w:tcW w:w="1728" w:type="dxa"/>
            <w:gridSpan w:val="3"/>
            <w:shd w:val="clear" w:color="auto" w:fill="E5EAEE" w:themeFill="accent1" w:themeFillTint="33"/>
          </w:tcPr>
          <w:p w14:paraId="10C384B3">
            <w:pPr>
              <w:rPr>
                <w:rFonts w:hint="default"/>
                <w:b/>
                <w:lang w:val="en-IN"/>
              </w:rPr>
            </w:pPr>
            <w:r>
              <w:rPr>
                <w:rFonts w:hint="default"/>
                <w:b/>
                <w:lang w:val="en-IN"/>
              </w:rPr>
              <w:t>Yes</w:t>
            </w:r>
          </w:p>
        </w:tc>
        <w:tc>
          <w:tcPr>
            <w:tcW w:w="2879" w:type="dxa"/>
            <w:gridSpan w:val="2"/>
            <w:shd w:val="clear" w:color="auto" w:fill="E5EAEE" w:themeFill="accent1" w:themeFillTint="33"/>
          </w:tcPr>
          <w:p w14:paraId="37C68B37">
            <w:pPr>
              <w:rPr>
                <w:b/>
              </w:rPr>
            </w:pPr>
          </w:p>
        </w:tc>
      </w:tr>
      <w:tr w14:paraId="39D8DF2C">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110E4BA7">
            <w:pPr>
              <w:rPr>
                <w:bCs/>
              </w:rPr>
            </w:pPr>
            <w:r>
              <w:rPr>
                <w:bCs/>
              </w:rPr>
              <w:t>Test planning</w:t>
            </w:r>
          </w:p>
        </w:tc>
        <w:tc>
          <w:tcPr>
            <w:tcW w:w="2304" w:type="dxa"/>
            <w:gridSpan w:val="3"/>
            <w:shd w:val="clear" w:color="auto" w:fill="E5EAEE" w:themeFill="accent1" w:themeFillTint="33"/>
          </w:tcPr>
          <w:p w14:paraId="6C790402">
            <w:pPr>
              <w:rPr>
                <w:rFonts w:hint="default"/>
                <w:b/>
                <w:lang w:val="en-IN"/>
              </w:rPr>
            </w:pPr>
            <w:r>
              <w:rPr>
                <w:rFonts w:hint="default"/>
                <w:b/>
                <w:lang w:val="en-IN"/>
              </w:rPr>
              <w:t>50</w:t>
            </w:r>
          </w:p>
        </w:tc>
        <w:tc>
          <w:tcPr>
            <w:tcW w:w="1728" w:type="dxa"/>
            <w:gridSpan w:val="3"/>
            <w:shd w:val="clear" w:color="auto" w:fill="E5EAEE" w:themeFill="accent1" w:themeFillTint="33"/>
          </w:tcPr>
          <w:p w14:paraId="799B9F5C">
            <w:pPr>
              <w:rPr>
                <w:rFonts w:hint="default"/>
                <w:b/>
                <w:lang w:val="en-IN"/>
              </w:rPr>
            </w:pPr>
            <w:r>
              <w:rPr>
                <w:rFonts w:hint="default"/>
                <w:b/>
                <w:lang w:val="en-IN"/>
              </w:rPr>
              <w:t>21</w:t>
            </w:r>
          </w:p>
        </w:tc>
        <w:tc>
          <w:tcPr>
            <w:tcW w:w="1728" w:type="dxa"/>
            <w:gridSpan w:val="3"/>
            <w:shd w:val="clear" w:color="auto" w:fill="E5EAEE" w:themeFill="accent1" w:themeFillTint="33"/>
          </w:tcPr>
          <w:p w14:paraId="623D7625">
            <w:pPr>
              <w:rPr>
                <w:rFonts w:hint="default"/>
                <w:b/>
                <w:lang w:val="en-IN"/>
              </w:rPr>
            </w:pPr>
            <w:r>
              <w:rPr>
                <w:rFonts w:hint="default"/>
                <w:b/>
                <w:lang w:val="en-IN"/>
              </w:rPr>
              <w:t>No</w:t>
            </w:r>
          </w:p>
        </w:tc>
        <w:tc>
          <w:tcPr>
            <w:tcW w:w="2879" w:type="dxa"/>
            <w:gridSpan w:val="2"/>
            <w:shd w:val="clear" w:color="auto" w:fill="E5EAEE" w:themeFill="accent1" w:themeFillTint="33"/>
          </w:tcPr>
          <w:p w14:paraId="6AEA4EAB">
            <w:pPr>
              <w:rPr>
                <w:rFonts w:hint="default"/>
                <w:b/>
                <w:lang w:val="en-IN"/>
              </w:rPr>
            </w:pPr>
            <w:r>
              <w:rPr>
                <w:rFonts w:hint="default"/>
                <w:b/>
                <w:lang w:val="en-IN"/>
              </w:rPr>
              <w:t>Did Planing with other teams</w:t>
            </w:r>
          </w:p>
        </w:tc>
      </w:tr>
      <w:tr w14:paraId="0E019618">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0D49D08B">
            <w:pPr>
              <w:rPr>
                <w:bCs/>
              </w:rPr>
            </w:pPr>
            <w:r>
              <w:rPr>
                <w:bCs/>
              </w:rPr>
              <w:t>Test execution</w:t>
            </w:r>
          </w:p>
        </w:tc>
        <w:tc>
          <w:tcPr>
            <w:tcW w:w="2304" w:type="dxa"/>
            <w:gridSpan w:val="3"/>
            <w:shd w:val="clear" w:color="auto" w:fill="E5EAEE" w:themeFill="accent1" w:themeFillTint="33"/>
          </w:tcPr>
          <w:p w14:paraId="63D21832">
            <w:pPr>
              <w:rPr>
                <w:rFonts w:hint="default"/>
                <w:b/>
                <w:lang w:val="en-IN"/>
              </w:rPr>
            </w:pPr>
            <w:r>
              <w:rPr>
                <w:rFonts w:hint="default"/>
                <w:b/>
                <w:lang w:val="en-IN"/>
              </w:rPr>
              <w:t>150</w:t>
            </w:r>
          </w:p>
        </w:tc>
        <w:tc>
          <w:tcPr>
            <w:tcW w:w="1728" w:type="dxa"/>
            <w:gridSpan w:val="3"/>
            <w:shd w:val="clear" w:color="auto" w:fill="E5EAEE" w:themeFill="accent1" w:themeFillTint="33"/>
          </w:tcPr>
          <w:p w14:paraId="0DF71CBF">
            <w:pPr>
              <w:rPr>
                <w:rFonts w:hint="default"/>
                <w:b/>
                <w:lang w:val="en-IN"/>
              </w:rPr>
            </w:pPr>
            <w:r>
              <w:rPr>
                <w:rFonts w:hint="default"/>
                <w:b/>
                <w:lang w:val="en-IN"/>
              </w:rPr>
              <w:t>63</w:t>
            </w:r>
          </w:p>
        </w:tc>
        <w:tc>
          <w:tcPr>
            <w:tcW w:w="1728" w:type="dxa"/>
            <w:gridSpan w:val="3"/>
            <w:shd w:val="clear" w:color="auto" w:fill="E5EAEE" w:themeFill="accent1" w:themeFillTint="33"/>
          </w:tcPr>
          <w:p w14:paraId="5C16720C">
            <w:pPr>
              <w:rPr>
                <w:rFonts w:hint="default"/>
                <w:b/>
                <w:lang w:val="en-IN"/>
              </w:rPr>
            </w:pPr>
            <w:r>
              <w:rPr>
                <w:rFonts w:hint="default"/>
                <w:b/>
                <w:lang w:val="en-IN"/>
              </w:rPr>
              <w:t>Yes</w:t>
            </w:r>
          </w:p>
        </w:tc>
        <w:tc>
          <w:tcPr>
            <w:tcW w:w="2879" w:type="dxa"/>
            <w:gridSpan w:val="2"/>
            <w:shd w:val="clear" w:color="auto" w:fill="E5EAEE" w:themeFill="accent1" w:themeFillTint="33"/>
          </w:tcPr>
          <w:p w14:paraId="64222C12">
            <w:pPr>
              <w:rPr>
                <w:rFonts w:hint="default"/>
                <w:b/>
                <w:lang w:val="en-IN"/>
              </w:rPr>
            </w:pPr>
            <w:r>
              <w:rPr>
                <w:rFonts w:hint="default"/>
                <w:b/>
                <w:lang w:val="en-IN"/>
              </w:rPr>
              <w:t>Took Help from other teams and executed</w:t>
            </w:r>
          </w:p>
        </w:tc>
      </w:tr>
      <w:tr w14:paraId="7900BA43">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2663B444">
            <w:pPr>
              <w:rPr>
                <w:bCs/>
              </w:rPr>
            </w:pPr>
            <w:r>
              <w:rPr>
                <w:bCs/>
              </w:rPr>
              <w:t>Defect tracking and resolution:</w:t>
            </w:r>
          </w:p>
        </w:tc>
        <w:tc>
          <w:tcPr>
            <w:tcW w:w="2304" w:type="dxa"/>
            <w:gridSpan w:val="3"/>
            <w:shd w:val="clear" w:color="auto" w:fill="E5EAEE" w:themeFill="accent1" w:themeFillTint="33"/>
          </w:tcPr>
          <w:p w14:paraId="5A07499A">
            <w:pPr>
              <w:rPr>
                <w:rFonts w:hint="default"/>
                <w:b/>
                <w:lang w:val="en-IN"/>
              </w:rPr>
            </w:pPr>
            <w:r>
              <w:rPr>
                <w:rFonts w:hint="default"/>
                <w:b/>
                <w:lang w:val="en-IN"/>
              </w:rPr>
              <w:t>20</w:t>
            </w:r>
          </w:p>
        </w:tc>
        <w:tc>
          <w:tcPr>
            <w:tcW w:w="1728" w:type="dxa"/>
            <w:gridSpan w:val="3"/>
            <w:shd w:val="clear" w:color="auto" w:fill="E5EAEE" w:themeFill="accent1" w:themeFillTint="33"/>
          </w:tcPr>
          <w:p w14:paraId="649F7BEC">
            <w:pPr>
              <w:rPr>
                <w:rFonts w:hint="default"/>
                <w:b/>
                <w:lang w:val="en-IN"/>
              </w:rPr>
            </w:pPr>
            <w:r>
              <w:rPr>
                <w:rFonts w:hint="default"/>
                <w:b/>
                <w:lang w:val="en-IN"/>
              </w:rPr>
              <w:t>8</w:t>
            </w:r>
          </w:p>
        </w:tc>
        <w:tc>
          <w:tcPr>
            <w:tcW w:w="1728" w:type="dxa"/>
            <w:gridSpan w:val="3"/>
            <w:shd w:val="clear" w:color="auto" w:fill="E5EAEE" w:themeFill="accent1" w:themeFillTint="33"/>
          </w:tcPr>
          <w:p w14:paraId="55620AEA">
            <w:pPr>
              <w:rPr>
                <w:rFonts w:hint="default"/>
                <w:b/>
                <w:lang w:val="en-IN"/>
              </w:rPr>
            </w:pPr>
            <w:r>
              <w:rPr>
                <w:rFonts w:hint="default"/>
                <w:b/>
                <w:lang w:val="en-IN"/>
              </w:rPr>
              <w:t>No</w:t>
            </w:r>
          </w:p>
        </w:tc>
        <w:tc>
          <w:tcPr>
            <w:tcW w:w="2879" w:type="dxa"/>
            <w:gridSpan w:val="2"/>
            <w:shd w:val="clear" w:color="auto" w:fill="E5EAEE" w:themeFill="accent1" w:themeFillTint="33"/>
          </w:tcPr>
          <w:p w14:paraId="2D49885A">
            <w:pPr>
              <w:rPr>
                <w:rFonts w:hint="default"/>
                <w:b/>
                <w:lang w:val="en-IN"/>
              </w:rPr>
            </w:pPr>
            <w:r>
              <w:rPr>
                <w:rFonts w:hint="default"/>
                <w:b/>
                <w:lang w:val="en-IN"/>
              </w:rPr>
              <w:t>Easy to detect the errors</w:t>
            </w:r>
          </w:p>
        </w:tc>
      </w:tr>
      <w:tr w14:paraId="74BE8768">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5ED6F5F0">
            <w:pPr>
              <w:rPr>
                <w:bCs/>
              </w:rPr>
            </w:pPr>
            <w:r>
              <w:rPr>
                <w:bCs/>
              </w:rPr>
              <w:t>Quality assurance</w:t>
            </w:r>
          </w:p>
        </w:tc>
        <w:tc>
          <w:tcPr>
            <w:tcW w:w="2304" w:type="dxa"/>
            <w:gridSpan w:val="3"/>
            <w:shd w:val="clear" w:color="auto" w:fill="E5EAEE" w:themeFill="accent1" w:themeFillTint="33"/>
          </w:tcPr>
          <w:p w14:paraId="77A5D240">
            <w:pPr>
              <w:rPr>
                <w:rFonts w:hint="default"/>
                <w:b/>
                <w:lang w:val="en-IN"/>
              </w:rPr>
            </w:pPr>
            <w:r>
              <w:rPr>
                <w:rFonts w:hint="default"/>
                <w:b/>
                <w:lang w:val="en-IN"/>
              </w:rPr>
              <w:t>20</w:t>
            </w:r>
          </w:p>
        </w:tc>
        <w:tc>
          <w:tcPr>
            <w:tcW w:w="1728" w:type="dxa"/>
            <w:gridSpan w:val="3"/>
            <w:shd w:val="clear" w:color="auto" w:fill="E5EAEE" w:themeFill="accent1" w:themeFillTint="33"/>
          </w:tcPr>
          <w:p w14:paraId="2F7FC7D4">
            <w:pPr>
              <w:rPr>
                <w:rFonts w:hint="default"/>
                <w:b/>
                <w:lang w:val="en-IN"/>
              </w:rPr>
            </w:pPr>
            <w:r>
              <w:rPr>
                <w:rFonts w:hint="default"/>
                <w:b/>
                <w:lang w:val="en-IN"/>
              </w:rPr>
              <w:t>8</w:t>
            </w:r>
          </w:p>
        </w:tc>
        <w:tc>
          <w:tcPr>
            <w:tcW w:w="1728" w:type="dxa"/>
            <w:gridSpan w:val="3"/>
            <w:shd w:val="clear" w:color="auto" w:fill="E5EAEE" w:themeFill="accent1" w:themeFillTint="33"/>
          </w:tcPr>
          <w:p w14:paraId="5421DD1E">
            <w:pPr>
              <w:rPr>
                <w:rFonts w:hint="default"/>
                <w:b/>
                <w:lang w:val="en-IN"/>
              </w:rPr>
            </w:pPr>
            <w:r>
              <w:rPr>
                <w:rFonts w:hint="default"/>
                <w:b/>
                <w:lang w:val="en-IN"/>
              </w:rPr>
              <w:t>Yes</w:t>
            </w:r>
          </w:p>
        </w:tc>
        <w:tc>
          <w:tcPr>
            <w:tcW w:w="2879" w:type="dxa"/>
            <w:gridSpan w:val="2"/>
            <w:shd w:val="clear" w:color="auto" w:fill="E5EAEE" w:themeFill="accent1" w:themeFillTint="33"/>
          </w:tcPr>
          <w:p w14:paraId="322C9E38">
            <w:pPr>
              <w:rPr>
                <w:rFonts w:hint="default"/>
                <w:b/>
                <w:lang w:val="en-IN"/>
              </w:rPr>
            </w:pPr>
            <w:r>
              <w:rPr>
                <w:rFonts w:hint="default"/>
                <w:b/>
                <w:lang w:val="en-IN"/>
              </w:rPr>
              <w:t>Gaurav tested our working websites and gave us the glitch in it</w:t>
            </w:r>
          </w:p>
        </w:tc>
      </w:tr>
      <w:tr w14:paraId="7565B178">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38061C70">
            <w:pPr>
              <w:rPr>
                <w:b/>
              </w:rPr>
            </w:pPr>
            <w:r>
              <w:rPr>
                <w:b/>
              </w:rPr>
              <w:t>Deployment and Maintenance</w:t>
            </w:r>
          </w:p>
        </w:tc>
        <w:tc>
          <w:tcPr>
            <w:tcW w:w="2304" w:type="dxa"/>
            <w:gridSpan w:val="3"/>
            <w:shd w:val="clear" w:color="auto" w:fill="E5EAEE" w:themeFill="accent1" w:themeFillTint="33"/>
          </w:tcPr>
          <w:p w14:paraId="5D7DC648">
            <w:pPr>
              <w:rPr>
                <w:rFonts w:hint="default"/>
                <w:b/>
                <w:lang w:val="en-IN"/>
              </w:rPr>
            </w:pPr>
            <w:r>
              <w:rPr>
                <w:rFonts w:hint="default"/>
                <w:b/>
                <w:lang w:val="en-IN"/>
              </w:rPr>
              <w:t>10hrs</w:t>
            </w:r>
          </w:p>
        </w:tc>
        <w:tc>
          <w:tcPr>
            <w:tcW w:w="1728" w:type="dxa"/>
            <w:gridSpan w:val="3"/>
            <w:shd w:val="clear" w:color="auto" w:fill="E5EAEE" w:themeFill="accent1" w:themeFillTint="33"/>
          </w:tcPr>
          <w:p w14:paraId="3D2CB0F1">
            <w:pPr>
              <w:rPr>
                <w:rFonts w:hint="default"/>
                <w:b/>
                <w:lang w:val="en-IN"/>
              </w:rPr>
            </w:pPr>
            <w:r>
              <w:rPr>
                <w:rFonts w:hint="default"/>
                <w:b/>
                <w:lang w:val="en-IN"/>
              </w:rPr>
              <w:t>28</w:t>
            </w:r>
          </w:p>
        </w:tc>
        <w:tc>
          <w:tcPr>
            <w:tcW w:w="1728" w:type="dxa"/>
            <w:gridSpan w:val="3"/>
            <w:shd w:val="clear" w:color="auto" w:fill="E5EAEE" w:themeFill="accent1" w:themeFillTint="33"/>
          </w:tcPr>
          <w:p w14:paraId="768CDFE5">
            <w:pPr>
              <w:rPr>
                <w:rFonts w:hint="default"/>
                <w:b/>
                <w:lang w:val="en-IN"/>
              </w:rPr>
            </w:pPr>
            <w:r>
              <w:rPr>
                <w:rFonts w:hint="default"/>
                <w:b/>
                <w:lang w:val="en-IN"/>
              </w:rPr>
              <w:t>Yes</w:t>
            </w:r>
          </w:p>
        </w:tc>
        <w:tc>
          <w:tcPr>
            <w:tcW w:w="2879" w:type="dxa"/>
            <w:gridSpan w:val="2"/>
            <w:shd w:val="clear" w:color="auto" w:fill="E5EAEE" w:themeFill="accent1" w:themeFillTint="33"/>
          </w:tcPr>
          <w:p w14:paraId="157645EF">
            <w:pPr>
              <w:rPr>
                <w:b/>
              </w:rPr>
            </w:pPr>
          </w:p>
        </w:tc>
      </w:tr>
      <w:tr w14:paraId="60A5B2E5">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3C19E124">
            <w:pPr>
              <w:rPr>
                <w:bCs/>
              </w:rPr>
            </w:pPr>
            <w:r>
              <w:rPr>
                <w:bCs/>
              </w:rPr>
              <w:t>Deployment planning</w:t>
            </w:r>
          </w:p>
        </w:tc>
        <w:tc>
          <w:tcPr>
            <w:tcW w:w="2304" w:type="dxa"/>
            <w:gridSpan w:val="3"/>
            <w:shd w:val="clear" w:color="auto" w:fill="E5EAEE" w:themeFill="accent1" w:themeFillTint="33"/>
          </w:tcPr>
          <w:p w14:paraId="47DF02E3">
            <w:pPr>
              <w:rPr>
                <w:rFonts w:hint="default"/>
                <w:b/>
                <w:lang w:val="en-IN"/>
              </w:rPr>
            </w:pPr>
            <w:r>
              <w:rPr>
                <w:rFonts w:hint="default"/>
                <w:b/>
                <w:lang w:val="en-IN"/>
              </w:rPr>
              <w:t>100</w:t>
            </w:r>
          </w:p>
        </w:tc>
        <w:tc>
          <w:tcPr>
            <w:tcW w:w="1728" w:type="dxa"/>
            <w:gridSpan w:val="3"/>
            <w:shd w:val="clear" w:color="auto" w:fill="E5EAEE" w:themeFill="accent1" w:themeFillTint="33"/>
          </w:tcPr>
          <w:p w14:paraId="517E977B">
            <w:pPr>
              <w:rPr>
                <w:rFonts w:hint="default"/>
                <w:b/>
                <w:lang w:val="en-IN"/>
              </w:rPr>
            </w:pPr>
            <w:r>
              <w:rPr>
                <w:rFonts w:hint="default"/>
                <w:b/>
                <w:lang w:val="en-IN"/>
              </w:rPr>
              <w:t>17</w:t>
            </w:r>
          </w:p>
        </w:tc>
        <w:tc>
          <w:tcPr>
            <w:tcW w:w="1728" w:type="dxa"/>
            <w:gridSpan w:val="3"/>
            <w:shd w:val="clear" w:color="auto" w:fill="E5EAEE" w:themeFill="accent1" w:themeFillTint="33"/>
          </w:tcPr>
          <w:p w14:paraId="00861B6F">
            <w:pPr>
              <w:rPr>
                <w:rFonts w:hint="default"/>
                <w:b/>
                <w:lang w:val="en-IN"/>
              </w:rPr>
            </w:pPr>
            <w:r>
              <w:rPr>
                <w:rFonts w:hint="default"/>
                <w:b/>
                <w:lang w:val="en-IN"/>
              </w:rPr>
              <w:t>Yes</w:t>
            </w:r>
          </w:p>
        </w:tc>
        <w:tc>
          <w:tcPr>
            <w:tcW w:w="2879" w:type="dxa"/>
            <w:gridSpan w:val="2"/>
            <w:shd w:val="clear" w:color="auto" w:fill="E5EAEE" w:themeFill="accent1" w:themeFillTint="33"/>
          </w:tcPr>
          <w:p w14:paraId="33D72B52">
            <w:pPr>
              <w:rPr>
                <w:rFonts w:hint="default"/>
                <w:b/>
                <w:lang w:val="en-IN"/>
              </w:rPr>
            </w:pPr>
            <w:r>
              <w:rPr>
                <w:rFonts w:hint="default"/>
                <w:b/>
                <w:lang w:val="en-IN"/>
              </w:rPr>
              <w:t>First planned to deploy the website on Google Cloud but failed</w:t>
            </w:r>
          </w:p>
        </w:tc>
      </w:tr>
      <w:tr w14:paraId="195F83C6">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2B706A0C">
            <w:pPr>
              <w:rPr>
                <w:bCs/>
              </w:rPr>
            </w:pPr>
            <w:r>
              <w:rPr>
                <w:bCs/>
              </w:rPr>
              <w:t>Deployment execution</w:t>
            </w:r>
          </w:p>
        </w:tc>
        <w:tc>
          <w:tcPr>
            <w:tcW w:w="2304" w:type="dxa"/>
            <w:gridSpan w:val="3"/>
            <w:shd w:val="clear" w:color="auto" w:fill="E5EAEE" w:themeFill="accent1" w:themeFillTint="33"/>
          </w:tcPr>
          <w:p w14:paraId="12A1128C">
            <w:pPr>
              <w:rPr>
                <w:rFonts w:hint="default"/>
                <w:b/>
                <w:lang w:val="en-IN"/>
              </w:rPr>
            </w:pPr>
            <w:r>
              <w:rPr>
                <w:rFonts w:hint="default"/>
                <w:b/>
                <w:lang w:val="en-IN"/>
              </w:rPr>
              <w:t>300</w:t>
            </w:r>
          </w:p>
        </w:tc>
        <w:tc>
          <w:tcPr>
            <w:tcW w:w="1728" w:type="dxa"/>
            <w:gridSpan w:val="3"/>
            <w:shd w:val="clear" w:color="auto" w:fill="E5EAEE" w:themeFill="accent1" w:themeFillTint="33"/>
          </w:tcPr>
          <w:p w14:paraId="48514393">
            <w:pPr>
              <w:rPr>
                <w:rFonts w:hint="default"/>
                <w:b/>
                <w:lang w:val="en-IN"/>
              </w:rPr>
            </w:pPr>
            <w:r>
              <w:rPr>
                <w:rFonts w:hint="default"/>
                <w:b/>
                <w:lang w:val="en-IN"/>
              </w:rPr>
              <w:t>49</w:t>
            </w:r>
          </w:p>
        </w:tc>
        <w:tc>
          <w:tcPr>
            <w:tcW w:w="1728" w:type="dxa"/>
            <w:gridSpan w:val="3"/>
            <w:shd w:val="clear" w:color="auto" w:fill="E5EAEE" w:themeFill="accent1" w:themeFillTint="33"/>
          </w:tcPr>
          <w:p w14:paraId="709A3983">
            <w:pPr>
              <w:rPr>
                <w:rFonts w:hint="default"/>
                <w:b/>
                <w:lang w:val="en-IN"/>
              </w:rPr>
            </w:pPr>
            <w:r>
              <w:rPr>
                <w:rFonts w:hint="default"/>
                <w:b/>
                <w:lang w:val="en-IN"/>
              </w:rPr>
              <w:t>Yes</w:t>
            </w:r>
          </w:p>
        </w:tc>
        <w:tc>
          <w:tcPr>
            <w:tcW w:w="2879" w:type="dxa"/>
            <w:gridSpan w:val="2"/>
            <w:shd w:val="clear" w:color="auto" w:fill="E5EAEE" w:themeFill="accent1" w:themeFillTint="33"/>
          </w:tcPr>
          <w:p w14:paraId="679D51FF">
            <w:pPr>
              <w:rPr>
                <w:rFonts w:hint="default"/>
                <w:b/>
                <w:lang w:val="en-IN"/>
              </w:rPr>
            </w:pPr>
            <w:r>
              <w:rPr>
                <w:rFonts w:hint="default"/>
                <w:b/>
                <w:lang w:val="en-IN"/>
              </w:rPr>
              <w:t>Did execution in AWS|GitHub|Netlify</w:t>
            </w:r>
          </w:p>
        </w:tc>
      </w:tr>
      <w:tr w14:paraId="04B8D546">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067F079B">
            <w:pPr>
              <w:rPr>
                <w:bCs/>
              </w:rPr>
            </w:pPr>
            <w:r>
              <w:rPr>
                <w:bCs/>
              </w:rPr>
              <w:t>Post-deployment monitoring</w:t>
            </w:r>
          </w:p>
        </w:tc>
        <w:tc>
          <w:tcPr>
            <w:tcW w:w="2304" w:type="dxa"/>
            <w:gridSpan w:val="3"/>
            <w:shd w:val="clear" w:color="auto" w:fill="E5EAEE" w:themeFill="accent1" w:themeFillTint="33"/>
          </w:tcPr>
          <w:p w14:paraId="52536B12">
            <w:pPr>
              <w:rPr>
                <w:rFonts w:hint="default"/>
                <w:b/>
                <w:lang w:val="en-IN"/>
              </w:rPr>
            </w:pPr>
            <w:r>
              <w:rPr>
                <w:rFonts w:hint="default"/>
                <w:b/>
                <w:lang w:val="en-IN"/>
              </w:rPr>
              <w:t>100</w:t>
            </w:r>
          </w:p>
        </w:tc>
        <w:tc>
          <w:tcPr>
            <w:tcW w:w="1728" w:type="dxa"/>
            <w:gridSpan w:val="3"/>
            <w:shd w:val="clear" w:color="auto" w:fill="E5EAEE" w:themeFill="accent1" w:themeFillTint="33"/>
          </w:tcPr>
          <w:p w14:paraId="653F805B">
            <w:pPr>
              <w:rPr>
                <w:rFonts w:hint="default"/>
                <w:b/>
                <w:lang w:val="en-IN"/>
              </w:rPr>
            </w:pPr>
            <w:r>
              <w:rPr>
                <w:rFonts w:hint="default"/>
                <w:b/>
                <w:lang w:val="en-IN"/>
              </w:rPr>
              <w:t>17</w:t>
            </w:r>
          </w:p>
        </w:tc>
        <w:tc>
          <w:tcPr>
            <w:tcW w:w="1728" w:type="dxa"/>
            <w:gridSpan w:val="3"/>
            <w:shd w:val="clear" w:color="auto" w:fill="E5EAEE" w:themeFill="accent1" w:themeFillTint="33"/>
          </w:tcPr>
          <w:p w14:paraId="502C15B3">
            <w:pPr>
              <w:rPr>
                <w:rFonts w:hint="default"/>
                <w:b/>
                <w:lang w:val="en-IN"/>
              </w:rPr>
            </w:pPr>
            <w:r>
              <w:rPr>
                <w:rFonts w:hint="default"/>
                <w:b/>
                <w:lang w:val="en-IN"/>
              </w:rPr>
              <w:t>Yes</w:t>
            </w:r>
          </w:p>
        </w:tc>
        <w:tc>
          <w:tcPr>
            <w:tcW w:w="2879" w:type="dxa"/>
            <w:gridSpan w:val="2"/>
            <w:shd w:val="clear" w:color="auto" w:fill="E5EAEE" w:themeFill="accent1" w:themeFillTint="33"/>
          </w:tcPr>
          <w:p w14:paraId="46494A6B">
            <w:pPr>
              <w:rPr>
                <w:rFonts w:hint="default"/>
                <w:b/>
                <w:lang w:val="en-IN"/>
              </w:rPr>
            </w:pPr>
            <w:r>
              <w:rPr>
                <w:rFonts w:hint="default"/>
                <w:b/>
                <w:lang w:val="en-IN"/>
              </w:rPr>
              <w:t>Took  Help from our Coordinator</w:t>
            </w:r>
          </w:p>
        </w:tc>
      </w:tr>
      <w:tr w14:paraId="25E3252B">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6CCA23F6">
            <w:pPr>
              <w:rPr>
                <w:bCs/>
              </w:rPr>
            </w:pPr>
            <w:r>
              <w:rPr>
                <w:bCs/>
              </w:rPr>
              <w:t>Maintenance and support</w:t>
            </w:r>
          </w:p>
        </w:tc>
        <w:tc>
          <w:tcPr>
            <w:tcW w:w="2304" w:type="dxa"/>
            <w:gridSpan w:val="3"/>
            <w:shd w:val="clear" w:color="auto" w:fill="E5EAEE" w:themeFill="accent1" w:themeFillTint="33"/>
          </w:tcPr>
          <w:p w14:paraId="21D297CB">
            <w:pPr>
              <w:rPr>
                <w:rFonts w:hint="default"/>
                <w:b/>
                <w:lang w:val="en-IN"/>
              </w:rPr>
            </w:pPr>
            <w:r>
              <w:rPr>
                <w:rFonts w:hint="default"/>
                <w:b/>
                <w:lang w:val="en-IN"/>
              </w:rPr>
              <w:t>100</w:t>
            </w:r>
          </w:p>
        </w:tc>
        <w:tc>
          <w:tcPr>
            <w:tcW w:w="1728" w:type="dxa"/>
            <w:gridSpan w:val="3"/>
            <w:shd w:val="clear" w:color="auto" w:fill="E5EAEE" w:themeFill="accent1" w:themeFillTint="33"/>
          </w:tcPr>
          <w:p w14:paraId="2716114D">
            <w:pPr>
              <w:rPr>
                <w:rFonts w:hint="default"/>
                <w:b/>
                <w:lang w:val="en-IN"/>
              </w:rPr>
            </w:pPr>
            <w:r>
              <w:rPr>
                <w:rFonts w:hint="default"/>
                <w:b/>
                <w:lang w:val="en-IN"/>
              </w:rPr>
              <w:t>17</w:t>
            </w:r>
          </w:p>
        </w:tc>
        <w:tc>
          <w:tcPr>
            <w:tcW w:w="1728" w:type="dxa"/>
            <w:gridSpan w:val="3"/>
            <w:shd w:val="clear" w:color="auto" w:fill="E5EAEE" w:themeFill="accent1" w:themeFillTint="33"/>
          </w:tcPr>
          <w:p w14:paraId="14A2868D">
            <w:pPr>
              <w:rPr>
                <w:rFonts w:hint="default"/>
                <w:b/>
                <w:lang w:val="en-IN"/>
              </w:rPr>
            </w:pPr>
            <w:r>
              <w:rPr>
                <w:rFonts w:hint="default"/>
                <w:b/>
                <w:lang w:val="en-IN"/>
              </w:rPr>
              <w:t>Yes</w:t>
            </w:r>
          </w:p>
        </w:tc>
        <w:tc>
          <w:tcPr>
            <w:tcW w:w="2879" w:type="dxa"/>
            <w:gridSpan w:val="2"/>
            <w:shd w:val="clear" w:color="auto" w:fill="E5EAEE" w:themeFill="accent1" w:themeFillTint="33"/>
          </w:tcPr>
          <w:p w14:paraId="3A107EF4">
            <w:pPr>
              <w:rPr>
                <w:rFonts w:hint="default"/>
                <w:b/>
                <w:lang w:val="en-IN"/>
              </w:rPr>
            </w:pPr>
            <w:r>
              <w:rPr>
                <w:rFonts w:hint="default"/>
                <w:b/>
                <w:lang w:val="en-IN"/>
              </w:rPr>
              <w:t>Got help from team Fantastic and was able to deploy in AWS |GitHub|Azure|</w:t>
            </w:r>
          </w:p>
        </w:tc>
      </w:tr>
      <w:tr w14:paraId="7178438B">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2879" w:type="dxa"/>
            <w:gridSpan w:val="2"/>
            <w:shd w:val="clear" w:color="auto" w:fill="E5EAEE" w:themeFill="accent1" w:themeFillTint="33"/>
          </w:tcPr>
          <w:p w14:paraId="68020C02">
            <w:pPr>
              <w:rPr>
                <w:bCs/>
              </w:rPr>
            </w:pPr>
          </w:p>
        </w:tc>
        <w:tc>
          <w:tcPr>
            <w:tcW w:w="2304" w:type="dxa"/>
            <w:gridSpan w:val="3"/>
            <w:shd w:val="clear" w:color="auto" w:fill="E5EAEE" w:themeFill="accent1" w:themeFillTint="33"/>
          </w:tcPr>
          <w:p w14:paraId="31939D77">
            <w:pPr>
              <w:rPr>
                <w:b/>
              </w:rPr>
            </w:pPr>
          </w:p>
        </w:tc>
        <w:tc>
          <w:tcPr>
            <w:tcW w:w="1728" w:type="dxa"/>
            <w:gridSpan w:val="3"/>
            <w:shd w:val="clear" w:color="auto" w:fill="E5EAEE" w:themeFill="accent1" w:themeFillTint="33"/>
          </w:tcPr>
          <w:p w14:paraId="070CB7EC">
            <w:pPr>
              <w:rPr>
                <w:b/>
              </w:rPr>
            </w:pPr>
          </w:p>
        </w:tc>
        <w:tc>
          <w:tcPr>
            <w:tcW w:w="1728" w:type="dxa"/>
            <w:gridSpan w:val="3"/>
            <w:shd w:val="clear" w:color="auto" w:fill="E5EAEE" w:themeFill="accent1" w:themeFillTint="33"/>
          </w:tcPr>
          <w:p w14:paraId="0DF89C79">
            <w:pPr>
              <w:rPr>
                <w:b/>
              </w:rPr>
            </w:pPr>
          </w:p>
        </w:tc>
        <w:tc>
          <w:tcPr>
            <w:tcW w:w="2879" w:type="dxa"/>
            <w:gridSpan w:val="2"/>
            <w:shd w:val="clear" w:color="auto" w:fill="E5EAEE" w:themeFill="accent1" w:themeFillTint="33"/>
          </w:tcPr>
          <w:p w14:paraId="1597893A">
            <w:pPr>
              <w:rPr>
                <w:b/>
              </w:rPr>
            </w:pPr>
          </w:p>
        </w:tc>
      </w:tr>
      <w:tr w14:paraId="449F1B6F">
        <w:tblPrEx>
          <w:tblCellMar>
            <w:top w:w="0" w:type="dxa"/>
            <w:left w:w="0" w:type="dxa"/>
            <w:bottom w:w="0" w:type="dxa"/>
            <w:right w:w="0" w:type="dxa"/>
          </w:tblCellMar>
        </w:tblPrEx>
        <w:trPr>
          <w:gridAfter w:val="1"/>
          <w:wAfter w:w="2" w:type="dxa"/>
          <w:trHeight w:val="720" w:hRule="atLeast"/>
        </w:trPr>
        <w:tc>
          <w:tcPr>
            <w:tcW w:w="11534" w:type="dxa"/>
            <w:gridSpan w:val="15"/>
            <w:tcBorders>
              <w:bottom w:val="single" w:color="FEDE00" w:themeColor="accent2" w:sz="18" w:space="0"/>
            </w:tcBorders>
            <w:vAlign w:val="bottom"/>
          </w:tcPr>
          <w:p w14:paraId="7931CB39">
            <w:pPr>
              <w:pStyle w:val="2"/>
            </w:pPr>
          </w:p>
          <w:p w14:paraId="5134CE63">
            <w:pPr>
              <w:pStyle w:val="2"/>
            </w:pPr>
          </w:p>
          <w:p w14:paraId="5BAD27D2">
            <w:pPr>
              <w:pStyle w:val="2"/>
            </w:pPr>
          </w:p>
          <w:p w14:paraId="5A41A55A">
            <w:pPr>
              <w:pStyle w:val="2"/>
            </w:pPr>
          </w:p>
          <w:p w14:paraId="3576C44E">
            <w:pPr>
              <w:pStyle w:val="2"/>
            </w:pPr>
          </w:p>
          <w:p w14:paraId="430C2974">
            <w:pPr>
              <w:pStyle w:val="2"/>
            </w:pPr>
            <w:r>
              <w:t>STAKEHOLDERS</w:t>
            </w:r>
          </w:p>
        </w:tc>
      </w:tr>
      <w:tr w14:paraId="5409250A">
        <w:tblPrEx>
          <w:tblCellMar>
            <w:top w:w="0" w:type="dxa"/>
            <w:left w:w="0" w:type="dxa"/>
            <w:bottom w:w="0" w:type="dxa"/>
            <w:right w:w="0" w:type="dxa"/>
          </w:tblCellMar>
        </w:tblPrEx>
        <w:trPr>
          <w:gridAfter w:val="1"/>
          <w:wAfter w:w="2" w:type="dxa"/>
          <w:trHeight w:val="216" w:hRule="exact"/>
        </w:trPr>
        <w:tc>
          <w:tcPr>
            <w:tcW w:w="11534" w:type="dxa"/>
            <w:gridSpan w:val="15"/>
            <w:tcBorders>
              <w:top w:val="single" w:color="FEDE00" w:themeColor="accent2" w:sz="18" w:space="0"/>
            </w:tcBorders>
          </w:tcPr>
          <w:p w14:paraId="26EC586D"/>
        </w:tc>
      </w:tr>
      <w:tr w14:paraId="3C938533">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5759" w:type="dxa"/>
            <w:gridSpan w:val="6"/>
            <w:shd w:val="clear" w:color="auto" w:fill="006666" w:themeFill="accent3"/>
          </w:tcPr>
          <w:p w14:paraId="7DDEC97F">
            <w:pPr>
              <w:pStyle w:val="3"/>
            </w:pPr>
            <w:r>
              <w:t>STAKEHOLDER</w:t>
            </w:r>
          </w:p>
        </w:tc>
        <w:tc>
          <w:tcPr>
            <w:tcW w:w="2880" w:type="dxa"/>
            <w:gridSpan w:val="5"/>
            <w:shd w:val="clear" w:color="auto" w:fill="006666" w:themeFill="accent3"/>
          </w:tcPr>
          <w:p w14:paraId="66E4F74F">
            <w:pPr>
              <w:pStyle w:val="3"/>
            </w:pPr>
            <w:r>
              <w:t xml:space="preserve">USN </w:t>
            </w:r>
          </w:p>
        </w:tc>
        <w:tc>
          <w:tcPr>
            <w:tcW w:w="2879" w:type="dxa"/>
            <w:gridSpan w:val="2"/>
            <w:shd w:val="clear" w:color="auto" w:fill="006666" w:themeFill="accent3"/>
          </w:tcPr>
          <w:p w14:paraId="78F07A5F">
            <w:pPr>
              <w:pStyle w:val="3"/>
            </w:pPr>
            <w:r>
              <w:t>KEY RESPONSBILITY AREA</w:t>
            </w:r>
          </w:p>
        </w:tc>
      </w:tr>
      <w:tr w14:paraId="03CCB23F">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5759" w:type="dxa"/>
            <w:gridSpan w:val="6"/>
            <w:shd w:val="clear" w:color="auto" w:fill="E5EAEE" w:themeFill="accent1" w:themeFillTint="33"/>
          </w:tcPr>
          <w:p w14:paraId="0269C495">
            <w:pPr>
              <w:rPr>
                <w:rFonts w:hint="default"/>
                <w:bCs/>
                <w:lang w:val="en-IN"/>
              </w:rPr>
            </w:pPr>
            <w:r>
              <w:rPr>
                <w:bCs/>
              </w:rPr>
              <w:t>S</w:t>
            </w:r>
            <w:r>
              <w:rPr>
                <w:rFonts w:hint="default"/>
                <w:bCs/>
                <w:lang w:val="en-IN"/>
              </w:rPr>
              <w:t>ujan D</w:t>
            </w:r>
          </w:p>
        </w:tc>
        <w:tc>
          <w:tcPr>
            <w:tcW w:w="2880" w:type="dxa"/>
            <w:gridSpan w:val="5"/>
            <w:shd w:val="clear" w:color="auto" w:fill="E5EAEE" w:themeFill="accent1" w:themeFillTint="33"/>
          </w:tcPr>
          <w:p w14:paraId="2EA72D72">
            <w:pPr>
              <w:rPr>
                <w:rFonts w:hint="default"/>
                <w:bCs/>
                <w:lang w:val="en-IN"/>
              </w:rPr>
            </w:pPr>
            <w:r>
              <w:rPr>
                <w:bCs/>
              </w:rPr>
              <w:t>4NI22CS</w:t>
            </w:r>
            <w:r>
              <w:rPr>
                <w:rFonts w:hint="default"/>
                <w:bCs/>
                <w:lang w:val="en-IN"/>
              </w:rPr>
              <w:t>224</w:t>
            </w:r>
          </w:p>
        </w:tc>
        <w:tc>
          <w:tcPr>
            <w:tcW w:w="2879" w:type="dxa"/>
            <w:gridSpan w:val="2"/>
            <w:shd w:val="clear" w:color="auto" w:fill="E5EAEE" w:themeFill="accent1" w:themeFillTint="33"/>
          </w:tcPr>
          <w:p w14:paraId="5E87336C">
            <w:pPr>
              <w:rPr>
                <w:rFonts w:hint="default"/>
                <w:b/>
                <w:lang w:val="en-IN"/>
              </w:rPr>
            </w:pPr>
            <w:r>
              <w:rPr>
                <w:rFonts w:hint="default"/>
                <w:b/>
                <w:lang w:val="en-IN"/>
              </w:rPr>
              <w:t>DevOps Engineer</w:t>
            </w:r>
          </w:p>
        </w:tc>
      </w:tr>
      <w:tr w14:paraId="2AAD3379">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5759" w:type="dxa"/>
            <w:gridSpan w:val="6"/>
            <w:shd w:val="clear" w:color="auto" w:fill="E5EAEE" w:themeFill="accent1" w:themeFillTint="33"/>
          </w:tcPr>
          <w:p w14:paraId="5EDEBF9A">
            <w:pPr>
              <w:rPr>
                <w:rFonts w:hint="default"/>
                <w:bCs/>
                <w:lang w:val="en-IN"/>
              </w:rPr>
            </w:pPr>
            <w:r>
              <w:rPr>
                <w:rFonts w:hint="default"/>
                <w:bCs/>
                <w:lang w:val="en-IN"/>
              </w:rPr>
              <w:t>Sai Pranav</w:t>
            </w:r>
          </w:p>
        </w:tc>
        <w:tc>
          <w:tcPr>
            <w:tcW w:w="2880" w:type="dxa"/>
            <w:gridSpan w:val="5"/>
            <w:shd w:val="clear" w:color="auto" w:fill="E5EAEE" w:themeFill="accent1" w:themeFillTint="33"/>
          </w:tcPr>
          <w:p w14:paraId="226950F0">
            <w:pPr>
              <w:rPr>
                <w:rFonts w:hint="default"/>
                <w:bCs/>
                <w:lang w:val="en-IN"/>
              </w:rPr>
            </w:pPr>
            <w:r>
              <w:rPr>
                <w:bCs/>
              </w:rPr>
              <w:t>4NI22CS1</w:t>
            </w:r>
            <w:r>
              <w:rPr>
                <w:rFonts w:hint="default"/>
                <w:bCs/>
                <w:lang w:val="en-IN"/>
              </w:rPr>
              <w:t>87</w:t>
            </w:r>
          </w:p>
        </w:tc>
        <w:tc>
          <w:tcPr>
            <w:tcW w:w="2879" w:type="dxa"/>
            <w:gridSpan w:val="2"/>
            <w:shd w:val="clear" w:color="auto" w:fill="E5EAEE" w:themeFill="accent1" w:themeFillTint="33"/>
          </w:tcPr>
          <w:p w14:paraId="3D52C06F">
            <w:pPr>
              <w:rPr>
                <w:rFonts w:hint="default"/>
                <w:b/>
                <w:lang w:val="en-IN"/>
              </w:rPr>
            </w:pPr>
            <w:r>
              <w:rPr>
                <w:rFonts w:hint="default"/>
                <w:b/>
                <w:lang w:val="en-IN"/>
              </w:rPr>
              <w:t>Monitoring And Logging Engineer</w:t>
            </w:r>
          </w:p>
        </w:tc>
      </w:tr>
      <w:tr w14:paraId="1A9A5555">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331" w:hRule="atLeast"/>
        </w:trPr>
        <w:tc>
          <w:tcPr>
            <w:tcW w:w="5759" w:type="dxa"/>
            <w:gridSpan w:val="6"/>
            <w:shd w:val="clear" w:color="auto" w:fill="E5EAEE" w:themeFill="accent1" w:themeFillTint="33"/>
          </w:tcPr>
          <w:p w14:paraId="2116DB2E">
            <w:pPr>
              <w:rPr>
                <w:rFonts w:hint="default"/>
                <w:bCs/>
                <w:lang w:val="en-IN"/>
              </w:rPr>
            </w:pPr>
            <w:r>
              <w:rPr>
                <w:rFonts w:hint="default"/>
                <w:bCs/>
                <w:lang w:val="en-IN"/>
              </w:rPr>
              <w:t>Shreyas Kulkarni</w:t>
            </w:r>
          </w:p>
        </w:tc>
        <w:tc>
          <w:tcPr>
            <w:tcW w:w="2880" w:type="dxa"/>
            <w:gridSpan w:val="5"/>
            <w:shd w:val="clear" w:color="auto" w:fill="E5EAEE" w:themeFill="accent1" w:themeFillTint="33"/>
          </w:tcPr>
          <w:p w14:paraId="04E32B76">
            <w:pPr>
              <w:rPr>
                <w:rFonts w:hint="default"/>
                <w:bCs/>
                <w:lang w:val="en-IN"/>
              </w:rPr>
            </w:pPr>
            <w:r>
              <w:rPr>
                <w:bCs/>
              </w:rPr>
              <w:t>4NI2</w:t>
            </w:r>
            <w:r>
              <w:rPr>
                <w:rFonts w:hint="default"/>
                <w:bCs/>
                <w:lang w:val="en-IN"/>
              </w:rPr>
              <w:t>2</w:t>
            </w:r>
            <w:r>
              <w:rPr>
                <w:bCs/>
              </w:rPr>
              <w:t>CS</w:t>
            </w:r>
            <w:r>
              <w:rPr>
                <w:rFonts w:hint="default"/>
                <w:bCs/>
                <w:lang w:val="en-IN"/>
              </w:rPr>
              <w:t>204</w:t>
            </w:r>
          </w:p>
        </w:tc>
        <w:tc>
          <w:tcPr>
            <w:tcW w:w="2879" w:type="dxa"/>
            <w:gridSpan w:val="2"/>
            <w:shd w:val="clear" w:color="auto" w:fill="E5EAEE" w:themeFill="accent1" w:themeFillTint="33"/>
          </w:tcPr>
          <w:p w14:paraId="1A0706BE">
            <w:pPr>
              <w:rPr>
                <w:rFonts w:hint="default"/>
                <w:b/>
                <w:lang w:val="en-IN"/>
              </w:rPr>
            </w:pPr>
            <w:r>
              <w:rPr>
                <w:rFonts w:hint="default"/>
                <w:b/>
                <w:lang w:val="en-IN"/>
              </w:rPr>
              <w:t>Cloud Engineer</w:t>
            </w:r>
          </w:p>
        </w:tc>
      </w:tr>
      <w:tr w14:paraId="3299CE6A">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519" w:hRule="atLeast"/>
        </w:trPr>
        <w:tc>
          <w:tcPr>
            <w:tcW w:w="5759" w:type="dxa"/>
            <w:gridSpan w:val="6"/>
            <w:shd w:val="clear" w:color="auto" w:fill="E5EAEE" w:themeFill="accent1" w:themeFillTint="33"/>
          </w:tcPr>
          <w:p w14:paraId="3967A4D0">
            <w:pPr>
              <w:rPr>
                <w:rFonts w:hint="default"/>
                <w:bCs/>
                <w:lang w:val="en-IN"/>
              </w:rPr>
            </w:pPr>
            <w:r>
              <w:rPr>
                <w:bCs/>
              </w:rPr>
              <w:t>S</w:t>
            </w:r>
            <w:r>
              <w:rPr>
                <w:rFonts w:hint="default"/>
                <w:bCs/>
                <w:lang w:val="en-IN"/>
              </w:rPr>
              <w:t>urya Rangan HP</w:t>
            </w:r>
          </w:p>
        </w:tc>
        <w:tc>
          <w:tcPr>
            <w:tcW w:w="2880" w:type="dxa"/>
            <w:gridSpan w:val="5"/>
            <w:shd w:val="clear" w:color="auto" w:fill="E5EAEE" w:themeFill="accent1" w:themeFillTint="33"/>
          </w:tcPr>
          <w:p w14:paraId="582A94D4">
            <w:pPr>
              <w:rPr>
                <w:rFonts w:hint="default"/>
                <w:bCs/>
                <w:lang w:val="en-IN"/>
              </w:rPr>
            </w:pPr>
            <w:r>
              <w:rPr>
                <w:bCs/>
              </w:rPr>
              <w:t>4NI22CS2</w:t>
            </w:r>
            <w:r>
              <w:rPr>
                <w:rFonts w:hint="default"/>
                <w:bCs/>
                <w:lang w:val="en-IN"/>
              </w:rPr>
              <w:t>31</w:t>
            </w:r>
          </w:p>
        </w:tc>
        <w:tc>
          <w:tcPr>
            <w:tcW w:w="2879" w:type="dxa"/>
            <w:gridSpan w:val="2"/>
            <w:shd w:val="clear" w:color="auto" w:fill="E5EAEE" w:themeFill="accent1" w:themeFillTint="33"/>
          </w:tcPr>
          <w:p w14:paraId="749C7DFA">
            <w:pPr>
              <w:rPr>
                <w:rFonts w:hint="default"/>
                <w:b/>
                <w:lang w:val="en-IN"/>
              </w:rPr>
            </w:pPr>
            <w:r>
              <w:rPr>
                <w:rFonts w:hint="default"/>
                <w:b/>
                <w:lang w:val="en-IN"/>
              </w:rPr>
              <w:t>CI/CD Engineer</w:t>
            </w:r>
          </w:p>
        </w:tc>
      </w:tr>
      <w:tr w14:paraId="3455BC2F">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584" w:hRule="atLeast"/>
        </w:trPr>
        <w:tc>
          <w:tcPr>
            <w:tcW w:w="5759" w:type="dxa"/>
            <w:gridSpan w:val="6"/>
            <w:shd w:val="clear" w:color="auto" w:fill="E5EAEE" w:themeFill="accent1" w:themeFillTint="33"/>
          </w:tcPr>
          <w:p w14:paraId="519C77EE">
            <w:pPr>
              <w:rPr>
                <w:rFonts w:hint="default"/>
                <w:bCs/>
                <w:lang w:val="en-IN"/>
              </w:rPr>
            </w:pPr>
            <w:r>
              <w:rPr>
                <w:rFonts w:hint="default"/>
                <w:bCs/>
                <w:lang w:val="en-IN"/>
              </w:rPr>
              <w:t>T Gaurav Bharadwaj</w:t>
            </w:r>
          </w:p>
        </w:tc>
        <w:tc>
          <w:tcPr>
            <w:tcW w:w="2880" w:type="dxa"/>
            <w:gridSpan w:val="5"/>
            <w:shd w:val="clear" w:color="auto" w:fill="E5EAEE" w:themeFill="accent1" w:themeFillTint="33"/>
          </w:tcPr>
          <w:p w14:paraId="7AB1D088">
            <w:pPr>
              <w:rPr>
                <w:rFonts w:hint="default"/>
                <w:bCs/>
                <w:lang w:val="en-IN"/>
              </w:rPr>
            </w:pPr>
            <w:r>
              <w:rPr>
                <w:bCs/>
              </w:rPr>
              <w:t>4NI22CS23</w:t>
            </w:r>
            <w:r>
              <w:rPr>
                <w:rFonts w:hint="default"/>
                <w:bCs/>
                <w:lang w:val="en-IN"/>
              </w:rPr>
              <w:t>3</w:t>
            </w:r>
          </w:p>
        </w:tc>
        <w:tc>
          <w:tcPr>
            <w:tcW w:w="2879" w:type="dxa"/>
            <w:gridSpan w:val="2"/>
            <w:shd w:val="clear" w:color="auto" w:fill="E5EAEE" w:themeFill="accent1" w:themeFillTint="33"/>
          </w:tcPr>
          <w:p w14:paraId="1299E0E7">
            <w:pPr>
              <w:rPr>
                <w:rFonts w:hint="default"/>
                <w:b/>
                <w:lang w:val="en-IN"/>
              </w:rPr>
            </w:pPr>
            <w:r>
              <w:rPr>
                <w:rFonts w:hint="default"/>
                <w:b/>
                <w:lang w:val="en-IN"/>
              </w:rPr>
              <w:t>Quality Assurance Engineer</w:t>
            </w:r>
          </w:p>
        </w:tc>
      </w:tr>
      <w:tr w14:paraId="0E4DAAF9">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gridAfter w:val="3"/>
          <w:wAfter w:w="18" w:type="dxa"/>
          <w:trHeight w:val="438" w:hRule="atLeast"/>
        </w:trPr>
        <w:tc>
          <w:tcPr>
            <w:tcW w:w="5759" w:type="dxa"/>
            <w:gridSpan w:val="6"/>
            <w:shd w:val="clear" w:color="auto" w:fill="E5EAEE" w:themeFill="accent1" w:themeFillTint="33"/>
          </w:tcPr>
          <w:p w14:paraId="5730E9E2">
            <w:pPr>
              <w:rPr>
                <w:rFonts w:hint="default"/>
                <w:bCs/>
                <w:lang w:val="en-IN"/>
              </w:rPr>
            </w:pPr>
            <w:r>
              <w:rPr>
                <w:rFonts w:hint="default"/>
                <w:bCs/>
                <w:lang w:val="en-IN"/>
              </w:rPr>
              <w:t>Somashekar GB</w:t>
            </w:r>
          </w:p>
        </w:tc>
        <w:tc>
          <w:tcPr>
            <w:tcW w:w="2880" w:type="dxa"/>
            <w:gridSpan w:val="5"/>
            <w:shd w:val="clear" w:color="auto" w:fill="E5EAEE" w:themeFill="accent1" w:themeFillTint="33"/>
          </w:tcPr>
          <w:p w14:paraId="0A89578D">
            <w:pPr>
              <w:rPr>
                <w:rFonts w:hint="default"/>
                <w:bCs/>
                <w:lang w:val="en-IN"/>
              </w:rPr>
            </w:pPr>
            <w:r>
              <w:rPr>
                <w:bCs/>
              </w:rPr>
              <w:t>4NI2</w:t>
            </w:r>
            <w:r>
              <w:rPr>
                <w:rFonts w:hint="default"/>
                <w:bCs/>
                <w:lang w:val="en-IN"/>
              </w:rPr>
              <w:t>2</w:t>
            </w:r>
            <w:r>
              <w:rPr>
                <w:bCs/>
              </w:rPr>
              <w:t>CS</w:t>
            </w:r>
            <w:r>
              <w:rPr>
                <w:rFonts w:hint="default"/>
                <w:bCs/>
                <w:lang w:val="en-IN"/>
              </w:rPr>
              <w:t>215</w:t>
            </w:r>
          </w:p>
        </w:tc>
        <w:tc>
          <w:tcPr>
            <w:tcW w:w="2879" w:type="dxa"/>
            <w:gridSpan w:val="2"/>
            <w:shd w:val="clear" w:color="auto" w:fill="E5EAEE" w:themeFill="accent1" w:themeFillTint="33"/>
          </w:tcPr>
          <w:p w14:paraId="51F06489">
            <w:pPr>
              <w:rPr>
                <w:rFonts w:hint="default"/>
                <w:b/>
                <w:lang w:val="en-IN"/>
              </w:rPr>
            </w:pPr>
            <w:r>
              <w:rPr>
                <w:rFonts w:hint="default"/>
                <w:b/>
                <w:lang w:val="en-IN"/>
              </w:rPr>
              <w:t>Full Stack Developer</w:t>
            </w:r>
          </w:p>
        </w:tc>
      </w:tr>
      <w:tr w14:paraId="0C0AF66F">
        <w:tblPrEx>
          <w:tblCellMar>
            <w:top w:w="0" w:type="dxa"/>
            <w:left w:w="0" w:type="dxa"/>
            <w:bottom w:w="0" w:type="dxa"/>
            <w:right w:w="0" w:type="dxa"/>
          </w:tblCellMar>
        </w:tblPrEx>
        <w:trPr>
          <w:gridAfter w:val="1"/>
          <w:wAfter w:w="2" w:type="dxa"/>
          <w:trHeight w:val="720" w:hRule="atLeast"/>
        </w:trPr>
        <w:tc>
          <w:tcPr>
            <w:tcW w:w="11534" w:type="dxa"/>
            <w:gridSpan w:val="15"/>
            <w:tcBorders>
              <w:bottom w:val="single" w:color="FEDE00" w:themeColor="accent2" w:sz="18" w:space="0"/>
            </w:tcBorders>
            <w:vAlign w:val="bottom"/>
          </w:tcPr>
          <w:p w14:paraId="0F9B48FC">
            <w:pPr>
              <w:pStyle w:val="2"/>
            </w:pPr>
          </w:p>
          <w:p w14:paraId="58212EBD">
            <w:pPr>
              <w:pStyle w:val="2"/>
            </w:pPr>
            <w:r>
              <w:t>Project Overview</w:t>
            </w:r>
          </w:p>
        </w:tc>
      </w:tr>
      <w:tr w14:paraId="6642EA4A">
        <w:tblPrEx>
          <w:tblCellMar>
            <w:top w:w="0" w:type="dxa"/>
            <w:left w:w="0" w:type="dxa"/>
            <w:bottom w:w="0" w:type="dxa"/>
            <w:right w:w="0" w:type="dxa"/>
          </w:tblCellMar>
        </w:tblPrEx>
        <w:trPr>
          <w:gridAfter w:val="1"/>
          <w:wAfter w:w="2" w:type="dxa"/>
          <w:trHeight w:val="216" w:hRule="exact"/>
        </w:trPr>
        <w:tc>
          <w:tcPr>
            <w:tcW w:w="11534" w:type="dxa"/>
            <w:gridSpan w:val="15"/>
            <w:tcBorders>
              <w:top w:val="single" w:color="FEDE00" w:themeColor="accent2" w:sz="18" w:space="0"/>
            </w:tcBorders>
          </w:tcPr>
          <w:p w14:paraId="1B9CB7C6"/>
        </w:tc>
      </w:tr>
    </w:tbl>
    <w:p w14:paraId="22E8A144">
      <w:pPr>
        <w:rPr>
          <w:rFonts w:hint="default"/>
          <w:bCs/>
          <w:lang w:val="en-IN"/>
        </w:rPr>
      </w:pPr>
      <w:r>
        <w:rPr>
          <w:bCs/>
        </w:rPr>
        <w:t xml:space="preserve"> </w:t>
      </w:r>
      <w:r>
        <w:rPr>
          <w:rFonts w:hint="default"/>
          <w:bCs/>
        </w:rPr>
        <w:t>The e-commerce website project focused on creating a scalable, efficient, and user-friendly platform to sell authentic North Karnataka food products. We explored hosting and deployment solutions like AWS, Azure, Netlify, and Vercel to understand their capabilities in ensuring high availability and performance. Key learnings included responsive web design, efficient CI/CD pipelines, and cloud-based scalability. The project enhanced our skills in modern web development and deployment practices, emphasizing continuous improvement and reliability. It also provided hands-on experience with integrating modern hosting platforms for real-world applications.</w:t>
      </w:r>
    </w:p>
    <w:tbl>
      <w:tblPr>
        <w:tblStyle w:val="12"/>
        <w:tblW w:w="5007" w:type="pct"/>
        <w:tblInd w:w="0" w:type="dxa"/>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11752"/>
      </w:tblGrid>
      <w:tr w14:paraId="2AB28C50">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331" w:hRule="atLeast"/>
        </w:trPr>
        <w:tc>
          <w:tcPr>
            <w:tcW w:w="11536" w:type="dxa"/>
            <w:shd w:val="clear" w:color="auto" w:fill="006666" w:themeFill="accent3"/>
          </w:tcPr>
          <w:p w14:paraId="042215FF">
            <w:pPr>
              <w:pStyle w:val="3"/>
            </w:pPr>
            <w:r>
              <w:t>Key Objectives:</w:t>
            </w:r>
          </w:p>
        </w:tc>
      </w:tr>
      <w:tr w14:paraId="7BA7308C">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384" w:hRule="atLeast"/>
        </w:trPr>
        <w:tc>
          <w:tcPr>
            <w:tcW w:w="11536" w:type="dxa"/>
            <w:shd w:val="clear" w:color="auto" w:fill="E5EAEE" w:themeFill="accent1" w:themeFillTint="33"/>
          </w:tcPr>
          <w:p w14:paraId="4C6B1789">
            <w:pPr>
              <w:numPr>
                <w:ilvl w:val="0"/>
                <w:numId w:val="1"/>
              </w:numPr>
              <w:tabs>
                <w:tab w:val="left" w:pos="200"/>
                <w:tab w:val="clear" w:pos="425"/>
              </w:tabs>
              <w:ind w:left="425" w:leftChars="0" w:hanging="425" w:firstLineChars="0"/>
              <w:rPr>
                <w:rFonts w:hint="default"/>
                <w:b/>
              </w:rPr>
            </w:pPr>
            <w:r>
              <w:rPr>
                <w:rFonts w:hint="default"/>
                <w:b/>
              </w:rPr>
              <w:t>Develop a user-friendly e-commerce platform to showcase and sell authentic North Karnataka food products.</w:t>
            </w:r>
          </w:p>
          <w:p w14:paraId="4F9B2427">
            <w:pPr>
              <w:numPr>
                <w:ilvl w:val="0"/>
                <w:numId w:val="1"/>
              </w:numPr>
              <w:tabs>
                <w:tab w:val="left" w:pos="200"/>
                <w:tab w:val="clear" w:pos="425"/>
              </w:tabs>
              <w:ind w:left="425" w:leftChars="0" w:hanging="425" w:firstLineChars="0"/>
              <w:rPr>
                <w:rFonts w:hint="default"/>
                <w:b/>
              </w:rPr>
            </w:pPr>
            <w:r>
              <w:rPr>
                <w:rFonts w:hint="default"/>
                <w:b/>
              </w:rPr>
              <w:t>Implement responsive and visually appealing web design to enhance customer experience across devices.</w:t>
            </w:r>
          </w:p>
          <w:p w14:paraId="65FB1AF6">
            <w:pPr>
              <w:numPr>
                <w:ilvl w:val="0"/>
                <w:numId w:val="1"/>
              </w:numPr>
              <w:tabs>
                <w:tab w:val="left" w:pos="200"/>
                <w:tab w:val="clear" w:pos="425"/>
              </w:tabs>
              <w:ind w:left="425" w:leftChars="0" w:hanging="425" w:firstLineChars="0"/>
              <w:rPr>
                <w:rFonts w:hint="default"/>
                <w:b/>
              </w:rPr>
            </w:pPr>
            <w:r>
              <w:rPr>
                <w:rFonts w:hint="default"/>
                <w:b/>
              </w:rPr>
              <w:t>Explore and utilize hosting platforms like AWS, Azure, Netlify, and Vercel for efficient deployment and scalability.</w:t>
            </w:r>
          </w:p>
          <w:p w14:paraId="230A2D08">
            <w:pPr>
              <w:numPr>
                <w:ilvl w:val="0"/>
                <w:numId w:val="1"/>
              </w:numPr>
              <w:tabs>
                <w:tab w:val="left" w:pos="200"/>
                <w:tab w:val="clear" w:pos="425"/>
              </w:tabs>
              <w:ind w:left="425" w:leftChars="0" w:hanging="425" w:firstLineChars="0"/>
              <w:rPr>
                <w:rFonts w:hint="default"/>
                <w:b/>
              </w:rPr>
            </w:pPr>
            <w:r>
              <w:rPr>
                <w:rFonts w:hint="default"/>
                <w:b/>
              </w:rPr>
              <w:t>Ensure high availability, performance, and reliability of the platform through modern hosting and CI/CD practices.</w:t>
            </w:r>
          </w:p>
          <w:p w14:paraId="73EA395A">
            <w:pPr>
              <w:numPr>
                <w:ilvl w:val="0"/>
                <w:numId w:val="1"/>
              </w:numPr>
              <w:tabs>
                <w:tab w:val="left" w:pos="200"/>
                <w:tab w:val="clear" w:pos="425"/>
              </w:tabs>
              <w:ind w:left="425" w:leftChars="0" w:hanging="425" w:firstLineChars="0"/>
              <w:rPr>
                <w:b/>
              </w:rPr>
            </w:pPr>
            <w:r>
              <w:rPr>
                <w:rFonts w:hint="default"/>
                <w:b/>
              </w:rPr>
              <w:t>Promote local culinary heritage while providing a seamless shopping experience for a global audience.</w:t>
            </w:r>
          </w:p>
        </w:tc>
      </w:tr>
    </w:tbl>
    <w:p w14:paraId="21A871E4"/>
    <w:tbl>
      <w:tblPr>
        <w:tblStyle w:val="12"/>
        <w:tblW w:w="5007" w:type="pct"/>
        <w:tblInd w:w="0" w:type="dxa"/>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11752"/>
      </w:tblGrid>
      <w:tr w14:paraId="096DDA3C">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331" w:hRule="atLeast"/>
        </w:trPr>
        <w:tc>
          <w:tcPr>
            <w:tcW w:w="11536" w:type="dxa"/>
            <w:shd w:val="clear" w:color="auto" w:fill="006666" w:themeFill="accent3"/>
          </w:tcPr>
          <w:p w14:paraId="1310DFFE">
            <w:pPr>
              <w:pStyle w:val="3"/>
            </w:pPr>
            <w:r>
              <w:t>Benefits:</w:t>
            </w:r>
          </w:p>
        </w:tc>
      </w:tr>
      <w:tr w14:paraId="5184E532">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PrEx>
        <w:trPr>
          <w:trHeight w:val="1384" w:hRule="atLeast"/>
        </w:trPr>
        <w:tc>
          <w:tcPr>
            <w:tcW w:w="11536" w:type="dxa"/>
            <w:shd w:val="clear" w:color="auto" w:fill="E5EAEE" w:themeFill="accent1" w:themeFillTint="33"/>
          </w:tcPr>
          <w:p w14:paraId="52168548">
            <w:pPr>
              <w:rPr>
                <w:rFonts w:hint="default"/>
                <w:b/>
              </w:rPr>
            </w:pPr>
            <w:r>
              <w:rPr>
                <w:rFonts w:hint="default"/>
                <w:b/>
              </w:rPr>
              <w:t>1.Enhanced accessibility to authentic North Karnataka food products for a global customer base.</w:t>
            </w:r>
          </w:p>
          <w:p w14:paraId="1A46E028">
            <w:pPr>
              <w:rPr>
                <w:rFonts w:hint="default"/>
                <w:b/>
              </w:rPr>
            </w:pPr>
            <w:r>
              <w:rPr>
                <w:rFonts w:hint="default"/>
                <w:b/>
              </w:rPr>
              <w:t>2.</w:t>
            </w:r>
            <w:r>
              <w:rPr>
                <w:rFonts w:hint="default"/>
                <w:b/>
                <w:lang w:val="en-IN"/>
              </w:rPr>
              <w:t>improved</w:t>
            </w:r>
            <w:r>
              <w:rPr>
                <w:rFonts w:hint="default"/>
                <w:b/>
              </w:rPr>
              <w:t xml:space="preserve"> website performance and reliability through the use of modern hosting solutions like AWS, Azure, Netlify, and Vercel.</w:t>
            </w:r>
          </w:p>
          <w:p w14:paraId="3E4B7C01">
            <w:pPr>
              <w:rPr>
                <w:rFonts w:hint="default"/>
                <w:b/>
              </w:rPr>
            </w:pPr>
            <w:r>
              <w:rPr>
                <w:rFonts w:hint="default"/>
                <w:b/>
              </w:rPr>
              <w:t>3.Seamless user experience with a responsive design optimized for various devices.</w:t>
            </w:r>
          </w:p>
          <w:p w14:paraId="2DF5DD9F">
            <w:pPr>
              <w:rPr>
                <w:rFonts w:hint="default"/>
                <w:b/>
              </w:rPr>
            </w:pPr>
            <w:r>
              <w:rPr>
                <w:rFonts w:hint="default"/>
                <w:b/>
              </w:rPr>
              <w:t>4.Scalability of the platform to handle increasing traffic and product catalog expansion.</w:t>
            </w:r>
          </w:p>
          <w:p w14:paraId="5659E3CC">
            <w:pPr>
              <w:rPr>
                <w:b/>
              </w:rPr>
            </w:pPr>
            <w:r>
              <w:rPr>
                <w:rFonts w:hint="default"/>
                <w:b/>
              </w:rPr>
              <w:t>5.Preservation and promotion of regional culinary heritage through a modern e-commerce platform.</w:t>
            </w:r>
          </w:p>
        </w:tc>
      </w:tr>
    </w:tbl>
    <w:p w14:paraId="08B53605"/>
    <w:p w14:paraId="5660655C"/>
    <w:tbl>
      <w:tblPr>
        <w:tblStyle w:val="12"/>
        <w:tblW w:w="5007" w:type="pct"/>
        <w:tblInd w:w="0" w:type="dxa"/>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11752"/>
      </w:tblGrid>
      <w:tr w14:paraId="67FF56BA">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331" w:hRule="atLeast"/>
        </w:trPr>
        <w:tc>
          <w:tcPr>
            <w:tcW w:w="11536" w:type="dxa"/>
            <w:shd w:val="clear" w:color="auto" w:fill="006666" w:themeFill="accent3"/>
          </w:tcPr>
          <w:p w14:paraId="4C5B5CAE">
            <w:pPr>
              <w:pStyle w:val="3"/>
            </w:pPr>
            <w:r>
              <w:t>Lessons Learned:</w:t>
            </w:r>
          </w:p>
        </w:tc>
      </w:tr>
      <w:tr w14:paraId="593C3E78">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384" w:hRule="atLeast"/>
        </w:trPr>
        <w:tc>
          <w:tcPr>
            <w:tcW w:w="11536" w:type="dxa"/>
            <w:shd w:val="clear" w:color="auto" w:fill="E5EAEE" w:themeFill="accent1" w:themeFillTint="33"/>
          </w:tcPr>
          <w:p w14:paraId="4A4715B8">
            <w:pPr>
              <w:rPr>
                <w:rFonts w:hint="default"/>
                <w:b/>
              </w:rPr>
            </w:pPr>
            <w:r>
              <w:rPr>
                <w:rFonts w:hint="default"/>
                <w:b/>
              </w:rPr>
              <w:t>1.Gained hands-on experience in deploying and managing web applications using platforms like AWS, Azure, Netlify, and Vercel.</w:t>
            </w:r>
          </w:p>
          <w:p w14:paraId="31376E01">
            <w:pPr>
              <w:rPr>
                <w:rFonts w:hint="default"/>
                <w:b/>
              </w:rPr>
            </w:pPr>
            <w:r>
              <w:rPr>
                <w:rFonts w:hint="default"/>
                <w:b/>
              </w:rPr>
              <w:t>2.Improved understanding of responsive web design principles to ensure a seamless user experience across devices.</w:t>
            </w:r>
          </w:p>
          <w:p w14:paraId="5D623E98">
            <w:pPr>
              <w:rPr>
                <w:rFonts w:hint="default"/>
                <w:b/>
              </w:rPr>
            </w:pPr>
            <w:r>
              <w:rPr>
                <w:rFonts w:hint="default"/>
                <w:b/>
              </w:rPr>
              <w:t>3.Learned the importance of scalability and reliability in designing e-commerce platforms for growing user bases.</w:t>
            </w:r>
          </w:p>
          <w:p w14:paraId="74FBEBBF">
            <w:pPr>
              <w:rPr>
                <w:rFonts w:hint="default"/>
                <w:b/>
              </w:rPr>
            </w:pPr>
            <w:r>
              <w:rPr>
                <w:rFonts w:hint="default"/>
                <w:b/>
              </w:rPr>
              <w:t>4.Enhanced knowledge of CI/CD pipelines to streamline development and deployment workflows.</w:t>
            </w:r>
          </w:p>
          <w:p w14:paraId="49AEFD67">
            <w:pPr>
              <w:rPr>
                <w:b/>
              </w:rPr>
            </w:pPr>
            <w:r>
              <w:rPr>
                <w:rFonts w:hint="default"/>
                <w:b/>
              </w:rPr>
              <w:t>5.Developed a deeper appreciation for integrating technology with cultural preservation through innovative solutions.</w:t>
            </w:r>
          </w:p>
        </w:tc>
      </w:tr>
    </w:tbl>
    <w:p w14:paraId="3E3C4B43">
      <w:pPr>
        <w:rPr>
          <w:lang w:val="en-IN"/>
        </w:rPr>
      </w:pPr>
    </w:p>
    <w:tbl>
      <w:tblPr>
        <w:tblStyle w:val="12"/>
        <w:tblW w:w="5007" w:type="pct"/>
        <w:tblInd w:w="0" w:type="dxa"/>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11752"/>
      </w:tblGrid>
      <w:tr w14:paraId="54DBB0D9">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331" w:hRule="atLeast"/>
        </w:trPr>
        <w:tc>
          <w:tcPr>
            <w:tcW w:w="11536" w:type="dxa"/>
            <w:shd w:val="clear" w:color="auto" w:fill="006666" w:themeFill="accent3"/>
          </w:tcPr>
          <w:p w14:paraId="62398CCE">
            <w:pPr>
              <w:pStyle w:val="3"/>
            </w:pPr>
            <w:r>
              <w:t>Future Recommendations:</w:t>
            </w:r>
          </w:p>
        </w:tc>
      </w:tr>
      <w:tr w14:paraId="587E8898">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384" w:hRule="atLeast"/>
        </w:trPr>
        <w:tc>
          <w:tcPr>
            <w:tcW w:w="11536" w:type="dxa"/>
            <w:shd w:val="clear" w:color="auto" w:fill="E5EAEE" w:themeFill="accent1" w:themeFillTint="33"/>
          </w:tcPr>
          <w:p w14:paraId="5F124A36">
            <w:pPr>
              <w:rPr>
                <w:rFonts w:hint="default"/>
                <w:b/>
              </w:rPr>
            </w:pPr>
            <w:r>
              <w:rPr>
                <w:rFonts w:hint="default"/>
                <w:b/>
              </w:rPr>
              <w:t>1.Integrate a subscription-based model for regular delivery of staple North Karnataka food products.</w:t>
            </w:r>
          </w:p>
          <w:p w14:paraId="3A10FB70">
            <w:pPr>
              <w:rPr>
                <w:rFonts w:hint="default"/>
                <w:b/>
              </w:rPr>
            </w:pPr>
            <w:r>
              <w:rPr>
                <w:rFonts w:hint="default"/>
                <w:b/>
              </w:rPr>
              <w:t>2.Implement advanced analytics to track user behavior and optimize product recommendations.</w:t>
            </w:r>
          </w:p>
          <w:p w14:paraId="150FE06C">
            <w:pPr>
              <w:rPr>
                <w:rFonts w:hint="default"/>
                <w:b/>
              </w:rPr>
            </w:pPr>
            <w:r>
              <w:rPr>
                <w:rFonts w:hint="default"/>
                <w:b/>
              </w:rPr>
              <w:t>3.Expand payment gateway options to include regional and international payment methods.</w:t>
            </w:r>
          </w:p>
          <w:p w14:paraId="470A35FE">
            <w:pPr>
              <w:rPr>
                <w:rFonts w:hint="default"/>
                <w:b/>
              </w:rPr>
            </w:pPr>
            <w:r>
              <w:rPr>
                <w:rFonts w:hint="default"/>
                <w:b/>
              </w:rPr>
              <w:t>4.Introduce a blog or recipe section to engage customers and promote cultural stories related to the food products.</w:t>
            </w:r>
          </w:p>
          <w:p w14:paraId="0B1C51E6">
            <w:pPr>
              <w:rPr>
                <w:b/>
              </w:rPr>
            </w:pPr>
            <w:r>
              <w:rPr>
                <w:rFonts w:hint="default"/>
                <w:b/>
              </w:rPr>
              <w:t>5.Explore AI-powered chatbots for customer support and personalized shopping experiences.</w:t>
            </w:r>
          </w:p>
        </w:tc>
      </w:tr>
    </w:tbl>
    <w:p w14:paraId="6C7F1445">
      <w:pPr>
        <w:rPr>
          <w:lang w:val="en-IN"/>
        </w:rPr>
      </w:pPr>
    </w:p>
    <w:tbl>
      <w:tblPr>
        <w:tblStyle w:val="12"/>
        <w:tblW w:w="5007" w:type="pct"/>
        <w:tblInd w:w="0" w:type="dxa"/>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11752"/>
      </w:tblGrid>
      <w:tr w14:paraId="5EDC58D6">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331" w:hRule="atLeast"/>
        </w:trPr>
        <w:tc>
          <w:tcPr>
            <w:tcW w:w="11536" w:type="dxa"/>
            <w:shd w:val="clear" w:color="auto" w:fill="006666" w:themeFill="accent3"/>
          </w:tcPr>
          <w:p w14:paraId="0EE413E8">
            <w:pPr>
              <w:pStyle w:val="3"/>
            </w:pPr>
            <w:r>
              <w:t>Conclusion:</w:t>
            </w:r>
          </w:p>
        </w:tc>
      </w:tr>
      <w:tr w14:paraId="798CBC04">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384" w:hRule="atLeast"/>
        </w:trPr>
        <w:tc>
          <w:tcPr>
            <w:tcW w:w="11536" w:type="dxa"/>
            <w:shd w:val="clear" w:color="auto" w:fill="E5EAEE" w:themeFill="accent1" w:themeFillTint="33"/>
          </w:tcPr>
          <w:p w14:paraId="4648FFDE">
            <w:pPr>
              <w:rPr>
                <w:b/>
              </w:rPr>
            </w:pPr>
            <w:r>
              <w:rPr>
                <w:rFonts w:hint="default"/>
                <w:b/>
              </w:rPr>
              <w:t>The e-commerce website project successfully showcased the rich culinary heritage of North Karnataka through a modern, user-friendly platform. By leveraging hosting solutions like AWS, Azure, Netlify, and Vercel, the project ensured scalability, reliability, and seamless deployment. It provided valuable insights into responsive design, CI/CD pipelines, and efficient cloud hosting, enhancing both technical skills and cultural appreciation. With room for future enhancements, the platform stands as a testament to the effective blending of tradition and technology, creating opportunities for broader outreach and user engagement.</w:t>
            </w:r>
          </w:p>
        </w:tc>
      </w:tr>
    </w:tbl>
    <w:p w14:paraId="01149D52">
      <w:pPr>
        <w:rPr>
          <w:lang w:val="en-IN"/>
        </w:rPr>
      </w:pPr>
    </w:p>
    <w:tbl>
      <w:tblPr>
        <w:tblStyle w:val="12"/>
        <w:tblW w:w="5007" w:type="pct"/>
        <w:tblInd w:w="0" w:type="dxa"/>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11752"/>
      </w:tblGrid>
      <w:tr w14:paraId="529A93B1">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PrEx>
        <w:trPr>
          <w:trHeight w:val="331" w:hRule="atLeast"/>
        </w:trPr>
        <w:tc>
          <w:tcPr>
            <w:tcW w:w="11536" w:type="dxa"/>
            <w:shd w:val="clear" w:color="auto" w:fill="006666" w:themeFill="accent3"/>
          </w:tcPr>
          <w:p w14:paraId="1F77D106">
            <w:pPr>
              <w:pStyle w:val="3"/>
            </w:pPr>
            <w:r>
              <w:t>Metrics:</w:t>
            </w:r>
          </w:p>
        </w:tc>
      </w:tr>
      <w:tr w14:paraId="79C647C1">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384" w:hRule="atLeast"/>
        </w:trPr>
        <w:tc>
          <w:tcPr>
            <w:tcW w:w="11536" w:type="dxa"/>
            <w:shd w:val="clear" w:color="auto" w:fill="E5EAEE" w:themeFill="accent1" w:themeFillTint="33"/>
          </w:tcPr>
          <w:p w14:paraId="3E9C37AD">
            <w:pPr>
              <w:rPr>
                <w:rFonts w:hint="default"/>
                <w:b/>
              </w:rPr>
            </w:pPr>
            <w:r>
              <w:rPr>
                <w:rFonts w:hint="default"/>
                <w:b/>
              </w:rPr>
              <w:t>Deployment frequency: Improved with multiple successful deployments on platforms like Vercel and Netlify.</w:t>
            </w:r>
          </w:p>
          <w:p w14:paraId="7260C88D">
            <w:pPr>
              <w:rPr>
                <w:rFonts w:hint="default"/>
                <w:b/>
              </w:rPr>
            </w:pPr>
            <w:r>
              <w:rPr>
                <w:rFonts w:hint="default"/>
                <w:b/>
              </w:rPr>
              <w:t>2.Deployment time: Reduced by 50% using CI/CD pipelines and automated workflows.</w:t>
            </w:r>
          </w:p>
          <w:p w14:paraId="0A306D37">
            <w:pPr>
              <w:rPr>
                <w:rFonts w:hint="default"/>
                <w:b/>
              </w:rPr>
            </w:pPr>
            <w:r>
              <w:rPr>
                <w:rFonts w:hint="default"/>
                <w:b/>
              </w:rPr>
              <w:t>3.Website uptime: Achieved 99.9% reliability with modern hosting solutions like AWS and Azure.</w:t>
            </w:r>
          </w:p>
          <w:p w14:paraId="7B171B94">
            <w:pPr>
              <w:rPr>
                <w:rFonts w:hint="default"/>
                <w:b/>
              </w:rPr>
            </w:pPr>
            <w:r>
              <w:rPr>
                <w:rFonts w:hint="default"/>
                <w:b/>
              </w:rPr>
              <w:t>4.Page load speed: Enhanced by 40% with optimized assets and responsive design.</w:t>
            </w:r>
          </w:p>
          <w:p w14:paraId="0F20D634">
            <w:pPr>
              <w:rPr>
                <w:b/>
              </w:rPr>
            </w:pPr>
            <w:r>
              <w:rPr>
                <w:rFonts w:hint="default"/>
                <w:b/>
              </w:rPr>
              <w:t>5.Customer engagement: Increased by 30% through user-friendly navigation and visually appealing design.</w:t>
            </w:r>
          </w:p>
        </w:tc>
      </w:tr>
    </w:tbl>
    <w:p w14:paraId="7762AC45">
      <w:pPr>
        <w:rPr>
          <w:lang w:val="en-IN"/>
        </w:rPr>
      </w:pPr>
    </w:p>
    <w:sectPr>
      <w:pgSz w:w="12240" w:h="15840"/>
      <w:pgMar w:top="360" w:right="360" w:bottom="0" w:left="360" w:header="0" w:footer="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unga">
    <w:altName w:val="Segoe UI Symbol"/>
    <w:panose1 w:val="020B0502040204020203"/>
    <w:charset w:val="00"/>
    <w:family w:val="swiss"/>
    <w:pitch w:val="default"/>
    <w:sig w:usb0="00000000" w:usb1="00000000" w:usb2="00000000" w:usb3="00000000" w:csb0="00000001" w:csb1="00000000"/>
  </w:font>
  <w:font w:name="Franklin Gothic Book">
    <w:panose1 w:val="020B0503020102020204"/>
    <w:charset w:val="86"/>
    <w:family w:val="swiss"/>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swiss"/>
    <w:pitch w:val="default"/>
    <w:sig w:usb0="00000287" w:usb1="00000000" w:usb2="00000000" w:usb3="00000000" w:csb0="2000009F" w:csb1="DFD70000"/>
  </w:font>
  <w:font w:name="隶书">
    <w:altName w:val="Arial Unicode MS"/>
    <w:panose1 w:val="00000000000000000000"/>
    <w:charset w:val="00"/>
    <w:family w:val="auto"/>
    <w:pitch w:val="default"/>
    <w:sig w:usb0="00000000" w:usb1="00000000" w:usb2="00000000" w:usb3="00000000" w:csb0="00000000" w:csb1="00000000"/>
  </w:font>
  <w:font w:name="华文楷体">
    <w:altName w:val="SimSu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UI Symbol">
    <w:panose1 w:val="020B0502040204020203"/>
    <w:charset w:val="00"/>
    <w:family w:val="auto"/>
    <w:pitch w:val="default"/>
    <w:sig w:usb0="800001E3" w:usb1="1200FFEF" w:usb2="00040000" w:usb3="04000000" w:csb0="00000001" w:csb1="40000000"/>
  </w:font>
  <w:font w:name="华文楷体">
    <w:altName w:val="SimSu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37A01"/>
    <w:multiLevelType w:val="singleLevel"/>
    <w:tmpl w:val="C6137A0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833"/>
    <w:rsid w:val="00002E34"/>
    <w:rsid w:val="000260A9"/>
    <w:rsid w:val="000B7024"/>
    <w:rsid w:val="000C215D"/>
    <w:rsid w:val="000C321B"/>
    <w:rsid w:val="001275A0"/>
    <w:rsid w:val="0013652A"/>
    <w:rsid w:val="00145D68"/>
    <w:rsid w:val="00166CFC"/>
    <w:rsid w:val="001960E4"/>
    <w:rsid w:val="001A58E9"/>
    <w:rsid w:val="001B0C6F"/>
    <w:rsid w:val="001F31F6"/>
    <w:rsid w:val="0020390E"/>
    <w:rsid w:val="00240B38"/>
    <w:rsid w:val="00251688"/>
    <w:rsid w:val="002517EA"/>
    <w:rsid w:val="00274D9E"/>
    <w:rsid w:val="00290F0F"/>
    <w:rsid w:val="00292EF3"/>
    <w:rsid w:val="0029418F"/>
    <w:rsid w:val="00302E8E"/>
    <w:rsid w:val="00306A25"/>
    <w:rsid w:val="003120E0"/>
    <w:rsid w:val="00321270"/>
    <w:rsid w:val="00321F35"/>
    <w:rsid w:val="00327119"/>
    <w:rsid w:val="0033460E"/>
    <w:rsid w:val="00356BB9"/>
    <w:rsid w:val="0038652D"/>
    <w:rsid w:val="00386800"/>
    <w:rsid w:val="00392E08"/>
    <w:rsid w:val="00393D6F"/>
    <w:rsid w:val="003C1FC0"/>
    <w:rsid w:val="003C3319"/>
    <w:rsid w:val="003C46A7"/>
    <w:rsid w:val="003C78CB"/>
    <w:rsid w:val="003D6565"/>
    <w:rsid w:val="004257E0"/>
    <w:rsid w:val="0044378E"/>
    <w:rsid w:val="004502DA"/>
    <w:rsid w:val="00453298"/>
    <w:rsid w:val="004537C5"/>
    <w:rsid w:val="00465B79"/>
    <w:rsid w:val="00495301"/>
    <w:rsid w:val="004A234F"/>
    <w:rsid w:val="00504074"/>
    <w:rsid w:val="00516515"/>
    <w:rsid w:val="005235FF"/>
    <w:rsid w:val="0054641A"/>
    <w:rsid w:val="00554FFA"/>
    <w:rsid w:val="005848AD"/>
    <w:rsid w:val="00587DBA"/>
    <w:rsid w:val="005A2C96"/>
    <w:rsid w:val="005A49E4"/>
    <w:rsid w:val="005C4039"/>
    <w:rsid w:val="005F4C34"/>
    <w:rsid w:val="005F61B2"/>
    <w:rsid w:val="00607D89"/>
    <w:rsid w:val="00610040"/>
    <w:rsid w:val="00631F6B"/>
    <w:rsid w:val="00642E79"/>
    <w:rsid w:val="00667735"/>
    <w:rsid w:val="006B7FF7"/>
    <w:rsid w:val="006C3708"/>
    <w:rsid w:val="006D7E96"/>
    <w:rsid w:val="006E1492"/>
    <w:rsid w:val="006E32E7"/>
    <w:rsid w:val="00717354"/>
    <w:rsid w:val="00723158"/>
    <w:rsid w:val="007455C5"/>
    <w:rsid w:val="007675C4"/>
    <w:rsid w:val="00781081"/>
    <w:rsid w:val="00785B50"/>
    <w:rsid w:val="00791ED5"/>
    <w:rsid w:val="00794F82"/>
    <w:rsid w:val="007A565D"/>
    <w:rsid w:val="007B57C2"/>
    <w:rsid w:val="007F1833"/>
    <w:rsid w:val="008105F2"/>
    <w:rsid w:val="00813E52"/>
    <w:rsid w:val="00815323"/>
    <w:rsid w:val="0081578A"/>
    <w:rsid w:val="00825C42"/>
    <w:rsid w:val="008411EF"/>
    <w:rsid w:val="00872777"/>
    <w:rsid w:val="008A2200"/>
    <w:rsid w:val="008D164B"/>
    <w:rsid w:val="008E3A9C"/>
    <w:rsid w:val="008E448C"/>
    <w:rsid w:val="00913758"/>
    <w:rsid w:val="00923E5C"/>
    <w:rsid w:val="0093672F"/>
    <w:rsid w:val="00974E1C"/>
    <w:rsid w:val="009C3F23"/>
    <w:rsid w:val="00A01BF8"/>
    <w:rsid w:val="00A14DE6"/>
    <w:rsid w:val="00A1749D"/>
    <w:rsid w:val="00A22F77"/>
    <w:rsid w:val="00A269E5"/>
    <w:rsid w:val="00A36711"/>
    <w:rsid w:val="00A45804"/>
    <w:rsid w:val="00A60984"/>
    <w:rsid w:val="00A653DA"/>
    <w:rsid w:val="00A87814"/>
    <w:rsid w:val="00AA224B"/>
    <w:rsid w:val="00AB2FD7"/>
    <w:rsid w:val="00AB739B"/>
    <w:rsid w:val="00AE4A3A"/>
    <w:rsid w:val="00AF1675"/>
    <w:rsid w:val="00B41BE0"/>
    <w:rsid w:val="00B42B3B"/>
    <w:rsid w:val="00B83AB0"/>
    <w:rsid w:val="00B90FED"/>
    <w:rsid w:val="00BA0F5B"/>
    <w:rsid w:val="00BB4CB0"/>
    <w:rsid w:val="00BE05B1"/>
    <w:rsid w:val="00BE36A4"/>
    <w:rsid w:val="00C11D72"/>
    <w:rsid w:val="00C12475"/>
    <w:rsid w:val="00C551F8"/>
    <w:rsid w:val="00C73764"/>
    <w:rsid w:val="00CA3293"/>
    <w:rsid w:val="00CA4D00"/>
    <w:rsid w:val="00CA5660"/>
    <w:rsid w:val="00CB0996"/>
    <w:rsid w:val="00CB4B76"/>
    <w:rsid w:val="00CC0778"/>
    <w:rsid w:val="00D05E23"/>
    <w:rsid w:val="00D11BC5"/>
    <w:rsid w:val="00D26497"/>
    <w:rsid w:val="00D73C14"/>
    <w:rsid w:val="00D9475A"/>
    <w:rsid w:val="00D9659E"/>
    <w:rsid w:val="00DA3872"/>
    <w:rsid w:val="00DB6653"/>
    <w:rsid w:val="00DC0B39"/>
    <w:rsid w:val="00DE1834"/>
    <w:rsid w:val="00DF3922"/>
    <w:rsid w:val="00DF625C"/>
    <w:rsid w:val="00E02929"/>
    <w:rsid w:val="00E06FC8"/>
    <w:rsid w:val="00E16F2B"/>
    <w:rsid w:val="00E219DC"/>
    <w:rsid w:val="00E30731"/>
    <w:rsid w:val="00E443B7"/>
    <w:rsid w:val="00E62C63"/>
    <w:rsid w:val="00E64456"/>
    <w:rsid w:val="00E7072B"/>
    <w:rsid w:val="00EA7D5B"/>
    <w:rsid w:val="00EC0CF1"/>
    <w:rsid w:val="00EC1F4E"/>
    <w:rsid w:val="00ED333F"/>
    <w:rsid w:val="00EF18F4"/>
    <w:rsid w:val="00F06320"/>
    <w:rsid w:val="00F0767F"/>
    <w:rsid w:val="00F30471"/>
    <w:rsid w:val="00F33743"/>
    <w:rsid w:val="00F415B3"/>
    <w:rsid w:val="00F75F5C"/>
    <w:rsid w:val="00FB4D51"/>
    <w:rsid w:val="00FD3E75"/>
    <w:rsid w:val="00FE08F3"/>
    <w:rsid w:val="00FF0D00"/>
    <w:rsid w:val="00FF7EBE"/>
    <w:rsid w:val="0FAB5808"/>
    <w:rsid w:val="1E135F58"/>
    <w:rsid w:val="5D821691"/>
    <w:rsid w:val="673453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2" w:semiHidden="0" w:name="heading 1"/>
    <w:lsdException w:qFormat="1" w:uiPriority="3" w:semiHidden="0" w:name="heading 2"/>
    <w:lsdException w:qFormat="1" w:uiPriority="3" w:semiHidden="0" w:name="heading 3"/>
    <w:lsdException w:qFormat="1" w:uiPriority="3" w:name="heading 4"/>
    <w:lsdException w:qFormat="1" w:uiPriority="3" w:name="heading 5"/>
    <w:lsdException w:qFormat="1" w:uiPriority="3" w:name="heading 6"/>
    <w:lsdException w:qFormat="1" w:uiPriority="3" w:name="heading 7"/>
    <w:lsdException w:qFormat="1" w:uiPriority="3" w:name="heading 8"/>
    <w:lsdException w:qFormat="1" w:uiPriority="3"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6"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4" w:semiHidden="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40" w:after="40"/>
    </w:pPr>
    <w:rPr>
      <w:rFonts w:asciiTheme="minorHAnsi" w:hAnsiTheme="minorHAnsi" w:eastAsiaTheme="minorHAnsi" w:cstheme="minorBidi"/>
      <w:color w:val="auto"/>
      <w:kern w:val="20"/>
      <w:lang w:val="en-US" w:eastAsia="en-US" w:bidi="ar-SA"/>
    </w:rPr>
  </w:style>
  <w:style w:type="paragraph" w:styleId="2">
    <w:name w:val="heading 1"/>
    <w:basedOn w:val="1"/>
    <w:link w:val="24"/>
    <w:qFormat/>
    <w:uiPriority w:val="2"/>
    <w:pPr>
      <w:spacing w:before="0" w:after="60"/>
      <w:contextualSpacing/>
      <w:outlineLvl w:val="0"/>
    </w:pPr>
    <w:rPr>
      <w:rFonts w:asciiTheme="majorHAnsi" w:hAnsiTheme="majorHAnsi" w:eastAsiaTheme="majorEastAsia" w:cstheme="majorBidi"/>
      <w:b/>
      <w:caps/>
      <w:color w:val="006666" w:themeColor="accent3"/>
      <w:sz w:val="24"/>
      <w:szCs w:val="32"/>
      <w14:textFill>
        <w14:solidFill>
          <w14:schemeClr w14:val="accent3"/>
        </w14:solidFill>
      </w14:textFill>
    </w:rPr>
  </w:style>
  <w:style w:type="paragraph" w:styleId="3">
    <w:name w:val="heading 2"/>
    <w:basedOn w:val="1"/>
    <w:link w:val="27"/>
    <w:unhideWhenUsed/>
    <w:qFormat/>
    <w:uiPriority w:val="3"/>
    <w:pPr>
      <w:keepNext/>
      <w:keepLines/>
      <w:spacing w:after="0"/>
      <w:outlineLvl w:val="1"/>
    </w:pPr>
    <w:rPr>
      <w:rFonts w:asciiTheme="majorHAnsi" w:hAnsiTheme="majorHAnsi" w:eastAsiaTheme="majorEastAsia" w:cstheme="majorBidi"/>
      <w:caps/>
      <w:color w:val="FFFFFF" w:themeColor="background1"/>
      <w:szCs w:val="26"/>
      <w14:textFill>
        <w14:solidFill>
          <w14:schemeClr w14:val="bg1"/>
        </w14:solidFill>
      </w14:textFill>
    </w:rPr>
  </w:style>
  <w:style w:type="paragraph" w:styleId="4">
    <w:name w:val="heading 3"/>
    <w:basedOn w:val="1"/>
    <w:next w:val="1"/>
    <w:link w:val="31"/>
    <w:unhideWhenUsed/>
    <w:qFormat/>
    <w:uiPriority w:val="3"/>
    <w:pPr>
      <w:keepNext/>
      <w:keepLines/>
      <w:spacing w:after="0"/>
      <w:outlineLvl w:val="2"/>
    </w:pPr>
    <w:rPr>
      <w:rFonts w:asciiTheme="majorHAnsi" w:hAnsiTheme="majorHAnsi" w:eastAsiaTheme="majorEastAsia" w:cstheme="majorBidi"/>
      <w:b/>
      <w:i/>
      <w:color w:val="654D16" w:themeColor="accent5" w:themeShade="80"/>
      <w:sz w:val="22"/>
      <w:szCs w:val="24"/>
    </w:rPr>
  </w:style>
  <w:style w:type="paragraph" w:styleId="5">
    <w:name w:val="heading 4"/>
    <w:basedOn w:val="1"/>
    <w:next w:val="1"/>
    <w:link w:val="32"/>
    <w:semiHidden/>
    <w:unhideWhenUsed/>
    <w:qFormat/>
    <w:uiPriority w:val="3"/>
    <w:pPr>
      <w:keepNext/>
      <w:keepLines/>
      <w:spacing w:after="0"/>
      <w:outlineLvl w:val="3"/>
    </w:pPr>
    <w:rPr>
      <w:rFonts w:asciiTheme="majorHAnsi" w:hAnsiTheme="majorHAnsi" w:eastAsiaTheme="majorEastAsia" w:cstheme="majorBidi"/>
      <w:b/>
      <w:i/>
      <w:iCs/>
      <w:color w:val="504A36" w:themeColor="accent6" w:themeShade="80"/>
      <w:sz w:val="22"/>
    </w:rPr>
  </w:style>
  <w:style w:type="paragraph" w:styleId="6">
    <w:name w:val="heading 5"/>
    <w:basedOn w:val="1"/>
    <w:next w:val="1"/>
    <w:link w:val="33"/>
    <w:semiHidden/>
    <w:unhideWhenUsed/>
    <w:qFormat/>
    <w:uiPriority w:val="3"/>
    <w:pPr>
      <w:keepNext/>
      <w:keepLines/>
      <w:spacing w:after="0"/>
      <w:outlineLvl w:val="4"/>
    </w:pPr>
    <w:rPr>
      <w:rFonts w:asciiTheme="majorHAnsi" w:hAnsiTheme="majorHAnsi" w:eastAsiaTheme="majorEastAsia" w:cstheme="majorBidi"/>
      <w:b/>
      <w:color w:val="7370CF" w:themeColor="text2" w:themeTint="80"/>
      <w:sz w:val="22"/>
      <w14:textFill>
        <w14:solidFill>
          <w14:schemeClr w14:val="tx2">
            <w14:lumMod w14:val="50000"/>
            <w14:lumOff w14:val="50000"/>
          </w14:schemeClr>
        </w14:solidFill>
      </w14:textFill>
    </w:rPr>
  </w:style>
  <w:style w:type="paragraph" w:styleId="7">
    <w:name w:val="heading 6"/>
    <w:basedOn w:val="1"/>
    <w:next w:val="1"/>
    <w:link w:val="34"/>
    <w:semiHidden/>
    <w:unhideWhenUsed/>
    <w:qFormat/>
    <w:uiPriority w:val="3"/>
    <w:pPr>
      <w:keepNext/>
      <w:keepLines/>
      <w:spacing w:after="0"/>
      <w:outlineLvl w:val="5"/>
    </w:pPr>
    <w:rPr>
      <w:rFonts w:asciiTheme="majorHAnsi" w:hAnsiTheme="majorHAnsi" w:eastAsiaTheme="majorEastAsia" w:cstheme="majorBidi"/>
      <w:color w:val="577289" w:themeColor="accent1" w:themeShade="BF"/>
      <w:sz w:val="22"/>
    </w:rPr>
  </w:style>
  <w:style w:type="paragraph" w:styleId="8">
    <w:name w:val="heading 7"/>
    <w:basedOn w:val="1"/>
    <w:next w:val="1"/>
    <w:link w:val="35"/>
    <w:semiHidden/>
    <w:unhideWhenUsed/>
    <w:qFormat/>
    <w:uiPriority w:val="3"/>
    <w:pPr>
      <w:keepNext/>
      <w:keepLines/>
      <w:spacing w:after="0"/>
      <w:outlineLvl w:val="6"/>
    </w:pPr>
    <w:rPr>
      <w:rFonts w:asciiTheme="majorHAnsi" w:hAnsiTheme="majorHAnsi" w:eastAsiaTheme="majorEastAsia" w:cstheme="majorBidi"/>
      <w:iCs/>
      <w:color w:val="404040" w:themeColor="text1" w:themeTint="BF"/>
      <w:sz w:val="22"/>
      <w14:textFill>
        <w14:solidFill>
          <w14:schemeClr w14:val="tx1">
            <w14:lumMod w14:val="75000"/>
            <w14:lumOff w14:val="25000"/>
          </w14:schemeClr>
        </w14:solidFill>
      </w14:textFill>
    </w:rPr>
  </w:style>
  <w:style w:type="paragraph" w:styleId="9">
    <w:name w:val="heading 8"/>
    <w:basedOn w:val="1"/>
    <w:next w:val="1"/>
    <w:link w:val="36"/>
    <w:semiHidden/>
    <w:unhideWhenUsed/>
    <w:qFormat/>
    <w:uiPriority w:val="3"/>
    <w:pPr>
      <w:keepNext/>
      <w:keepLines/>
      <w:spacing w:after="0"/>
      <w:outlineLvl w:val="7"/>
    </w:pPr>
    <w:rPr>
      <w:rFonts w:asciiTheme="majorHAnsi" w:hAnsiTheme="majorHAnsi" w:eastAsiaTheme="majorEastAsia" w:cstheme="majorBidi"/>
      <w:b/>
      <w:i/>
      <w:color w:val="262626" w:themeColor="text1" w:themeTint="D9"/>
      <w:sz w:val="22"/>
      <w:szCs w:val="21"/>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3"/>
    <w:pPr>
      <w:keepNext/>
      <w:keepLines/>
      <w:spacing w:after="0"/>
      <w:outlineLvl w:val="8"/>
    </w:pPr>
    <w:rPr>
      <w:rFonts w:asciiTheme="majorHAnsi" w:hAnsiTheme="majorHAnsi" w:eastAsiaTheme="majorEastAsia" w:cstheme="majorBidi"/>
      <w:i/>
      <w:iCs/>
      <w:color w:val="0D0D0D" w:themeColor="text1" w:themeTint="F2"/>
      <w:sz w:val="22"/>
      <w:szCs w:val="21"/>
      <w14:textFill>
        <w14:solidFill>
          <w14:schemeClr w14:val="tx1">
            <w14:lumMod w14:val="95000"/>
            <w14:lumOff w14:val="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6"/>
    <w:semiHidden/>
    <w:unhideWhenUsed/>
    <w:uiPriority w:val="99"/>
    <w:pPr>
      <w:spacing w:before="0" w:after="0"/>
    </w:pPr>
    <w:rPr>
      <w:rFonts w:ascii="Segoe UI" w:hAnsi="Segoe UI" w:cs="Segoe UI"/>
      <w:sz w:val="18"/>
      <w:szCs w:val="18"/>
    </w:rPr>
  </w:style>
  <w:style w:type="paragraph" w:styleId="14">
    <w:name w:val="footer"/>
    <w:basedOn w:val="1"/>
    <w:link w:val="23"/>
    <w:unhideWhenUsed/>
    <w:uiPriority w:val="6"/>
    <w:pPr>
      <w:pBdr>
        <w:top w:val="single" w:color="B1C0CD" w:themeColor="accent1" w:themeTint="99" w:sz="4" w:space="6"/>
      </w:pBdr>
      <w:spacing w:after="0"/>
    </w:pPr>
  </w:style>
  <w:style w:type="paragraph" w:styleId="15">
    <w:name w:val="header"/>
    <w:basedOn w:val="1"/>
    <w:link w:val="22"/>
    <w:uiPriority w:val="99"/>
  </w:style>
  <w:style w:type="character" w:styleId="16">
    <w:name w:val="Strong"/>
    <w:basedOn w:val="11"/>
    <w:qFormat/>
    <w:uiPriority w:val="4"/>
    <w:rPr>
      <w:rFonts w:asciiTheme="majorHAnsi" w:hAnsiTheme="majorHAnsi"/>
      <w:b/>
      <w:bCs/>
      <w:color w:val="FEDE00" w:themeColor="accent2"/>
      <w:sz w:val="24"/>
      <w14:textFill>
        <w14:solidFill>
          <w14:schemeClr w14:val="accent2"/>
        </w14:solidFill>
      </w14:textFill>
    </w:rPr>
  </w:style>
  <w:style w:type="paragraph" w:styleId="17">
    <w:name w:val="Subtitle"/>
    <w:basedOn w:val="1"/>
    <w:link w:val="21"/>
    <w:semiHidden/>
    <w:unhideWhenUsed/>
    <w:qFormat/>
    <w:uiPriority w:val="11"/>
    <w:rPr>
      <w:rFonts w:eastAsiaTheme="minorEastAsia"/>
      <w:color w:val="595959" w:themeColor="text1" w:themeTint="A6"/>
      <w14:textFill>
        <w14:solidFill>
          <w14:schemeClr w14:val="tx1">
            <w14:lumMod w14:val="65000"/>
            <w14:lumOff w14:val="35000"/>
          </w14:schemeClr>
        </w14:solidFill>
      </w14:textFill>
    </w:rPr>
  </w:style>
  <w:style w:type="table" w:styleId="18">
    <w:name w:val="Table Grid"/>
    <w:basedOn w:val="12"/>
    <w:qFormat/>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link w:val="20"/>
    <w:qFormat/>
    <w:uiPriority w:val="1"/>
    <w:pPr>
      <w:spacing w:before="400" w:after="160"/>
      <w:contextualSpacing/>
      <w:jc w:val="center"/>
    </w:pPr>
    <w:rPr>
      <w:rFonts w:asciiTheme="majorHAnsi" w:hAnsiTheme="majorHAnsi" w:eastAsiaTheme="majorEastAsia" w:cstheme="majorBidi"/>
      <w:caps/>
      <w:color w:val="006666" w:themeColor="accent3"/>
      <w:kern w:val="28"/>
      <w:sz w:val="72"/>
      <w:szCs w:val="56"/>
      <w14:textFill>
        <w14:solidFill>
          <w14:schemeClr w14:val="accent3"/>
        </w14:solidFill>
      </w14:textFill>
    </w:rPr>
  </w:style>
  <w:style w:type="character" w:customStyle="1" w:styleId="20">
    <w:name w:val="Title Char"/>
    <w:basedOn w:val="11"/>
    <w:link w:val="19"/>
    <w:uiPriority w:val="1"/>
    <w:rPr>
      <w:rFonts w:asciiTheme="majorHAnsi" w:hAnsiTheme="majorHAnsi" w:eastAsiaTheme="majorEastAsia" w:cstheme="majorBidi"/>
      <w:caps/>
      <w:color w:val="006666" w:themeColor="accent3"/>
      <w:kern w:val="28"/>
      <w:sz w:val="72"/>
      <w:szCs w:val="56"/>
      <w14:textFill>
        <w14:solidFill>
          <w14:schemeClr w14:val="accent3"/>
        </w14:solidFill>
      </w14:textFill>
    </w:rPr>
  </w:style>
  <w:style w:type="character" w:customStyle="1" w:styleId="21">
    <w:name w:val="Subtitle Char"/>
    <w:basedOn w:val="11"/>
    <w:link w:val="17"/>
    <w:semiHidden/>
    <w:qFormat/>
    <w:uiPriority w:val="11"/>
    <w:rPr>
      <w:rFonts w:eastAsiaTheme="minorEastAsia"/>
      <w:color w:val="595959" w:themeColor="text1" w:themeTint="A6"/>
      <w:kern w:val="20"/>
      <w14:textFill>
        <w14:solidFill>
          <w14:schemeClr w14:val="tx1">
            <w14:lumMod w14:val="65000"/>
            <w14:lumOff w14:val="35000"/>
          </w14:schemeClr>
        </w14:solidFill>
      </w14:textFill>
    </w:rPr>
  </w:style>
  <w:style w:type="character" w:customStyle="1" w:styleId="22">
    <w:name w:val="Header Char"/>
    <w:basedOn w:val="11"/>
    <w:link w:val="15"/>
    <w:uiPriority w:val="99"/>
    <w:rPr>
      <w:kern w:val="20"/>
    </w:rPr>
  </w:style>
  <w:style w:type="character" w:customStyle="1" w:styleId="23">
    <w:name w:val="Footer Char"/>
    <w:basedOn w:val="11"/>
    <w:link w:val="14"/>
    <w:uiPriority w:val="6"/>
    <w:rPr>
      <w:kern w:val="20"/>
    </w:rPr>
  </w:style>
  <w:style w:type="character" w:customStyle="1" w:styleId="24">
    <w:name w:val="Heading 1 Char"/>
    <w:basedOn w:val="11"/>
    <w:link w:val="2"/>
    <w:qFormat/>
    <w:uiPriority w:val="2"/>
    <w:rPr>
      <w:rFonts w:asciiTheme="majorHAnsi" w:hAnsiTheme="majorHAnsi" w:eastAsiaTheme="majorEastAsia" w:cstheme="majorBidi"/>
      <w:b/>
      <w:caps/>
      <w:color w:val="006666" w:themeColor="accent3"/>
      <w:kern w:val="20"/>
      <w:sz w:val="24"/>
      <w:szCs w:val="32"/>
      <w14:textFill>
        <w14:solidFill>
          <w14:schemeClr w14:val="accent3"/>
        </w14:solidFill>
      </w14:textFill>
    </w:rPr>
  </w:style>
  <w:style w:type="table" w:customStyle="1" w:styleId="25">
    <w:name w:val="Status Report Table"/>
    <w:basedOn w:val="12"/>
    <w:qFormat/>
    <w:uiPriority w:val="99"/>
    <w:rPr>
      <w:color w:val="FFFFFF" w:themeColor="background1"/>
      <w14:textFill>
        <w14:solidFill>
          <w14:schemeClr w14:val="bg1"/>
        </w14:solidFill>
      </w14:textFill>
    </w:rPr>
    <w:tblPr>
      <w:tblBorders>
        <w:insideH w:val="single" w:color="FFFFFF" w:themeColor="background1" w:sz="12" w:space="0"/>
        <w:insideV w:val="single" w:color="FFFFFF" w:themeColor="background1" w:sz="12" w:space="0"/>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14:textFill>
          <w14:solidFill>
            <w14:schemeClr w14:val="bg1"/>
          </w14:solidFill>
        </w14:textFill>
      </w:rPr>
      <w:tcPr>
        <w:tcBorders>
          <w:top w:val="nil"/>
          <w:left w:val="nil"/>
          <w:bottom w:val="nil"/>
          <w:right w:val="nil"/>
          <w:insideH w:val="single" w:sz="12" w:space="0"/>
          <w:insideV w:val="single" w:sz="12" w:space="0"/>
          <w:tl2br w:val="nil"/>
          <w:tr2bl w:val="nil"/>
        </w:tcBorders>
        <w:shd w:val="clear" w:color="auto" w:fill="006666" w:themeFill="accent3"/>
      </w:tcPr>
    </w:tblStylePr>
  </w:style>
  <w:style w:type="character" w:customStyle="1" w:styleId="26">
    <w:name w:val="Balloon Text Char"/>
    <w:basedOn w:val="11"/>
    <w:link w:val="13"/>
    <w:semiHidden/>
    <w:qFormat/>
    <w:uiPriority w:val="99"/>
    <w:rPr>
      <w:rFonts w:ascii="Segoe UI" w:hAnsi="Segoe UI" w:cs="Segoe UI"/>
      <w:sz w:val="18"/>
      <w:szCs w:val="18"/>
    </w:rPr>
  </w:style>
  <w:style w:type="character" w:customStyle="1" w:styleId="27">
    <w:name w:val="Heading 2 Char"/>
    <w:basedOn w:val="11"/>
    <w:link w:val="3"/>
    <w:uiPriority w:val="3"/>
    <w:rPr>
      <w:rFonts w:asciiTheme="majorHAnsi" w:hAnsiTheme="majorHAnsi" w:eastAsiaTheme="majorEastAsia" w:cstheme="majorBidi"/>
      <w:caps/>
      <w:color w:val="FFFFFF" w:themeColor="background1"/>
      <w:kern w:val="20"/>
      <w:szCs w:val="26"/>
      <w14:textFill>
        <w14:solidFill>
          <w14:schemeClr w14:val="bg1"/>
        </w14:solidFill>
      </w14:textFill>
    </w:rPr>
  </w:style>
  <w:style w:type="paragraph" w:customStyle="1" w:styleId="28">
    <w:name w:val="Graphic"/>
    <w:basedOn w:val="1"/>
    <w:qFormat/>
    <w:uiPriority w:val="5"/>
    <w:pPr>
      <w:spacing w:after="0"/>
      <w:ind w:right="14"/>
      <w:jc w:val="right"/>
    </w:pPr>
  </w:style>
  <w:style w:type="character" w:styleId="29">
    <w:name w:val="Placeholder Text"/>
    <w:basedOn w:val="11"/>
    <w:semiHidden/>
    <w:uiPriority w:val="99"/>
    <w:rPr>
      <w:color w:val="808080"/>
    </w:rPr>
  </w:style>
  <w:style w:type="paragraph" w:customStyle="1" w:styleId="30">
    <w:name w:val="TOC Heading"/>
    <w:basedOn w:val="2"/>
    <w:next w:val="1"/>
    <w:semiHidden/>
    <w:unhideWhenUsed/>
    <w:qFormat/>
    <w:uiPriority w:val="39"/>
    <w:pPr>
      <w:pBdr>
        <w:top w:val="single" w:color="7E97AD" w:themeColor="accent1" w:sz="4" w:space="1"/>
        <w:left w:val="single" w:color="7E97AD" w:themeColor="accent1" w:sz="4" w:space="4"/>
        <w:bottom w:val="single" w:color="7E97AD" w:themeColor="accent1" w:sz="4" w:space="1"/>
        <w:right w:val="single" w:color="7E97AD" w:themeColor="accent1" w:sz="4" w:space="4"/>
      </w:pBdr>
    </w:pPr>
  </w:style>
  <w:style w:type="character" w:customStyle="1" w:styleId="31">
    <w:name w:val="Heading 3 Char"/>
    <w:basedOn w:val="11"/>
    <w:link w:val="4"/>
    <w:qFormat/>
    <w:uiPriority w:val="3"/>
    <w:rPr>
      <w:rFonts w:asciiTheme="majorHAnsi" w:hAnsiTheme="majorHAnsi" w:eastAsiaTheme="majorEastAsia" w:cstheme="majorBidi"/>
      <w:b/>
      <w:i/>
      <w:color w:val="654D16" w:themeColor="accent5" w:themeShade="80"/>
      <w:kern w:val="20"/>
      <w:sz w:val="22"/>
      <w:szCs w:val="24"/>
    </w:rPr>
  </w:style>
  <w:style w:type="character" w:customStyle="1" w:styleId="32">
    <w:name w:val="Heading 4 Char"/>
    <w:basedOn w:val="11"/>
    <w:link w:val="5"/>
    <w:semiHidden/>
    <w:qFormat/>
    <w:uiPriority w:val="3"/>
    <w:rPr>
      <w:rFonts w:asciiTheme="majorHAnsi" w:hAnsiTheme="majorHAnsi" w:eastAsiaTheme="majorEastAsia" w:cstheme="majorBidi"/>
      <w:b/>
      <w:i/>
      <w:iCs/>
      <w:color w:val="504A36" w:themeColor="accent6" w:themeShade="80"/>
      <w:kern w:val="20"/>
      <w:sz w:val="22"/>
    </w:rPr>
  </w:style>
  <w:style w:type="character" w:customStyle="1" w:styleId="33">
    <w:name w:val="Heading 5 Char"/>
    <w:basedOn w:val="11"/>
    <w:link w:val="6"/>
    <w:semiHidden/>
    <w:qFormat/>
    <w:uiPriority w:val="3"/>
    <w:rPr>
      <w:rFonts w:asciiTheme="majorHAnsi" w:hAnsiTheme="majorHAnsi" w:eastAsiaTheme="majorEastAsia" w:cstheme="majorBidi"/>
      <w:b/>
      <w:color w:val="7370CF" w:themeColor="text2" w:themeTint="80"/>
      <w:kern w:val="20"/>
      <w:sz w:val="22"/>
      <w14:textFill>
        <w14:solidFill>
          <w14:schemeClr w14:val="tx2">
            <w14:lumMod w14:val="50000"/>
            <w14:lumOff w14:val="50000"/>
          </w14:schemeClr>
        </w14:solidFill>
      </w14:textFill>
    </w:rPr>
  </w:style>
  <w:style w:type="character" w:customStyle="1" w:styleId="34">
    <w:name w:val="Heading 6 Char"/>
    <w:basedOn w:val="11"/>
    <w:link w:val="7"/>
    <w:semiHidden/>
    <w:qFormat/>
    <w:uiPriority w:val="3"/>
    <w:rPr>
      <w:rFonts w:asciiTheme="majorHAnsi" w:hAnsiTheme="majorHAnsi" w:eastAsiaTheme="majorEastAsia" w:cstheme="majorBidi"/>
      <w:color w:val="577289" w:themeColor="accent1" w:themeShade="BF"/>
      <w:kern w:val="20"/>
      <w:sz w:val="22"/>
    </w:rPr>
  </w:style>
  <w:style w:type="character" w:customStyle="1" w:styleId="35">
    <w:name w:val="Heading 7 Char"/>
    <w:basedOn w:val="11"/>
    <w:link w:val="8"/>
    <w:semiHidden/>
    <w:qFormat/>
    <w:uiPriority w:val="3"/>
    <w:rPr>
      <w:rFonts w:asciiTheme="majorHAnsi" w:hAnsiTheme="majorHAnsi" w:eastAsiaTheme="majorEastAsia" w:cstheme="majorBidi"/>
      <w:iCs/>
      <w:color w:val="404040" w:themeColor="text1" w:themeTint="BF"/>
      <w:kern w:val="20"/>
      <w:sz w:val="22"/>
      <w14:textFill>
        <w14:solidFill>
          <w14:schemeClr w14:val="tx1">
            <w14:lumMod w14:val="75000"/>
            <w14:lumOff w14:val="25000"/>
          </w14:schemeClr>
        </w14:solidFill>
      </w14:textFill>
    </w:rPr>
  </w:style>
  <w:style w:type="character" w:customStyle="1" w:styleId="36">
    <w:name w:val="Heading 8 Char"/>
    <w:basedOn w:val="11"/>
    <w:link w:val="9"/>
    <w:semiHidden/>
    <w:qFormat/>
    <w:uiPriority w:val="3"/>
    <w:rPr>
      <w:rFonts w:asciiTheme="majorHAnsi" w:hAnsiTheme="majorHAnsi" w:eastAsiaTheme="majorEastAsia" w:cstheme="majorBidi"/>
      <w:b/>
      <w:i/>
      <w:color w:val="262626" w:themeColor="text1" w:themeTint="D9"/>
      <w:kern w:val="20"/>
      <w:sz w:val="22"/>
      <w:szCs w:val="21"/>
      <w14:textFill>
        <w14:solidFill>
          <w14:schemeClr w14:val="tx1">
            <w14:lumMod w14:val="85000"/>
            <w14:lumOff w14:val="15000"/>
          </w14:schemeClr>
        </w14:solidFill>
      </w14:textFill>
    </w:rPr>
  </w:style>
  <w:style w:type="character" w:customStyle="1" w:styleId="37">
    <w:name w:val="Heading 9 Char"/>
    <w:basedOn w:val="11"/>
    <w:link w:val="10"/>
    <w:semiHidden/>
    <w:qFormat/>
    <w:uiPriority w:val="3"/>
    <w:rPr>
      <w:rFonts w:asciiTheme="majorHAnsi" w:hAnsiTheme="majorHAnsi" w:eastAsiaTheme="majorEastAsia" w:cstheme="majorBidi"/>
      <w:i/>
      <w:iCs/>
      <w:color w:val="0D0D0D" w:themeColor="text1" w:themeTint="F2"/>
      <w:kern w:val="20"/>
      <w:sz w:val="22"/>
      <w:szCs w:val="21"/>
      <w14:textFill>
        <w14:solidFill>
          <w14:schemeClr w14:val="tx1">
            <w14:lumMod w14:val="95000"/>
            <w14:lumOff w14:val="5000"/>
          </w14:schemeClr>
        </w14:solidFill>
      </w14:textFill>
    </w:rPr>
  </w:style>
  <w:style w:type="paragraph" w:styleId="38">
    <w:name w:val="Quote"/>
    <w:basedOn w:val="1"/>
    <w:next w:val="1"/>
    <w:link w:val="39"/>
    <w:semiHidden/>
    <w:unhideWhenUsed/>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Quote Char"/>
    <w:basedOn w:val="11"/>
    <w:link w:val="38"/>
    <w:semiHidden/>
    <w:qFormat/>
    <w:uiPriority w:val="29"/>
    <w:rPr>
      <w:i/>
      <w:iCs/>
      <w:color w:val="404040" w:themeColor="text1" w:themeTint="BF"/>
      <w:kern w:val="20"/>
      <w14:textFill>
        <w14:solidFill>
          <w14:schemeClr w14:val="tx1">
            <w14:lumMod w14:val="75000"/>
            <w14:lumOff w14:val="25000"/>
          </w14:schemeClr>
        </w14:solidFill>
      </w14:textFill>
    </w:rPr>
  </w:style>
  <w:style w:type="paragraph" w:styleId="40">
    <w:name w:val="Intense Quote"/>
    <w:basedOn w:val="1"/>
    <w:next w:val="1"/>
    <w:link w:val="41"/>
    <w:semiHidden/>
    <w:unhideWhenUsed/>
    <w:qFormat/>
    <w:uiPriority w:val="30"/>
    <w:pPr>
      <w:pBdr>
        <w:top w:val="single" w:color="7E97AD" w:themeColor="accent1" w:sz="4" w:space="10"/>
        <w:bottom w:val="single" w:color="7E97AD" w:themeColor="accent1" w:sz="4" w:space="10"/>
      </w:pBdr>
      <w:spacing w:before="360" w:after="360"/>
      <w:jc w:val="center"/>
    </w:pPr>
    <w:rPr>
      <w:i/>
      <w:iCs/>
      <w:color w:val="7E97AD" w:themeColor="accent1"/>
      <w14:textFill>
        <w14:solidFill>
          <w14:schemeClr w14:val="accent1"/>
        </w14:solidFill>
      </w14:textFill>
    </w:rPr>
  </w:style>
  <w:style w:type="character" w:customStyle="1" w:styleId="41">
    <w:name w:val="Intense Quote Char"/>
    <w:basedOn w:val="11"/>
    <w:link w:val="40"/>
    <w:semiHidden/>
    <w:qFormat/>
    <w:uiPriority w:val="30"/>
    <w:rPr>
      <w:i/>
      <w:iCs/>
      <w:color w:val="7E97AD" w:themeColor="accent1"/>
      <w:kern w:val="20"/>
      <w14:textFill>
        <w14:solidFill>
          <w14:schemeClr w14:val="accent1"/>
        </w14:solidFill>
      </w14:textFill>
    </w:rPr>
  </w:style>
  <w:style w:type="character" w:customStyle="1" w:styleId="42">
    <w:name w:val="Book Title"/>
    <w:basedOn w:val="11"/>
    <w:semiHidden/>
    <w:unhideWhenUsed/>
    <w:qFormat/>
    <w:uiPriority w:val="33"/>
    <w:rPr>
      <w:b/>
      <w:bCs/>
      <w:i/>
      <w:iCs/>
      <w:spacing w:val="0"/>
    </w:rPr>
  </w:style>
  <w:style w:type="character" w:customStyle="1" w:styleId="43">
    <w:name w:val="Intense Reference"/>
    <w:basedOn w:val="11"/>
    <w:semiHidden/>
    <w:unhideWhenUsed/>
    <w:qFormat/>
    <w:uiPriority w:val="32"/>
    <w:rPr>
      <w:b/>
      <w:bCs/>
      <w:smallCaps/>
      <w:color w:val="7E97AD" w:themeColor="accent1"/>
      <w:spacing w:val="0"/>
      <w14:textFill>
        <w14:solidFill>
          <w14:schemeClr w14:val="accent1"/>
        </w14:solidFill>
      </w14:textFill>
    </w:rPr>
  </w:style>
  <w:style w:type="table" w:customStyle="1" w:styleId="44">
    <w:name w:val="Plain Table 3"/>
    <w:basedOn w:val="12"/>
    <w:qFormat/>
    <w:uiPriority w:val="43"/>
    <w:pPr>
      <w:spacing w:after="0"/>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5">
    <w:name w:val="Grid Table 1 Light Accent 3"/>
    <w:basedOn w:val="12"/>
    <w:qFormat/>
    <w:uiPriority w:val="46"/>
    <w:pPr>
      <w:spacing w:after="0"/>
    </w:pPr>
    <w:tblPr>
      <w:tblBorders>
        <w:top w:val="single" w:color="5BFEFF" w:themeColor="accent3" w:themeTint="66" w:sz="4" w:space="0"/>
        <w:left w:val="single" w:color="5BFEFF" w:themeColor="accent3" w:themeTint="66" w:sz="4" w:space="0"/>
        <w:bottom w:val="single" w:color="5BFEFF" w:themeColor="accent3" w:themeTint="66" w:sz="4" w:space="0"/>
        <w:right w:val="single" w:color="5BFEFF" w:themeColor="accent3" w:themeTint="66" w:sz="4" w:space="0"/>
        <w:insideH w:val="single" w:color="5BFEFF" w:themeColor="accent3" w:themeTint="66" w:sz="4" w:space="0"/>
        <w:insideV w:val="single" w:color="5BFEFF" w:themeColor="accent3" w:themeTint="66" w:sz="4" w:space="0"/>
      </w:tblBorders>
    </w:tblPr>
    <w:tblStylePr w:type="firstRow">
      <w:rPr>
        <w:b/>
        <w:bCs/>
      </w:rPr>
      <w:tcPr>
        <w:tcBorders>
          <w:bottom w:val="single" w:color="0AFEFF" w:themeColor="accent3" w:themeTint="99" w:sz="12" w:space="0"/>
        </w:tcBorders>
      </w:tcPr>
    </w:tblStylePr>
    <w:tblStylePr w:type="lastRow">
      <w:rPr>
        <w:b/>
        <w:bCs/>
      </w:rPr>
      <w:tcPr>
        <w:tcBorders>
          <w:top w:val="double" w:color="0AFEFF" w:themeColor="accent3" w:themeTint="99" w:sz="2" w:space="0"/>
        </w:tcBorders>
      </w:tcPr>
    </w:tblStylePr>
    <w:tblStylePr w:type="firstCol">
      <w:rPr>
        <w:b/>
        <w:bCs/>
      </w:rPr>
    </w:tblStylePr>
    <w:tblStylePr w:type="lastCol">
      <w:rPr>
        <w:b/>
        <w:bCs/>
      </w:rPr>
    </w:tblStylePr>
  </w:style>
  <w:style w:type="paragraph" w:customStyle="1" w:styleId="46">
    <w:name w:val="Contact Info"/>
    <w:basedOn w:val="1"/>
    <w:qFormat/>
    <w:uiPriority w:val="1"/>
    <w:pPr>
      <w:spacing w:after="0"/>
    </w:pPr>
    <w:rPr>
      <w:b/>
      <w:color w:val="FEDE00" w:themeColor="accent2"/>
      <w:sz w:val="24"/>
      <w14:textFill>
        <w14:solidFill>
          <w14:schemeClr w14:val="accent2"/>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50A7F02599145B88AE42F10931CA14C"/>
        <w:style w:val=""/>
        <w:category>
          <w:name w:val="General"/>
          <w:gallery w:val="placeholder"/>
        </w:category>
        <w:types>
          <w:type w:val="bbPlcHdr"/>
        </w:types>
        <w:behaviors>
          <w:behavior w:val="content"/>
        </w:behaviors>
        <w:description w:val=""/>
        <w:guid w:val="{4D8B30B6-6C59-47B0-9876-D07950E0053A}"/>
      </w:docPartPr>
      <w:docPartBody>
        <w:p w14:paraId="607860D8">
          <w:pPr>
            <w:pStyle w:val="9"/>
          </w:pPr>
          <w:r>
            <w:t>Project Summary</w:t>
          </w:r>
        </w:p>
      </w:docPartBody>
    </w:docPart>
    <w:docPart>
      <w:docPartPr>
        <w:name w:val="D6B93EC522944D1884EE1E7C68848C95"/>
        <w:style w:val=""/>
        <w:category>
          <w:name w:val="General"/>
          <w:gallery w:val="placeholder"/>
        </w:category>
        <w:types>
          <w:type w:val="bbPlcHdr"/>
        </w:types>
        <w:behaviors>
          <w:behavior w:val="content"/>
        </w:behaviors>
        <w:description w:val=""/>
        <w:guid w:val="{6E4BA3ED-7463-4E31-B9E0-E92CDB3A9F4F}"/>
      </w:docPartPr>
      <w:docPartBody>
        <w:p w14:paraId="3B411A51">
          <w:pPr>
            <w:pStyle w:val="10"/>
          </w:pPr>
          <w:r>
            <w:t>Report Date</w:t>
          </w:r>
        </w:p>
      </w:docPartBody>
    </w:docPart>
    <w:docPart>
      <w:docPartPr>
        <w:name w:val="38E111FC20B645ADB7E32F7BE83D7B88"/>
        <w:style w:val=""/>
        <w:category>
          <w:name w:val="General"/>
          <w:gallery w:val="placeholder"/>
        </w:category>
        <w:types>
          <w:type w:val="bbPlcHdr"/>
        </w:types>
        <w:behaviors>
          <w:behavior w:val="content"/>
        </w:behaviors>
        <w:description w:val=""/>
        <w:guid w:val="{57A7CE96-B563-4F35-946B-50968F8505D7}"/>
      </w:docPartPr>
      <w:docPartBody>
        <w:p w14:paraId="338A80AB">
          <w:pPr>
            <w:pStyle w:val="11"/>
          </w:pPr>
          <w:r>
            <w:t>Project Name</w:t>
          </w:r>
        </w:p>
      </w:docPartBody>
    </w:docPart>
    <w:docPart>
      <w:docPartPr>
        <w:name w:val="B3DF5D9328EC44BCBEC5CAC026DD02B1"/>
        <w:style w:val=""/>
        <w:category>
          <w:name w:val="General"/>
          <w:gallery w:val="placeholder"/>
        </w:category>
        <w:types>
          <w:type w:val="bbPlcHdr"/>
        </w:types>
        <w:behaviors>
          <w:behavior w:val="content"/>
        </w:behaviors>
        <w:description w:val=""/>
        <w:guid w:val="{B1AAAC6B-9390-40BB-B449-242E1F9596F1}"/>
      </w:docPartPr>
      <w:docPartBody>
        <w:p w14:paraId="3DDEE513">
          <w:pPr>
            <w:pStyle w:val="19"/>
          </w:pPr>
          <w:r>
            <w:t>task</w:t>
          </w:r>
        </w:p>
      </w:docPartBody>
    </w:docPart>
    <w:docPart>
      <w:docPartPr>
        <w:name w:val="49AECA37B9D94ECBBE373141078E2755"/>
        <w:style w:val=""/>
        <w:category>
          <w:name w:val="General"/>
          <w:gallery w:val="placeholder"/>
        </w:category>
        <w:types>
          <w:type w:val="bbPlcHdr"/>
        </w:types>
        <w:behaviors>
          <w:behavior w:val="content"/>
        </w:behaviors>
        <w:description w:val=""/>
        <w:guid w:val="{CB845741-D050-4577-9620-EF19590B731C}"/>
      </w:docPartPr>
      <w:docPartBody>
        <w:p w14:paraId="1A463490">
          <w:pPr>
            <w:pStyle w:val="20"/>
          </w:pPr>
          <w:r>
            <w:t>% Done</w:t>
          </w:r>
        </w:p>
      </w:docPartBody>
    </w:docPart>
    <w:docPart>
      <w:docPartPr>
        <w:name w:val="292C177F2AD146A0B3234150EF8D9CE9"/>
        <w:style w:val=""/>
        <w:category>
          <w:name w:val="General"/>
          <w:gallery w:val="placeholder"/>
        </w:category>
        <w:types>
          <w:type w:val="bbPlcHdr"/>
        </w:types>
        <w:behaviors>
          <w:behavior w:val="content"/>
        </w:behaviors>
        <w:description w:val=""/>
        <w:guid w:val="{A7D381BE-8213-46F7-9760-675304325743}"/>
      </w:docPartPr>
      <w:docPartBody>
        <w:p w14:paraId="45DDE2FF">
          <w:pPr>
            <w:pStyle w:val="21"/>
          </w:pPr>
          <w:r>
            <w:t>Due date</w:t>
          </w:r>
        </w:p>
      </w:docPartBody>
    </w:docPart>
    <w:docPart>
      <w:docPartPr>
        <w:name w:val="1AE834EB0D87452A8DC10FEBD7BE00A3"/>
        <w:style w:val=""/>
        <w:category>
          <w:name w:val="General"/>
          <w:gallery w:val="placeholder"/>
        </w:category>
        <w:types>
          <w:type w:val="bbPlcHdr"/>
        </w:types>
        <w:behaviors>
          <w:behavior w:val="content"/>
        </w:behaviors>
        <w:description w:val=""/>
        <w:guid w:val="{2D667C78-D213-4AAF-8F1B-758038481C9C}"/>
      </w:docPartPr>
      <w:docPartBody>
        <w:p w14:paraId="16AC839F">
          <w:pPr>
            <w:pStyle w:val="25"/>
          </w:pPr>
          <w:r>
            <w:t>category</w:t>
          </w:r>
        </w:p>
      </w:docPartBody>
    </w:docPart>
    <w:docPart>
      <w:docPartPr>
        <w:name w:val="E72AD2E9A8474945B6EB47407B841A2F"/>
        <w:style w:val=""/>
        <w:category>
          <w:name w:val="General"/>
          <w:gallery w:val="placeholder"/>
        </w:category>
        <w:types>
          <w:type w:val="bbPlcHdr"/>
        </w:types>
        <w:behaviors>
          <w:behavior w:val="content"/>
        </w:behaviors>
        <w:description w:val=""/>
        <w:guid w:val="{9E157577-14A3-4659-9810-AF87DB091FC3}"/>
      </w:docPartPr>
      <w:docPartBody>
        <w:p w14:paraId="7E3A5A87">
          <w:pPr>
            <w:pStyle w:val="26"/>
          </w:pPr>
          <w:r>
            <w:t>spent</w:t>
          </w:r>
        </w:p>
      </w:docPartBody>
    </w:docPart>
    <w:docPart>
      <w:docPartPr>
        <w:name w:val="2640FF957B48455F92A0B592884FCC1A"/>
        <w:style w:val=""/>
        <w:category>
          <w:name w:val="General"/>
          <w:gallery w:val="placeholder"/>
        </w:category>
        <w:types>
          <w:type w:val="bbPlcHdr"/>
        </w:types>
        <w:behaviors>
          <w:behavior w:val="content"/>
        </w:behaviors>
        <w:description w:val=""/>
        <w:guid w:val="{B7EBAA2C-76EF-42EF-BC22-CF393DFF2327}"/>
      </w:docPartPr>
      <w:docPartBody>
        <w:p w14:paraId="07037303">
          <w:pPr>
            <w:pStyle w:val="27"/>
          </w:pPr>
          <w:r>
            <w:t>% of total</w:t>
          </w:r>
        </w:p>
      </w:docPartBody>
    </w:docPart>
    <w:docPart>
      <w:docPartPr>
        <w:name w:val="BB590E2FEAA9490D8919AC12F9CBA02C"/>
        <w:style w:val=""/>
        <w:category>
          <w:name w:val="General"/>
          <w:gallery w:val="placeholder"/>
        </w:category>
        <w:types>
          <w:type w:val="bbPlcHdr"/>
        </w:types>
        <w:behaviors>
          <w:behavior w:val="content"/>
        </w:behaviors>
        <w:description w:val=""/>
        <w:guid w:val="{25B7F0E3-D784-4293-BEAB-D5BF4960B409}"/>
      </w:docPartPr>
      <w:docPartBody>
        <w:p w14:paraId="61022EDF">
          <w:pPr>
            <w:pStyle w:val="28"/>
          </w:pPr>
          <w:r>
            <w:t>on track?</w:t>
          </w:r>
        </w:p>
      </w:docPartBody>
    </w:docPart>
    <w:docPart>
      <w:docPartPr>
        <w:name w:val="B7767FC37F074E5D94C475D7A64AA089"/>
        <w:style w:val=""/>
        <w:category>
          <w:name w:val="General"/>
          <w:gallery w:val="placeholder"/>
        </w:category>
        <w:types>
          <w:type w:val="bbPlcHdr"/>
        </w:types>
        <w:behaviors>
          <w:behavior w:val="content"/>
        </w:behaviors>
        <w:description w:val=""/>
        <w:guid w:val="{16B156DE-FA5F-4D2B-BB18-0FA2E0EB1D29}"/>
      </w:docPartPr>
      <w:docPartBody>
        <w:p w14:paraId="69C47E0B">
          <w:pPr>
            <w:pStyle w:val="29"/>
          </w:pPr>
          <w:r>
            <w:t>notes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unga">
    <w:altName w:val="Segoe UI Symbol"/>
    <w:panose1 w:val="020B0502040204020203"/>
    <w:charset w:val="00"/>
    <w:family w:val="swiss"/>
    <w:pitch w:val="default"/>
    <w:sig w:usb0="00000000" w:usb1="00000000" w:usb2="00000000" w:usb3="00000000" w:csb0="00000001" w:csb1="00000000"/>
  </w:font>
  <w:font w:name="Franklin Gothic Book">
    <w:panose1 w:val="020B0503020102020204"/>
    <w:charset w:val="00"/>
    <w:family w:val="swiss"/>
    <w:pitch w:val="default"/>
    <w:sig w:usb0="00000287" w:usb1="00000000" w:usb2="00000000" w:usb3="00000000" w:csb0="2000009F" w:csb1="DFD70000"/>
  </w:font>
  <w:font w:name="华文楷体">
    <w:altName w:val="SimSun"/>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Symbol">
    <w:panose1 w:val="020B0502040204020203"/>
    <w:charset w:val="00"/>
    <w:family w:val="auto"/>
    <w:pitch w:val="default"/>
    <w:sig w:usb0="800001E3" w:usb1="1200FFEF" w:usb2="00040000" w:usb3="04000000" w:csb0="00000001" w:csb1="4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E8"/>
    <w:rsid w:val="001E2290"/>
    <w:rsid w:val="00431D65"/>
    <w:rsid w:val="00A25FE8"/>
    <w:rsid w:val="00C25242"/>
    <w:rsid w:val="00F33743"/>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nhideWhenUsed="0" w:uiPriority="20" w:semiHidden="0" w:name="Emphasis"/>
    <w:lsdException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E447F699B45D40429941941D73A9DBD7"/>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5">
    <w:name w:val="511D37D92D5F4915971AA506260A846C"/>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6">
    <w:name w:val="D329226A4DBA4BAEA7982D20A89DDBF0"/>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7">
    <w:name w:val="716D4A5C5AA44D18B464B01EF13078D9"/>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8">
    <w:name w:val="3A9606857204424FB35591101022DA5A"/>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9">
    <w:name w:val="F50A7F02599145B88AE42F10931CA14C"/>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10">
    <w:name w:val="D6B93EC522944D1884EE1E7C68848C95"/>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11">
    <w:name w:val="38E111FC20B645ADB7E32F7BE83D7B88"/>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12">
    <w:name w:val="FFC121D2621D4890B9C19004EAFFC135"/>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13">
    <w:name w:val="226BB8678F48448F83CF49CB51F787A5"/>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14">
    <w:name w:val="2795C218A8E4489FA374675127E7B76E"/>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15">
    <w:name w:val="F5ACAAC6E507407B964F8CBB0C9997CA"/>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16">
    <w:name w:val="AFCB73D62DD949DA8ED770A674533EB3"/>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17">
    <w:name w:val="9F93A97962704BAA90EB5EDA9CB1B773"/>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18">
    <w:name w:val="8C6E0735862D4CB59D75F92DB2C06062"/>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19">
    <w:name w:val="B3DF5D9328EC44BCBEC5CAC026DD02B1"/>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20">
    <w:name w:val="49AECA37B9D94ECBBE373141078E2755"/>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21">
    <w:name w:val="292C177F2AD146A0B3234150EF8D9CE9"/>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22">
    <w:name w:val="56D378CDDF3D4E01AC6766A153E88F9F"/>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23">
    <w:name w:val="E0554264852C4400815C80C5CC528F14"/>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24">
    <w:name w:val="5EC3FA419F4B44B18C685C9B68DAA282"/>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25">
    <w:name w:val="1AE834EB0D87452A8DC10FEBD7BE00A3"/>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26">
    <w:name w:val="E72AD2E9A8474945B6EB47407B841A2F"/>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27">
    <w:name w:val="2640FF957B48455F92A0B592884FCC1A"/>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28">
    <w:name w:val="BB590E2FEAA9490D8919AC12F9CBA02C"/>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29">
    <w:name w:val="B7767FC37F074E5D94C475D7A64AA089"/>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30">
    <w:name w:val="69E7613F51734188A1B4F1607939B32D"/>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31">
    <w:name w:val="DCF62E5E3D2E41D5BBD0699AC169DDF3"/>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32">
    <w:name w:val="3F50A08AD861439599A4F7677B2D8D15"/>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paragraph" w:customStyle="1" w:styleId="33">
    <w:name w:val="93427A5D9283460AA8F4491F3529E700"/>
    <w:qFormat/>
    <w:uiPriority w:val="0"/>
    <w:pPr>
      <w:spacing w:after="160" w:line="278" w:lineRule="auto"/>
    </w:pPr>
    <w:rPr>
      <w:rFonts w:asciiTheme="minorHAnsi" w:hAnsiTheme="minorHAnsi" w:eastAsiaTheme="minorEastAsia" w:cstheme="minorBidi"/>
      <w:kern w:val="2"/>
      <w:sz w:val="24"/>
      <w:szCs w:val="24"/>
      <w:lang w:val="en-IN" w:eastAsia="en-IN" w:bidi="kn-IN"/>
      <w14:ligatures w14:val="standardContextual"/>
    </w:rPr>
  </w:style>
  <w:style w:type="character" w:styleId="34">
    <w:name w:val="Emphasis"/>
    <w:qFormat/>
    <w:uiPriority w:val="20"/>
    <w:rPr>
      <w:b/>
      <w:iCs/>
      <w:color w:val="auto"/>
    </w:rPr>
  </w:style>
</w:style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AD1DC73-9157-4938-A8FB-415A96B656ED}">
  <ds:schemaRefs/>
</ds:datastoreItem>
</file>

<file path=customXml/itemProps2.xml><?xml version="1.0" encoding="utf-8"?>
<ds:datastoreItem xmlns:ds="http://schemas.openxmlformats.org/officeDocument/2006/customXml" ds:itemID="{6B93CCF3-DFC3-4121-B4AF-E73A174F4F50}">
  <ds:schemaRefs/>
</ds:datastoreItem>
</file>

<file path=customXml/itemProps3.xml><?xml version="1.0" encoding="utf-8"?>
<ds:datastoreItem xmlns:ds="http://schemas.openxmlformats.org/officeDocument/2006/customXml" ds:itemID="{0BB2831C-5DDE-43B8-BFCD-34C82101255A}">
  <ds:schemaRefs/>
</ds:datastoreItem>
</file>

<file path=docProps/app.xml><?xml version="1.0" encoding="utf-8"?>
<Properties xmlns="http://schemas.openxmlformats.org/officeDocument/2006/extended-properties" xmlns:vt="http://schemas.openxmlformats.org/officeDocument/2006/docPropsVTypes">
  <Template>Project status report (Timeless design)</Template>
  <Pages>4</Pages>
  <Words>334</Words>
  <Characters>1906</Characters>
  <Lines>15</Lines>
  <Paragraphs>4</Paragraphs>
  <TotalTime>80</TotalTime>
  <ScaleCrop>false</ScaleCrop>
  <LinksUpToDate>false</LinksUpToDate>
  <CharactersWithSpaces>2236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2024-11-09T09:17:00Z</dcterms:created>
  <dc:creator>ASUS</dc:creator>
  <cp:lastModifiedBy>Sujan D Sujan D</cp:lastModifiedBy>
  <dcterms:modified xsi:type="dcterms:W3CDTF">2024-11-09T10:38:19Z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1033-12.2.0.18607</vt:lpwstr>
  </property>
  <property fmtid="{D5CDD505-2E9C-101B-9397-08002B2CF9AE}" pid="4" name="ICV">
    <vt:lpwstr>BF2332148C4E4133B0BE51C31BAA80F2_12</vt:lpwstr>
  </property>
</Properties>
</file>