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754AB" w14:textId="468A2EFD" w:rsidR="00BC35DA" w:rsidRPr="00BC35DA" w:rsidRDefault="00BC35D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240BA">
        <w:rPr>
          <w:rFonts w:ascii="Times New Roman" w:hAnsi="Times New Roman" w:cs="Times New Roman"/>
          <w:b/>
          <w:bCs/>
          <w:sz w:val="30"/>
          <w:szCs w:val="30"/>
        </w:rPr>
        <w:t>DSA/EXERCISE-</w:t>
      </w:r>
      <w:r>
        <w:rPr>
          <w:rFonts w:ascii="Times New Roman" w:hAnsi="Times New Roman" w:cs="Times New Roman"/>
          <w:b/>
          <w:bCs/>
          <w:sz w:val="30"/>
          <w:szCs w:val="30"/>
        </w:rPr>
        <w:t>2</w:t>
      </w:r>
      <w:r w:rsidRPr="007240BA">
        <w:rPr>
          <w:rFonts w:ascii="Times New Roman" w:hAnsi="Times New Roman" w:cs="Times New Roman"/>
          <w:b/>
          <w:bCs/>
          <w:sz w:val="30"/>
          <w:szCs w:val="30"/>
        </w:rPr>
        <w:t>/OUTPUT:-</w:t>
      </w:r>
    </w:p>
    <w:p w14:paraId="1F8523FB" w14:textId="24BD57A0" w:rsidR="00BC35DA" w:rsidRDefault="00BC35DA">
      <w:r w:rsidRPr="00BC35DA">
        <w:drawing>
          <wp:inline distT="0" distB="0" distL="0" distR="0" wp14:anchorId="77E5D4F7" wp14:editId="55C218A6">
            <wp:extent cx="5731510" cy="1511300"/>
            <wp:effectExtent l="0" t="0" r="2540" b="0"/>
            <wp:docPr id="187592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20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2475" w14:textId="77777777" w:rsidR="00BC35DA" w:rsidRDefault="00BC35DA"/>
    <w:sectPr w:rsidR="00BC3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5DA"/>
    <w:rsid w:val="00BC35DA"/>
    <w:rsid w:val="00D5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85DC0"/>
  <w15:chartTrackingRefBased/>
  <w15:docId w15:val="{FE052807-8726-4EDA-9267-FFC80629A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5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2026-06-22T12:50:00Z</dcterms:created>
  <dcterms:modified xsi:type="dcterms:W3CDTF">2026-06-22T12:53:00Z</dcterms:modified>
</cp:coreProperties>
</file>