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NotebookLM Summary</w:t>
      </w:r>
    </w:p>
    <w:p>
      <w:pPr>
        <w:jc w:val="center"/>
      </w:pPr>
      <w:r>
        <w:rPr>
          <w:i/>
        </w:rPr>
        <w:t>Topic: Photosynthesis</w:t>
      </w:r>
    </w:p>
    <w:p>
      <w:pPr>
        <w:jc w:val="center"/>
      </w:pPr>
      <w:r>
        <w:rPr>
          <w:b/>
        </w:rPr>
        <w:t>Prathamesh B. Patil | Computer Science (AI &amp; ML) | 3rd Year</w:t>
      </w:r>
    </w:p>
    <w:p>
      <w:pPr>
        <w:pStyle w:val="Heading1"/>
      </w:pPr>
      <w:r>
        <w:t>Original Prompt</w:t>
      </w:r>
    </w:p>
    <w:p>
      <w:r>
        <w:t>Create a 1 paragraph summary of the main ideas in this chapter, focusing on photosynthesis, its major stages, requirements, products, and importance.</w:t>
      </w:r>
    </w:p>
    <w:p>
      <w:pPr>
        <w:pStyle w:val="Heading1"/>
      </w:pPr>
      <w:r>
        <w:t>Demonstration Response</w:t>
      </w:r>
    </w:p>
    <w:p>
      <w:r>
        <w:t>Photosynthesis is the process by which green plants, algae, and some microorganisms use light energy to make chemical energy in the form of sugars. In plants, photosynthesis mainly occurs in chloroplasts, where chlorophyll absorbs light. The overall process uses carbon dioxide and water and produces glucose and oxygen. Photosynthesis has two major stages. The light-dependent reactions capture light energy and convert it into ATP and NADPH, while water is split and oxygen is released. The Calvin cycle then uses ATP and NADPH to incorporate carbon dioxide into organic molecules that can ultimately form sugars. Photosynthesis is important because it provides the chemical energy that supports most food chains and releases oxygen into the atmosphere. Light intensity, carbon-dioxide concentration, temperature, and water availability can affect the rate of photosynthesis.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