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2 ASSIGNMENT</w:t>
      </w:r>
    </w:p>
    <w:p>
      <w:pPr>
        <w:jc w:val="center"/>
      </w:pPr>
      <w:r>
        <w:rPr>
          <w:i/>
        </w:rPr>
        <w:t>AI Study Buddy &amp; Creative Designer</w:t>
      </w:r>
    </w:p>
    <w:p>
      <w:pPr>
        <w:jc w:val="center"/>
      </w:pPr>
      <w:r>
        <w:rPr>
          <w:b/>
        </w:rPr>
        <w:t>Prathamesh B. Patil | Computer Science (AI &amp; ML) | 3rd Year</w:t>
      </w:r>
    </w:p>
    <w:p>
      <w:pPr>
        <w:pStyle w:val="Heading1"/>
      </w:pPr>
      <w:r>
        <w:t>Student Details</w:t>
      </w:r>
    </w:p>
    <w:p>
      <w:r>
        <w:t>Name: Prathamesh B. Patil</w:t>
        <w:br/>
        <w:t>Program: Computer Science (AI &amp; ML)</w:t>
        <w:br/>
        <w:t>Year: 3rd Year</w:t>
      </w:r>
    </w:p>
    <w:p>
      <w:pPr>
        <w:pStyle w:val="Heading1"/>
      </w:pPr>
      <w:r>
        <w:t>Part A: Make Your AI Study Buddy!</w:t>
      </w:r>
    </w:p>
    <w:p>
      <w:r>
        <w:t>Topic selected: Photosynthesis</w:t>
      </w:r>
    </w:p>
    <w:p>
      <w:pPr>
        <w:pStyle w:val="Heading2"/>
      </w:pPr>
      <w:r>
        <w:t>A1. Summary</w:t>
      </w:r>
    </w:p>
    <w:p>
      <w:r>
        <w:t>Photosynthesis is the process by which green plants, algae, and some microorganisms use light energy to make chemical energy in the form of sugars. In plants, photosynthesis mainly occurs in chloroplasts, where chlorophyll absorbs light. The overall process uses carbon dioxide and water and produces glucose and oxygen. Photosynthesis has two major stages. The light-dependent reactions capture light energy and convert it into ATP and NADPH, while water is split and oxygen is released. The Calvin cycle then uses ATP and NADPH to incorporate carbon dioxide into organic molecules that can ultimately form sugars. Photosynthesis is important because it provides the chemical energy that supports most food chains and releases oxygen into the atmosphere. Light intensity, carbon-dioxide concentration, temperature, and water availability can affect the rate of photosynthesis.</w:t>
      </w:r>
    </w:p>
    <w:p>
      <w:pPr>
        <w:pStyle w:val="Heading2"/>
      </w:pPr>
      <w:r>
        <w:t>A2. Mind Map</w:t>
      </w:r>
    </w:p>
    <w:p>
      <w:r>
        <w:t>Requirements: Light, CO₂, water, chlorophyll</w:t>
        <w:br/>
        <w:t>Stages: Light-dependent reactions and Calvin cycle</w:t>
        <w:br/>
        <w:t>Products: Sugars/organic molecules and oxygen</w:t>
        <w:br/>
        <w:t>Importance: Supports food webs and releases oxygen</w:t>
        <w:br/>
        <w:t>Factors: Light, CO₂ concentration, temperature, water</w:t>
      </w:r>
    </w:p>
    <w:p>
      <w:pPr>
        <w:pStyle w:val="Heading2"/>
      </w:pPr>
      <w:r>
        <w:t>A3. Quiz</w:t>
      </w:r>
    </w:p>
    <w:p>
      <w:r>
        <w:t>1. What is the main energy source for photosynthesis?</w:t>
      </w:r>
    </w:p>
    <w:p>
      <w:r>
        <w:t>A) Soil  B) Sunlight  C) Oxygen  D) Protein</w:t>
      </w:r>
    </w:p>
    <w:p>
      <w:r>
        <w:t>Answer: B) Sunlight</w:t>
      </w:r>
    </w:p>
    <w:p>
      <w:r>
        <w:t>2. Which pigment absorbs light energy in green plants?</w:t>
      </w:r>
    </w:p>
    <w:p>
      <w:r>
        <w:t>A) Hemoglobin  B) Melanin  C) Chlorophyll  D) Keratin</w:t>
      </w:r>
    </w:p>
    <w:p>
      <w:r>
        <w:t>Answer: C) Chlorophyll</w:t>
      </w:r>
    </w:p>
    <w:p>
      <w:r>
        <w:t>3. Which gas is taken in during photosynthesis?</w:t>
      </w:r>
    </w:p>
    <w:p>
      <w:r>
        <w:t>A) Oxygen  B) Nitrogen  C) Carbon dioxide  D) Hydrogen</w:t>
      </w:r>
    </w:p>
    <w:p>
      <w:r>
        <w:t>Answer: C) Carbon dioxide</w:t>
      </w:r>
    </w:p>
    <w:p>
      <w:r>
        <w:t>4. What substance is split during the light-dependent reactions?</w:t>
      </w:r>
    </w:p>
    <w:p>
      <w:r>
        <w:t>A) Glucose  B) Water  C) Carbon dioxide  D) ATP</w:t>
      </w:r>
    </w:p>
    <w:p>
      <w:r>
        <w:t>Answer: B) Water</w:t>
      </w:r>
    </w:p>
    <w:p>
      <w:r>
        <w:t>5. Which gas is released as a product of photosynthesis?</w:t>
      </w:r>
    </w:p>
    <w:p>
      <w:r>
        <w:t>A) Oxygen  B) Carbon dioxide  C) Nitrogen  D) Methane</w:t>
      </w:r>
    </w:p>
    <w:p>
      <w:r>
        <w:t>Answer: A) Oxygen</w:t>
      </w:r>
    </w:p>
    <w:p>
      <w:r>
        <w:t>6. Where do the light-dependent reactions occur?</w:t>
      </w:r>
    </w:p>
    <w:p>
      <w:r>
        <w:t>A) Thylakoid membranes  B) Nucleus  C) Ribosomes  D) Cell wall</w:t>
      </w:r>
    </w:p>
    <w:p>
      <w:r>
        <w:t>Answer: A) Thylakoid membranes</w:t>
      </w:r>
    </w:p>
    <w:p>
      <w:r>
        <w:t>7. What does the Calvin cycle use to help build organic molecules?</w:t>
      </w:r>
    </w:p>
    <w:p>
      <w:r>
        <w:t>A) ATP and NADPH  B) Oxygen and water  C) DNA and RNA  D) Nitrogen and oxygen</w:t>
      </w:r>
    </w:p>
    <w:p>
      <w:r>
        <w:t>Answer: A) ATP and NADPH</w:t>
      </w:r>
    </w:p>
    <w:p>
      <w:r>
        <w:t>8. Which organelle is mainly associated with photosynthesis?</w:t>
      </w:r>
    </w:p>
    <w:p>
      <w:r>
        <w:t>A) Mitochondrion  B) Chloroplast  C) Nucleus  D) Golgi apparatus</w:t>
      </w:r>
    </w:p>
    <w:p>
      <w:r>
        <w:t>Answer: B) Chloroplast</w:t>
      </w:r>
    </w:p>
    <w:p>
      <w:r>
        <w:t>9. Which factor can affect the rate of photosynthesis?</w:t>
      </w:r>
    </w:p>
    <w:p>
      <w:r>
        <w:t>A) Light intensity  B) CO₂ concentration  C) Temperature  D) All of these</w:t>
      </w:r>
    </w:p>
    <w:p>
      <w:r>
        <w:t>Answer: D) All of these</w:t>
      </w:r>
    </w:p>
    <w:p>
      <w:r>
        <w:t>10. Why is photosynthesis important to ecosystems?</w:t>
      </w:r>
    </w:p>
    <w:p>
      <w:r>
        <w:t>A) It stores solar energy in organic matter and releases oxygen  B) It stops respiration  C) It produces sunlight  D) It removes all microbes</w:t>
      </w:r>
    </w:p>
    <w:p>
      <w:r>
        <w:t>Answer: A) It stores solar energy in organic matter and releases oxygen</w:t>
      </w:r>
    </w:p>
    <w:p>
      <w:pPr>
        <w:pStyle w:val="Heading2"/>
      </w:pPr>
      <w:r>
        <w:t>A4. Analogy</w:t>
      </w:r>
    </w:p>
    <w:p>
      <w:r>
        <w:t>Imagine a green plant is a small solar-powered kitchen.</w:t>
        <w:br/>
        <w:br/>
        <w:t>The leaf is the kitchen, and chlorophyll is the solar panel. When sunlight reaches the leaf, chlorophyll captures that energy. The plant takes carbon dioxide from the air and water from the soil. The light-dependent reactions are like charging the kitchen's batteries: they make ATP and NADPH, which store usable energy. Water is also split during this stage, and oxygen is released.</w:t>
        <w:br/>
        <w:br/>
        <w:t>Next comes the Calvin cycle, which is like the cooking part of the kitchen. It uses carbon dioxide plus the stored energy from ATP and NADPH to build organic molecules that can eventually become sugars.</w:t>
        <w:br/>
        <w:br/>
        <w:t>So:</w:t>
        <w:br/>
        <w:t>Sunlight = energy source</w:t>
        <w:br/>
        <w:t>Chlorophyll = solar panel</w:t>
        <w:br/>
        <w:t>Water + carbon dioxide = ingredients</w:t>
        <w:br/>
        <w:t>ATP + NADPH = charged batteries</w:t>
        <w:br/>
        <w:t>Calvin cycle = cooking process</w:t>
        <w:br/>
        <w:t>Sugars = energy-rich food made by the plant</w:t>
        <w:br/>
        <w:t>Oxygen = product released to the surroundings</w:t>
        <w:br/>
        <w:br/>
        <w:t>This analogy shows how photosynthesis captures sunlight and uses it to build energy-rich organic molecules.</w:t>
      </w:r>
    </w:p>
    <w:p>
      <w:pPr>
        <w:pStyle w:val="Heading2"/>
      </w:pPr>
      <w:r>
        <w:t>A5. 30-Minute Study Schedule</w:t>
      </w:r>
    </w:p>
    <w:p>
      <w:r>
        <w:t>0–5 min: Quick recall: write the photosynthesis equation and identify reactants/products.</w:t>
      </w:r>
    </w:p>
    <w:p>
      <w:r>
        <w:t>5–12 min: Core concept: review chloroplasts, chlorophyll, sunlight, water, and carbon dioxide.</w:t>
      </w:r>
    </w:p>
    <w:p>
      <w:r>
        <w:t>12–20 min: Main stages: study light-dependent reactions and the Calvin cycle; write two points for each.</w:t>
      </w:r>
    </w:p>
    <w:p>
      <w:r>
        <w:t>20–25 min: Active recall: close notes and explain photosynthesis aloud in your own words.</w:t>
      </w:r>
    </w:p>
    <w:p>
      <w:r>
        <w:t>25–28 min: Mini practice: answer five quick questions on requirements, products, locations, and factors.</w:t>
      </w:r>
    </w:p>
    <w:p>
      <w:r>
        <w:t>28–30 min: Final review: check mistakes and write three key takeaways.</w:t>
      </w:r>
    </w:p>
    <w:p>
      <w:pPr>
        <w:pStyle w:val="Heading1"/>
      </w:pPr>
      <w:r>
        <w:t>Part B: Channel Your Inner Designer!</w:t>
      </w:r>
    </w:p>
    <w:p>
      <w:r>
        <w:t>Event selected: Clean India</w:t>
      </w:r>
    </w:p>
    <w:p>
      <w:pPr>
        <w:pStyle w:val="Heading2"/>
      </w:pPr>
      <w:r>
        <w:t>Original Adobe Express Prompt</w:t>
      </w:r>
    </w:p>
    <w:p>
      <w:r>
        <w:t>Create a vibrant Clean India awareness poster showing young people working together to clean a public park. Use an uplifting Indian civic theme, a modern social-media-friendly layout, green, orange, and white visual elements, recycling symbols, clean surroundings, and the message 'Small Actions Make a Big Change'. Include 'Clean Today, Greener Tomorrow' and finish with 'Together for a Cleaner, Greener India!'.</w:t>
      </w:r>
    </w:p>
    <w:p>
      <w:pPr>
        <w:pStyle w:val="Heading2"/>
      </w:pPr>
      <w:r>
        <w:t>Poster</w:t>
      </w:r>
    </w:p>
    <w:p>
      <w:r>
        <w:drawing>
          <wp:inline xmlns:a="http://schemas.openxmlformats.org/drawingml/2006/main" xmlns:pic="http://schemas.openxmlformats.org/drawingml/2006/picture">
            <wp:extent cx="5303520" cy="7955280"/>
            <wp:docPr id="1" name="Picture 1"/>
            <wp:cNvGraphicFramePr>
              <a:graphicFrameLocks noChangeAspect="1"/>
            </wp:cNvGraphicFramePr>
            <a:graphic>
              <a:graphicData uri="http://schemas.openxmlformats.org/drawingml/2006/picture">
                <pic:pic>
                  <pic:nvPicPr>
                    <pic:cNvPr id="0" name="AdobeExpress_Poster_CleanIndia_PrathameshPatil.png"/>
                    <pic:cNvPicPr/>
                  </pic:nvPicPr>
                  <pic:blipFill>
                    <a:blip r:embed="rId9"/>
                    <a:stretch>
                      <a:fillRect/>
                    </a:stretch>
                  </pic:blipFill>
                  <pic:spPr>
                    <a:xfrm>
                      <a:off x="0" y="0"/>
                      <a:ext cx="5303520" cy="7955280"/>
                    </a:xfrm>
                    <a:prstGeom prst="rect"/>
                  </pic:spPr>
                </pic:pic>
              </a:graphicData>
            </a:graphic>
          </wp:inline>
        </w:drawing>
      </w:r>
    </w:p>
    <w:p>
      <w:pPr>
        <w:jc w:val="center"/>
      </w:pPr>
      <w:r>
        <w:rPr>
          <w:i/>
        </w:rPr>
        <w:t>AI imagery created with Adobe Express</w:t>
      </w:r>
    </w:p>
    <w:p>
      <w:pPr>
        <w:pStyle w:val="Heading1"/>
      </w:pPr>
      <w:r>
        <w:t>Learning Reflection</w:t>
      </w:r>
    </w:p>
    <w:p>
      <w:r>
        <w:t>This activity demonstrates how an AI study assistant can transform one topic into different learning formats: a summary, mind map, quiz, analogy, and focused study schedule. The design activity demonstrates how a detailed visual prompt can guide an AI image-generation workflow toward a specific audience, theme, layout, and message.</w:t>
      </w:r>
    </w:p>
    <w:p>
      <w:pPr>
        <w:pStyle w:val="Heading1"/>
      </w:pPr>
      <w:r>
        <w:t>Submission Checklist</w:t>
      </w:r>
    </w:p>
    <w:p>
      <w:r>
        <w:t>☐ Week 2 folder created.</w:t>
      </w:r>
    </w:p>
    <w:p>
      <w:r>
        <w:t>☐ NotebookLM Summary included.</w:t>
      </w:r>
    </w:p>
    <w:p>
      <w:r>
        <w:t>☐ NotebookLM Mind Map included.</w:t>
      </w:r>
    </w:p>
    <w:p>
      <w:r>
        <w:t>☐ NotebookLM Quiz included.</w:t>
      </w:r>
    </w:p>
    <w:p>
      <w:r>
        <w:t>☐ NotebookLM Analogy included.</w:t>
      </w:r>
    </w:p>
    <w:p>
      <w:r>
        <w:t>☐ NotebookLM Schedule included.</w:t>
      </w:r>
    </w:p>
    <w:p>
      <w:r>
        <w:t>☐ Adobe Express poster included.</w:t>
      </w:r>
    </w:p>
    <w:p>
      <w:r>
        <w:t>☐ Poster contains the required AI imagery credit.</w:t>
      </w:r>
    </w:p>
    <w:p>
      <w:r>
        <w:t>☐ Master assignment document included.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