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24D6" w:rsidRDefault="00D86B39">
      <w:pPr>
        <w:pStyle w:val="BodyText"/>
        <w:ind w:left="2610"/>
        <w:rPr>
          <w:sz w:val="20"/>
        </w:rPr>
      </w:pPr>
      <w:r>
        <w:rPr>
          <w:noProof/>
          <w:sz w:val="20"/>
        </w:rPr>
        <w:drawing>
          <wp:inline distT="0" distB="0" distL="0" distR="0">
            <wp:extent cx="2846260" cy="6381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846260" cy="638175"/>
                    </a:xfrm>
                    <a:prstGeom prst="rect">
                      <a:avLst/>
                    </a:prstGeom>
                  </pic:spPr>
                </pic:pic>
              </a:graphicData>
            </a:graphic>
          </wp:inline>
        </w:drawing>
      </w:r>
    </w:p>
    <w:p w:rsidR="009924D6" w:rsidRDefault="009924D6">
      <w:pPr>
        <w:pStyle w:val="BodyText"/>
        <w:rPr>
          <w:sz w:val="20"/>
        </w:rPr>
      </w:pPr>
    </w:p>
    <w:p w:rsidR="009924D6" w:rsidRDefault="009924D6">
      <w:pPr>
        <w:pStyle w:val="BodyText"/>
        <w:spacing w:before="8"/>
      </w:pPr>
    </w:p>
    <w:p w:rsidR="009924D6" w:rsidRDefault="00D86B39">
      <w:pPr>
        <w:spacing w:before="89"/>
        <w:ind w:left="436" w:right="395"/>
        <w:jc w:val="center"/>
        <w:rPr>
          <w:b/>
          <w:sz w:val="28"/>
        </w:rPr>
      </w:pPr>
      <w:r>
        <w:rPr>
          <w:b/>
          <w:sz w:val="28"/>
        </w:rPr>
        <w:t>A</w:t>
      </w:r>
      <w:r>
        <w:rPr>
          <w:b/>
          <w:spacing w:val="-18"/>
          <w:sz w:val="28"/>
        </w:rPr>
        <w:t xml:space="preserve"> </w:t>
      </w:r>
      <w:r>
        <w:rPr>
          <w:b/>
          <w:sz w:val="28"/>
        </w:rPr>
        <w:t>Project</w:t>
      </w:r>
      <w:r>
        <w:rPr>
          <w:b/>
          <w:spacing w:val="-1"/>
          <w:sz w:val="28"/>
        </w:rPr>
        <w:t xml:space="preserve"> </w:t>
      </w:r>
      <w:r>
        <w:rPr>
          <w:b/>
          <w:sz w:val="28"/>
        </w:rPr>
        <w:t>Report</w:t>
      </w:r>
      <w:r>
        <w:rPr>
          <w:b/>
          <w:spacing w:val="-4"/>
          <w:sz w:val="28"/>
        </w:rPr>
        <w:t xml:space="preserve"> </w:t>
      </w:r>
      <w:r>
        <w:rPr>
          <w:b/>
          <w:sz w:val="28"/>
        </w:rPr>
        <w:t>on</w:t>
      </w:r>
    </w:p>
    <w:p w:rsidR="009924D6" w:rsidRDefault="00E77419" w:rsidP="00E77419">
      <w:pPr>
        <w:pStyle w:val="Heading1"/>
        <w:ind w:left="0" w:right="401"/>
        <w:jc w:val="left"/>
      </w:pPr>
      <w:r>
        <w:t xml:space="preserve">                      Breast Cancer Classification Model</w:t>
      </w:r>
    </w:p>
    <w:p w:rsidR="009924D6" w:rsidRDefault="00D86B39">
      <w:pPr>
        <w:spacing w:before="331"/>
        <w:ind w:left="436" w:right="397"/>
        <w:jc w:val="center"/>
        <w:rPr>
          <w:i/>
          <w:sz w:val="24"/>
        </w:rPr>
      </w:pPr>
      <w:r>
        <w:rPr>
          <w:i/>
          <w:sz w:val="24"/>
        </w:rPr>
        <w:t>Submitted</w:t>
      </w:r>
      <w:r>
        <w:rPr>
          <w:i/>
          <w:spacing w:val="-6"/>
          <w:sz w:val="24"/>
        </w:rPr>
        <w:t xml:space="preserve"> </w:t>
      </w:r>
      <w:r>
        <w:rPr>
          <w:i/>
          <w:sz w:val="24"/>
        </w:rPr>
        <w:t>by,</w:t>
      </w:r>
    </w:p>
    <w:p w:rsidR="009924D6" w:rsidRDefault="009924D6">
      <w:pPr>
        <w:pStyle w:val="BodyText"/>
        <w:spacing w:before="10"/>
        <w:rPr>
          <w:i/>
        </w:rPr>
      </w:pPr>
    </w:p>
    <w:tbl>
      <w:tblPr>
        <w:tblW w:w="0" w:type="auto"/>
        <w:tblInd w:w="2412" w:type="dxa"/>
        <w:tblLayout w:type="fixed"/>
        <w:tblCellMar>
          <w:left w:w="0" w:type="dxa"/>
          <w:right w:w="0" w:type="dxa"/>
        </w:tblCellMar>
        <w:tblLook w:val="01E0"/>
      </w:tblPr>
      <w:tblGrid>
        <w:gridCol w:w="2730"/>
        <w:gridCol w:w="2142"/>
      </w:tblGrid>
      <w:tr w:rsidR="009924D6">
        <w:trPr>
          <w:trHeight w:val="396"/>
        </w:trPr>
        <w:tc>
          <w:tcPr>
            <w:tcW w:w="2730" w:type="dxa"/>
          </w:tcPr>
          <w:p w:rsidR="009924D6" w:rsidRDefault="00E77419">
            <w:pPr>
              <w:pStyle w:val="TableParagraph"/>
              <w:spacing w:line="311" w:lineRule="exact"/>
              <w:ind w:left="59"/>
              <w:rPr>
                <w:sz w:val="28"/>
              </w:rPr>
            </w:pPr>
            <w:r>
              <w:rPr>
                <w:sz w:val="28"/>
              </w:rPr>
              <w:t xml:space="preserve">Shreenivas Dudhate </w:t>
            </w:r>
          </w:p>
        </w:tc>
        <w:tc>
          <w:tcPr>
            <w:tcW w:w="2142" w:type="dxa"/>
          </w:tcPr>
          <w:p w:rsidR="009924D6" w:rsidRDefault="00E77419">
            <w:pPr>
              <w:pStyle w:val="TableParagraph"/>
              <w:spacing w:line="311" w:lineRule="exact"/>
              <w:ind w:left="0" w:right="56"/>
              <w:jc w:val="right"/>
              <w:rPr>
                <w:sz w:val="28"/>
              </w:rPr>
            </w:pPr>
            <w:r>
              <w:rPr>
                <w:sz w:val="28"/>
              </w:rPr>
              <w:t>202201070041</w:t>
            </w:r>
          </w:p>
        </w:tc>
      </w:tr>
      <w:tr w:rsidR="009924D6">
        <w:trPr>
          <w:trHeight w:val="482"/>
        </w:trPr>
        <w:tc>
          <w:tcPr>
            <w:tcW w:w="2730" w:type="dxa"/>
          </w:tcPr>
          <w:p w:rsidR="009924D6" w:rsidRDefault="00E77419">
            <w:pPr>
              <w:pStyle w:val="TableParagraph"/>
              <w:spacing w:before="74"/>
              <w:ind w:left="50"/>
              <w:rPr>
                <w:sz w:val="28"/>
              </w:rPr>
            </w:pPr>
            <w:r>
              <w:rPr>
                <w:sz w:val="28"/>
              </w:rPr>
              <w:t>Aditi Kulkarni</w:t>
            </w:r>
          </w:p>
        </w:tc>
        <w:tc>
          <w:tcPr>
            <w:tcW w:w="2142" w:type="dxa"/>
          </w:tcPr>
          <w:p w:rsidR="009924D6" w:rsidRDefault="00E77419">
            <w:pPr>
              <w:pStyle w:val="TableParagraph"/>
              <w:spacing w:before="74"/>
              <w:ind w:left="0" w:right="49"/>
              <w:jc w:val="right"/>
              <w:rPr>
                <w:sz w:val="28"/>
              </w:rPr>
            </w:pPr>
            <w:r>
              <w:rPr>
                <w:sz w:val="28"/>
              </w:rPr>
              <w:t>202201070046</w:t>
            </w:r>
          </w:p>
        </w:tc>
      </w:tr>
      <w:tr w:rsidR="009924D6">
        <w:trPr>
          <w:trHeight w:val="483"/>
        </w:trPr>
        <w:tc>
          <w:tcPr>
            <w:tcW w:w="2730" w:type="dxa"/>
          </w:tcPr>
          <w:p w:rsidR="009924D6" w:rsidRDefault="00E77419">
            <w:pPr>
              <w:pStyle w:val="TableParagraph"/>
              <w:spacing w:before="74"/>
              <w:ind w:left="69"/>
              <w:rPr>
                <w:sz w:val="28"/>
              </w:rPr>
            </w:pPr>
            <w:r>
              <w:rPr>
                <w:sz w:val="28"/>
              </w:rPr>
              <w:t>Nikita Shelar</w:t>
            </w:r>
          </w:p>
        </w:tc>
        <w:tc>
          <w:tcPr>
            <w:tcW w:w="2142" w:type="dxa"/>
          </w:tcPr>
          <w:p w:rsidR="009924D6" w:rsidRDefault="00E77419">
            <w:pPr>
              <w:pStyle w:val="TableParagraph"/>
              <w:spacing w:before="74"/>
              <w:ind w:left="0" w:right="68"/>
              <w:jc w:val="right"/>
              <w:rPr>
                <w:sz w:val="28"/>
              </w:rPr>
            </w:pPr>
            <w:r>
              <w:rPr>
                <w:sz w:val="28"/>
              </w:rPr>
              <w:t>202201070047</w:t>
            </w:r>
          </w:p>
        </w:tc>
      </w:tr>
    </w:tbl>
    <w:p w:rsidR="009924D6" w:rsidRDefault="009924D6">
      <w:pPr>
        <w:pStyle w:val="BodyText"/>
        <w:rPr>
          <w:i/>
          <w:sz w:val="26"/>
        </w:rPr>
      </w:pPr>
    </w:p>
    <w:p w:rsidR="009924D6" w:rsidRDefault="009924D6">
      <w:pPr>
        <w:pStyle w:val="BodyText"/>
        <w:rPr>
          <w:i/>
          <w:sz w:val="26"/>
        </w:rPr>
      </w:pPr>
    </w:p>
    <w:p w:rsidR="009924D6" w:rsidRDefault="00D86B39">
      <w:pPr>
        <w:spacing w:before="156"/>
        <w:ind w:left="436" w:right="397"/>
        <w:jc w:val="center"/>
        <w:rPr>
          <w:i/>
          <w:sz w:val="24"/>
        </w:rPr>
      </w:pPr>
      <w:r>
        <w:rPr>
          <w:i/>
          <w:sz w:val="24"/>
        </w:rPr>
        <w:t>Guided</w:t>
      </w:r>
      <w:r>
        <w:rPr>
          <w:i/>
          <w:spacing w:val="-8"/>
          <w:sz w:val="24"/>
        </w:rPr>
        <w:t xml:space="preserve"> </w:t>
      </w:r>
      <w:r>
        <w:rPr>
          <w:i/>
          <w:sz w:val="24"/>
        </w:rPr>
        <w:t>by,</w:t>
      </w:r>
    </w:p>
    <w:p w:rsidR="009924D6" w:rsidRDefault="00D86B39">
      <w:pPr>
        <w:pStyle w:val="BodyText"/>
        <w:spacing w:before="196"/>
        <w:ind w:left="436" w:right="397"/>
        <w:jc w:val="center"/>
      </w:pPr>
      <w:r>
        <w:t>Dr.</w:t>
      </w:r>
      <w:r>
        <w:rPr>
          <w:spacing w:val="-9"/>
        </w:rPr>
        <w:t xml:space="preserve"> </w:t>
      </w:r>
      <w:r>
        <w:t>Smita</w:t>
      </w:r>
      <w:r>
        <w:rPr>
          <w:spacing w:val="-7"/>
        </w:rPr>
        <w:t xml:space="preserve"> </w:t>
      </w:r>
      <w:r>
        <w:t>Kulkarni</w:t>
      </w:r>
    </w:p>
    <w:p w:rsidR="009924D6" w:rsidRDefault="009924D6">
      <w:pPr>
        <w:pStyle w:val="BodyText"/>
        <w:rPr>
          <w:sz w:val="30"/>
        </w:rPr>
      </w:pPr>
    </w:p>
    <w:p w:rsidR="009924D6" w:rsidRDefault="00D86B39">
      <w:pPr>
        <w:pStyle w:val="Heading1"/>
        <w:spacing w:before="228" w:line="403" w:lineRule="auto"/>
        <w:ind w:left="381" w:right="589"/>
      </w:pPr>
      <w:r>
        <w:t>School</w:t>
      </w:r>
      <w:r>
        <w:rPr>
          <w:spacing w:val="-12"/>
        </w:rPr>
        <w:t xml:space="preserve"> </w:t>
      </w:r>
      <w:r>
        <w:t>of</w:t>
      </w:r>
      <w:r>
        <w:rPr>
          <w:spacing w:val="-10"/>
        </w:rPr>
        <w:t xml:space="preserve"> </w:t>
      </w:r>
      <w:r>
        <w:t>Electronics</w:t>
      </w:r>
      <w:r>
        <w:rPr>
          <w:spacing w:val="-10"/>
        </w:rPr>
        <w:t xml:space="preserve"> </w:t>
      </w:r>
      <w:r>
        <w:t>&amp;</w:t>
      </w:r>
      <w:r>
        <w:rPr>
          <w:spacing w:val="-16"/>
        </w:rPr>
        <w:t xml:space="preserve"> </w:t>
      </w:r>
      <w:r>
        <w:t>Telecommunication</w:t>
      </w:r>
      <w:r>
        <w:rPr>
          <w:spacing w:val="-7"/>
        </w:rPr>
        <w:t xml:space="preserve"> </w:t>
      </w:r>
      <w:r>
        <w:t>Engineering</w:t>
      </w:r>
      <w:r>
        <w:rPr>
          <w:spacing w:val="-87"/>
        </w:rPr>
        <w:t xml:space="preserve"> </w:t>
      </w:r>
      <w:r>
        <w:rPr>
          <w:spacing w:val="-1"/>
        </w:rPr>
        <w:t>MIT</w:t>
      </w:r>
      <w:r>
        <w:rPr>
          <w:spacing w:val="-28"/>
        </w:rPr>
        <w:t xml:space="preserve"> </w:t>
      </w:r>
      <w:r>
        <w:rPr>
          <w:spacing w:val="-1"/>
        </w:rPr>
        <w:t>Academy</w:t>
      </w:r>
      <w:r>
        <w:t xml:space="preserve"> of</w:t>
      </w:r>
      <w:r>
        <w:rPr>
          <w:spacing w:val="1"/>
        </w:rPr>
        <w:t xml:space="preserve"> </w:t>
      </w:r>
      <w:r>
        <w:t>Engineering</w:t>
      </w:r>
    </w:p>
    <w:p w:rsidR="009924D6" w:rsidRDefault="00D86B39">
      <w:pPr>
        <w:spacing w:line="360" w:lineRule="auto"/>
        <w:ind w:left="436" w:right="401"/>
        <w:jc w:val="center"/>
        <w:rPr>
          <w:sz w:val="36"/>
        </w:rPr>
      </w:pPr>
      <w:r>
        <w:rPr>
          <w:spacing w:val="-1"/>
          <w:sz w:val="36"/>
        </w:rPr>
        <w:t>(An</w:t>
      </w:r>
      <w:r>
        <w:rPr>
          <w:spacing w:val="-21"/>
          <w:sz w:val="36"/>
        </w:rPr>
        <w:t xml:space="preserve"> </w:t>
      </w:r>
      <w:r>
        <w:rPr>
          <w:spacing w:val="-1"/>
          <w:sz w:val="36"/>
        </w:rPr>
        <w:t>Autonomous</w:t>
      </w:r>
      <w:r>
        <w:rPr>
          <w:sz w:val="36"/>
        </w:rPr>
        <w:t xml:space="preserve"> </w:t>
      </w:r>
      <w:r>
        <w:rPr>
          <w:spacing w:val="-1"/>
          <w:sz w:val="36"/>
        </w:rPr>
        <w:t>Institute</w:t>
      </w:r>
      <w:r>
        <w:rPr>
          <w:spacing w:val="-20"/>
          <w:sz w:val="36"/>
        </w:rPr>
        <w:t xml:space="preserve"> </w:t>
      </w:r>
      <w:r>
        <w:rPr>
          <w:spacing w:val="-1"/>
          <w:sz w:val="36"/>
        </w:rPr>
        <w:t xml:space="preserve">Affiliated </w:t>
      </w:r>
      <w:r>
        <w:rPr>
          <w:sz w:val="36"/>
        </w:rPr>
        <w:t>to</w:t>
      </w:r>
      <w:r>
        <w:rPr>
          <w:spacing w:val="1"/>
          <w:sz w:val="36"/>
        </w:rPr>
        <w:t xml:space="preserve"> </w:t>
      </w:r>
      <w:r>
        <w:rPr>
          <w:sz w:val="36"/>
        </w:rPr>
        <w:t>Savitribai Phule</w:t>
      </w:r>
      <w:r>
        <w:rPr>
          <w:spacing w:val="2"/>
          <w:sz w:val="36"/>
        </w:rPr>
        <w:t xml:space="preserve"> </w:t>
      </w:r>
      <w:r>
        <w:rPr>
          <w:sz w:val="36"/>
        </w:rPr>
        <w:t>Pune</w:t>
      </w:r>
      <w:r>
        <w:rPr>
          <w:spacing w:val="-87"/>
          <w:sz w:val="36"/>
        </w:rPr>
        <w:t xml:space="preserve"> </w:t>
      </w:r>
      <w:r>
        <w:rPr>
          <w:sz w:val="36"/>
        </w:rPr>
        <w:t>University)</w:t>
      </w:r>
    </w:p>
    <w:p w:rsidR="009924D6" w:rsidRDefault="00D86B39">
      <w:pPr>
        <w:pStyle w:val="Heading1"/>
        <w:spacing w:before="123" w:line="547" w:lineRule="auto"/>
        <w:ind w:left="2825" w:right="2778"/>
      </w:pPr>
      <w:r>
        <w:t>Alandi (D), Pune – 412105</w:t>
      </w:r>
      <w:r>
        <w:rPr>
          <w:spacing w:val="-87"/>
        </w:rPr>
        <w:t xml:space="preserve"> </w:t>
      </w:r>
      <w:r>
        <w:t>(2024–2025)</w:t>
      </w:r>
    </w:p>
    <w:p w:rsidR="009924D6" w:rsidRDefault="009924D6">
      <w:pPr>
        <w:spacing w:line="547" w:lineRule="auto"/>
        <w:sectPr w:rsidR="009924D6">
          <w:footerReference w:type="default" r:id="rId9"/>
          <w:type w:val="continuous"/>
          <w:pgSz w:w="12240" w:h="15840"/>
          <w:pgMar w:top="1500" w:right="1320" w:bottom="1200" w:left="1280" w:header="720" w:footer="1012" w:gutter="0"/>
          <w:pgBorders w:offsetFrom="page">
            <w:top w:val="thinThickSmallGap" w:sz="18" w:space="25" w:color="000000"/>
            <w:left w:val="thinThickSmallGap" w:sz="18" w:space="25" w:color="000000"/>
            <w:bottom w:val="thickThinSmallGap" w:sz="18" w:space="25" w:color="000000"/>
            <w:right w:val="thickThinSmallGap" w:sz="18" w:space="25" w:color="000000"/>
          </w:pgBorders>
          <w:pgNumType w:start="1"/>
          <w:cols w:space="720"/>
        </w:sectPr>
      </w:pPr>
    </w:p>
    <w:p w:rsidR="009924D6" w:rsidRDefault="009924D6">
      <w:pPr>
        <w:pStyle w:val="BodyText"/>
        <w:ind w:left="2610"/>
        <w:rPr>
          <w:sz w:val="20"/>
        </w:rPr>
      </w:pPr>
      <w:r w:rsidRPr="009924D6">
        <w:lastRenderedPageBreak/>
        <w:pict>
          <v:line id="_x0000_s2050" style="position:absolute;left:0;text-align:left;z-index:15728640;mso-position-horizontal-relative:page;mso-position-vertical-relative:page" from="90pt,791.3pt" to="518.4pt,791.3pt" strokeweight=".72pt">
            <w10:wrap anchorx="page" anchory="page"/>
          </v:line>
        </w:pict>
      </w:r>
      <w:r w:rsidR="00D86B39">
        <w:rPr>
          <w:noProof/>
          <w:sz w:val="20"/>
        </w:rPr>
        <w:drawing>
          <wp:inline distT="0" distB="0" distL="0" distR="0">
            <wp:extent cx="2846260" cy="638175"/>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2846260" cy="638175"/>
                    </a:xfrm>
                    <a:prstGeom prst="rect">
                      <a:avLst/>
                    </a:prstGeom>
                  </pic:spPr>
                </pic:pic>
              </a:graphicData>
            </a:graphic>
          </wp:inline>
        </w:drawing>
      </w:r>
    </w:p>
    <w:p w:rsidR="009924D6" w:rsidRDefault="009924D6">
      <w:pPr>
        <w:pStyle w:val="BodyText"/>
        <w:rPr>
          <w:b/>
          <w:sz w:val="20"/>
        </w:rPr>
      </w:pPr>
    </w:p>
    <w:p w:rsidR="009924D6" w:rsidRDefault="009924D6">
      <w:pPr>
        <w:pStyle w:val="BodyText"/>
        <w:spacing w:before="3"/>
        <w:rPr>
          <w:b/>
          <w:sz w:val="29"/>
        </w:rPr>
      </w:pPr>
    </w:p>
    <w:p w:rsidR="009924D6" w:rsidRDefault="00D86B39">
      <w:pPr>
        <w:spacing w:before="85"/>
        <w:ind w:left="436" w:right="397"/>
        <w:jc w:val="center"/>
        <w:rPr>
          <w:b/>
          <w:sz w:val="36"/>
        </w:rPr>
      </w:pPr>
      <w:r>
        <w:rPr>
          <w:b/>
          <w:sz w:val="36"/>
        </w:rPr>
        <w:t>CERTIFICATE</w:t>
      </w:r>
    </w:p>
    <w:p w:rsidR="009924D6" w:rsidRDefault="009924D6">
      <w:pPr>
        <w:pStyle w:val="BodyText"/>
        <w:spacing w:before="1"/>
        <w:rPr>
          <w:b/>
          <w:sz w:val="38"/>
        </w:rPr>
      </w:pPr>
    </w:p>
    <w:p w:rsidR="009924D6" w:rsidRDefault="00D86B39">
      <w:pPr>
        <w:spacing w:line="360" w:lineRule="auto"/>
        <w:ind w:left="155" w:right="415"/>
        <w:jc w:val="both"/>
        <w:rPr>
          <w:b/>
          <w:sz w:val="28"/>
        </w:rPr>
      </w:pPr>
      <w:r>
        <w:rPr>
          <w:sz w:val="28"/>
        </w:rPr>
        <w:t>It</w:t>
      </w:r>
      <w:r>
        <w:rPr>
          <w:spacing w:val="-5"/>
          <w:sz w:val="28"/>
        </w:rPr>
        <w:t xml:space="preserve"> </w:t>
      </w:r>
      <w:r>
        <w:rPr>
          <w:sz w:val="28"/>
        </w:rPr>
        <w:t>is</w:t>
      </w:r>
      <w:r>
        <w:rPr>
          <w:spacing w:val="-5"/>
          <w:sz w:val="28"/>
        </w:rPr>
        <w:t xml:space="preserve"> </w:t>
      </w:r>
      <w:r>
        <w:rPr>
          <w:sz w:val="28"/>
        </w:rPr>
        <w:t>hereby</w:t>
      </w:r>
      <w:r>
        <w:rPr>
          <w:spacing w:val="-5"/>
          <w:sz w:val="28"/>
        </w:rPr>
        <w:t xml:space="preserve"> </w:t>
      </w:r>
      <w:r>
        <w:rPr>
          <w:sz w:val="28"/>
        </w:rPr>
        <w:t>certified</w:t>
      </w:r>
      <w:r>
        <w:rPr>
          <w:spacing w:val="-6"/>
          <w:sz w:val="28"/>
        </w:rPr>
        <w:t xml:space="preserve"> </w:t>
      </w:r>
      <w:r>
        <w:rPr>
          <w:sz w:val="28"/>
        </w:rPr>
        <w:t>that</w:t>
      </w:r>
      <w:r>
        <w:rPr>
          <w:spacing w:val="-7"/>
          <w:sz w:val="28"/>
        </w:rPr>
        <w:t xml:space="preserve"> </w:t>
      </w:r>
      <w:r>
        <w:rPr>
          <w:sz w:val="28"/>
        </w:rPr>
        <w:t>the</w:t>
      </w:r>
      <w:r>
        <w:rPr>
          <w:spacing w:val="-4"/>
          <w:sz w:val="28"/>
        </w:rPr>
        <w:t xml:space="preserve"> </w:t>
      </w:r>
      <w:r>
        <w:rPr>
          <w:sz w:val="28"/>
        </w:rPr>
        <w:t>work</w:t>
      </w:r>
      <w:r>
        <w:rPr>
          <w:spacing w:val="-5"/>
          <w:sz w:val="28"/>
        </w:rPr>
        <w:t xml:space="preserve"> </w:t>
      </w:r>
      <w:r>
        <w:rPr>
          <w:sz w:val="28"/>
        </w:rPr>
        <w:t>which</w:t>
      </w:r>
      <w:r>
        <w:rPr>
          <w:spacing w:val="-6"/>
          <w:sz w:val="28"/>
        </w:rPr>
        <w:t xml:space="preserve"> </w:t>
      </w:r>
      <w:r>
        <w:rPr>
          <w:sz w:val="28"/>
        </w:rPr>
        <w:t>is</w:t>
      </w:r>
      <w:r>
        <w:rPr>
          <w:spacing w:val="-7"/>
          <w:sz w:val="28"/>
        </w:rPr>
        <w:t xml:space="preserve"> </w:t>
      </w:r>
      <w:r>
        <w:rPr>
          <w:sz w:val="28"/>
        </w:rPr>
        <w:t>being</w:t>
      </w:r>
      <w:r>
        <w:rPr>
          <w:spacing w:val="-5"/>
          <w:sz w:val="28"/>
        </w:rPr>
        <w:t xml:space="preserve"> </w:t>
      </w:r>
      <w:r>
        <w:rPr>
          <w:sz w:val="28"/>
        </w:rPr>
        <w:t>presented</w:t>
      </w:r>
      <w:r>
        <w:rPr>
          <w:spacing w:val="-5"/>
          <w:sz w:val="28"/>
        </w:rPr>
        <w:t xml:space="preserve"> </w:t>
      </w:r>
      <w:r>
        <w:rPr>
          <w:sz w:val="28"/>
        </w:rPr>
        <w:t>in</w:t>
      </w:r>
      <w:r>
        <w:rPr>
          <w:spacing w:val="-7"/>
          <w:sz w:val="28"/>
        </w:rPr>
        <w:t xml:space="preserve"> </w:t>
      </w:r>
      <w:r>
        <w:rPr>
          <w:sz w:val="28"/>
        </w:rPr>
        <w:t>the</w:t>
      </w:r>
      <w:r>
        <w:rPr>
          <w:spacing w:val="-5"/>
          <w:sz w:val="28"/>
        </w:rPr>
        <w:t xml:space="preserve"> </w:t>
      </w:r>
      <w:r>
        <w:rPr>
          <w:sz w:val="28"/>
        </w:rPr>
        <w:t>Report</w:t>
      </w:r>
      <w:r>
        <w:rPr>
          <w:spacing w:val="-7"/>
          <w:sz w:val="28"/>
        </w:rPr>
        <w:t xml:space="preserve"> </w:t>
      </w:r>
      <w:r>
        <w:rPr>
          <w:sz w:val="28"/>
        </w:rPr>
        <w:t>entitled</w:t>
      </w:r>
      <w:r>
        <w:rPr>
          <w:spacing w:val="-67"/>
          <w:sz w:val="28"/>
        </w:rPr>
        <w:t xml:space="preserve"> </w:t>
      </w:r>
      <w:r w:rsidR="00E77419">
        <w:rPr>
          <w:b/>
          <w:sz w:val="28"/>
        </w:rPr>
        <w:t>“</w:t>
      </w:r>
      <w:r w:rsidR="00E77419" w:rsidRPr="00E77419">
        <w:rPr>
          <w:b/>
          <w:sz w:val="28"/>
          <w:szCs w:val="28"/>
        </w:rPr>
        <w:t>Breast Cancer Classification Model</w:t>
      </w:r>
      <w:r>
        <w:rPr>
          <w:b/>
          <w:sz w:val="28"/>
        </w:rPr>
        <w:t>”</w:t>
      </w:r>
      <w:r>
        <w:rPr>
          <w:sz w:val="28"/>
        </w:rPr>
        <w:t>, in partial fulfillment of the requirements for</w:t>
      </w:r>
      <w:r>
        <w:rPr>
          <w:spacing w:val="1"/>
          <w:sz w:val="28"/>
        </w:rPr>
        <w:t xml:space="preserve"> </w:t>
      </w:r>
      <w:r>
        <w:rPr>
          <w:sz w:val="28"/>
        </w:rPr>
        <w:t>the award of the Bachelor of Technology in Electronics &amp; Telecommunication</w:t>
      </w:r>
      <w:r>
        <w:rPr>
          <w:spacing w:val="1"/>
          <w:sz w:val="28"/>
        </w:rPr>
        <w:t xml:space="preserve"> </w:t>
      </w:r>
      <w:r>
        <w:rPr>
          <w:sz w:val="28"/>
        </w:rPr>
        <w:t xml:space="preserve">Engineering and submitted to the </w:t>
      </w:r>
      <w:r>
        <w:rPr>
          <w:b/>
          <w:sz w:val="28"/>
        </w:rPr>
        <w:t>School of Electronics &amp; Telecommunication</w:t>
      </w:r>
      <w:r>
        <w:rPr>
          <w:b/>
          <w:spacing w:val="-67"/>
          <w:sz w:val="28"/>
        </w:rPr>
        <w:t xml:space="preserve"> </w:t>
      </w:r>
      <w:r>
        <w:rPr>
          <w:b/>
          <w:spacing w:val="-1"/>
          <w:sz w:val="28"/>
        </w:rPr>
        <w:t xml:space="preserve">Engineering </w:t>
      </w:r>
      <w:r>
        <w:rPr>
          <w:sz w:val="28"/>
        </w:rPr>
        <w:t xml:space="preserve">of </w:t>
      </w:r>
      <w:r>
        <w:rPr>
          <w:b/>
          <w:sz w:val="28"/>
        </w:rPr>
        <w:t>MIT Academy of Engineering, Alandi(D), Pune, affiliated to</w:t>
      </w:r>
      <w:r>
        <w:rPr>
          <w:b/>
          <w:spacing w:val="-67"/>
          <w:sz w:val="28"/>
        </w:rPr>
        <w:t xml:space="preserve"> </w:t>
      </w:r>
      <w:r>
        <w:rPr>
          <w:b/>
          <w:sz w:val="28"/>
        </w:rPr>
        <w:t>Savitribai</w:t>
      </w:r>
      <w:r>
        <w:rPr>
          <w:b/>
          <w:spacing w:val="-9"/>
          <w:sz w:val="28"/>
        </w:rPr>
        <w:t xml:space="preserve"> </w:t>
      </w:r>
      <w:r>
        <w:rPr>
          <w:b/>
          <w:sz w:val="28"/>
        </w:rPr>
        <w:t>Phule</w:t>
      </w:r>
      <w:r>
        <w:rPr>
          <w:b/>
          <w:spacing w:val="-9"/>
          <w:sz w:val="28"/>
        </w:rPr>
        <w:t xml:space="preserve"> </w:t>
      </w:r>
      <w:r>
        <w:rPr>
          <w:b/>
          <w:sz w:val="28"/>
        </w:rPr>
        <w:t>Pune</w:t>
      </w:r>
      <w:r>
        <w:rPr>
          <w:b/>
          <w:spacing w:val="-9"/>
          <w:sz w:val="28"/>
        </w:rPr>
        <w:t xml:space="preserve"> </w:t>
      </w:r>
      <w:r>
        <w:rPr>
          <w:b/>
          <w:sz w:val="28"/>
        </w:rPr>
        <w:t>University</w:t>
      </w:r>
      <w:r>
        <w:rPr>
          <w:b/>
          <w:spacing w:val="-8"/>
          <w:sz w:val="28"/>
        </w:rPr>
        <w:t xml:space="preserve"> </w:t>
      </w:r>
      <w:r>
        <w:rPr>
          <w:b/>
          <w:sz w:val="28"/>
        </w:rPr>
        <w:t>(SPPU),</w:t>
      </w:r>
      <w:r>
        <w:rPr>
          <w:b/>
          <w:spacing w:val="-9"/>
          <w:sz w:val="28"/>
        </w:rPr>
        <w:t xml:space="preserve"> </w:t>
      </w:r>
      <w:r>
        <w:rPr>
          <w:b/>
          <w:sz w:val="28"/>
        </w:rPr>
        <w:t>Pune</w:t>
      </w:r>
      <w:r>
        <w:rPr>
          <w:sz w:val="28"/>
        </w:rPr>
        <w:t>,</w:t>
      </w:r>
      <w:r>
        <w:rPr>
          <w:spacing w:val="-9"/>
          <w:sz w:val="28"/>
        </w:rPr>
        <w:t xml:space="preserve"> </w:t>
      </w:r>
      <w:r>
        <w:rPr>
          <w:sz w:val="28"/>
        </w:rPr>
        <w:t>is</w:t>
      </w:r>
      <w:r>
        <w:rPr>
          <w:spacing w:val="-9"/>
          <w:sz w:val="28"/>
        </w:rPr>
        <w:t xml:space="preserve"> </w:t>
      </w:r>
      <w:r>
        <w:rPr>
          <w:sz w:val="28"/>
        </w:rPr>
        <w:t>an</w:t>
      </w:r>
      <w:r>
        <w:rPr>
          <w:spacing w:val="-8"/>
          <w:sz w:val="28"/>
        </w:rPr>
        <w:t xml:space="preserve"> </w:t>
      </w:r>
      <w:r>
        <w:rPr>
          <w:sz w:val="28"/>
        </w:rPr>
        <w:t>authentic</w:t>
      </w:r>
      <w:r>
        <w:rPr>
          <w:spacing w:val="-9"/>
          <w:sz w:val="28"/>
        </w:rPr>
        <w:t xml:space="preserve"> </w:t>
      </w:r>
      <w:r>
        <w:rPr>
          <w:sz w:val="28"/>
        </w:rPr>
        <w:t>record</w:t>
      </w:r>
      <w:r>
        <w:rPr>
          <w:spacing w:val="-10"/>
          <w:sz w:val="28"/>
        </w:rPr>
        <w:t xml:space="preserve"> </w:t>
      </w:r>
      <w:r>
        <w:rPr>
          <w:sz w:val="28"/>
        </w:rPr>
        <w:t>of</w:t>
      </w:r>
      <w:r>
        <w:rPr>
          <w:spacing w:val="-9"/>
          <w:sz w:val="28"/>
        </w:rPr>
        <w:t xml:space="preserve"> </w:t>
      </w:r>
      <w:r>
        <w:rPr>
          <w:sz w:val="28"/>
        </w:rPr>
        <w:t>work</w:t>
      </w:r>
      <w:r>
        <w:rPr>
          <w:spacing w:val="-68"/>
          <w:sz w:val="28"/>
        </w:rPr>
        <w:t xml:space="preserve"> </w:t>
      </w:r>
      <w:r>
        <w:rPr>
          <w:sz w:val="28"/>
        </w:rPr>
        <w:t>carried</w:t>
      </w:r>
      <w:r>
        <w:rPr>
          <w:spacing w:val="-4"/>
          <w:sz w:val="28"/>
        </w:rPr>
        <w:t xml:space="preserve"> </w:t>
      </w:r>
      <w:r>
        <w:rPr>
          <w:sz w:val="28"/>
        </w:rPr>
        <w:t>out</w:t>
      </w:r>
      <w:r>
        <w:rPr>
          <w:spacing w:val="-3"/>
          <w:sz w:val="28"/>
        </w:rPr>
        <w:t xml:space="preserve"> </w:t>
      </w:r>
      <w:r>
        <w:rPr>
          <w:sz w:val="28"/>
        </w:rPr>
        <w:t>during</w:t>
      </w:r>
      <w:r>
        <w:rPr>
          <w:spacing w:val="-17"/>
          <w:sz w:val="28"/>
        </w:rPr>
        <w:t xml:space="preserve"> </w:t>
      </w:r>
      <w:r>
        <w:rPr>
          <w:sz w:val="28"/>
        </w:rPr>
        <w:t>Academic</w:t>
      </w:r>
      <w:r>
        <w:rPr>
          <w:spacing w:val="-12"/>
          <w:sz w:val="28"/>
        </w:rPr>
        <w:t xml:space="preserve"> </w:t>
      </w:r>
      <w:r>
        <w:rPr>
          <w:sz w:val="28"/>
        </w:rPr>
        <w:t>Year</w:t>
      </w:r>
      <w:r>
        <w:rPr>
          <w:spacing w:val="1"/>
          <w:sz w:val="28"/>
        </w:rPr>
        <w:t xml:space="preserve"> </w:t>
      </w:r>
      <w:r>
        <w:rPr>
          <w:b/>
          <w:sz w:val="28"/>
        </w:rPr>
        <w:t xml:space="preserve">2024–2025 </w:t>
      </w:r>
      <w:r>
        <w:rPr>
          <w:sz w:val="28"/>
        </w:rPr>
        <w:t xml:space="preserve">Semester </w:t>
      </w:r>
      <w:r>
        <w:rPr>
          <w:b/>
          <w:sz w:val="28"/>
        </w:rPr>
        <w:t>V</w:t>
      </w:r>
      <w:r>
        <w:rPr>
          <w:sz w:val="28"/>
        </w:rPr>
        <w:t>,</w:t>
      </w:r>
      <w:r>
        <w:rPr>
          <w:spacing w:val="-3"/>
          <w:sz w:val="28"/>
        </w:rPr>
        <w:t xml:space="preserve"> </w:t>
      </w:r>
      <w:r>
        <w:rPr>
          <w:sz w:val="28"/>
        </w:rPr>
        <w:t>under</w:t>
      </w:r>
      <w:r>
        <w:rPr>
          <w:spacing w:val="-4"/>
          <w:sz w:val="28"/>
        </w:rPr>
        <w:t xml:space="preserve"> </w:t>
      </w:r>
      <w:r>
        <w:rPr>
          <w:sz w:val="28"/>
        </w:rPr>
        <w:t>the</w:t>
      </w:r>
      <w:r>
        <w:rPr>
          <w:spacing w:val="-4"/>
          <w:sz w:val="28"/>
        </w:rPr>
        <w:t xml:space="preserve"> </w:t>
      </w:r>
      <w:r>
        <w:rPr>
          <w:sz w:val="28"/>
        </w:rPr>
        <w:t>supervision</w:t>
      </w:r>
      <w:r>
        <w:rPr>
          <w:spacing w:val="-68"/>
          <w:sz w:val="28"/>
        </w:rPr>
        <w:t xml:space="preserve"> </w:t>
      </w:r>
      <w:r>
        <w:rPr>
          <w:sz w:val="28"/>
        </w:rPr>
        <w:t>of</w:t>
      </w:r>
      <w:r>
        <w:rPr>
          <w:spacing w:val="1"/>
          <w:sz w:val="28"/>
        </w:rPr>
        <w:t xml:space="preserve"> </w:t>
      </w:r>
      <w:r>
        <w:rPr>
          <w:b/>
          <w:sz w:val="28"/>
        </w:rPr>
        <w:t>Dr.</w:t>
      </w:r>
      <w:r>
        <w:rPr>
          <w:b/>
          <w:spacing w:val="1"/>
          <w:sz w:val="28"/>
        </w:rPr>
        <w:t xml:space="preserve"> </w:t>
      </w:r>
      <w:r>
        <w:rPr>
          <w:b/>
          <w:sz w:val="28"/>
        </w:rPr>
        <w:t>Smita</w:t>
      </w:r>
      <w:r>
        <w:rPr>
          <w:b/>
          <w:spacing w:val="1"/>
          <w:sz w:val="28"/>
        </w:rPr>
        <w:t xml:space="preserve"> </w:t>
      </w:r>
      <w:r>
        <w:rPr>
          <w:b/>
          <w:sz w:val="28"/>
        </w:rPr>
        <w:t>Kulkarni</w:t>
      </w:r>
      <w:r>
        <w:rPr>
          <w:sz w:val="28"/>
        </w:rPr>
        <w:t>,</w:t>
      </w:r>
      <w:r>
        <w:rPr>
          <w:spacing w:val="1"/>
          <w:sz w:val="28"/>
        </w:rPr>
        <w:t xml:space="preserve"> </w:t>
      </w:r>
      <w:r>
        <w:rPr>
          <w:b/>
          <w:sz w:val="28"/>
        </w:rPr>
        <w:t>School</w:t>
      </w:r>
      <w:r>
        <w:rPr>
          <w:b/>
          <w:spacing w:val="1"/>
          <w:sz w:val="28"/>
        </w:rPr>
        <w:t xml:space="preserve"> </w:t>
      </w:r>
      <w:r>
        <w:rPr>
          <w:b/>
          <w:sz w:val="28"/>
        </w:rPr>
        <w:t>of</w:t>
      </w:r>
      <w:r>
        <w:rPr>
          <w:b/>
          <w:spacing w:val="1"/>
          <w:sz w:val="28"/>
        </w:rPr>
        <w:t xml:space="preserve"> </w:t>
      </w:r>
      <w:r>
        <w:rPr>
          <w:b/>
          <w:sz w:val="28"/>
        </w:rPr>
        <w:t>Electronics</w:t>
      </w:r>
      <w:r>
        <w:rPr>
          <w:b/>
          <w:spacing w:val="1"/>
          <w:sz w:val="28"/>
        </w:rPr>
        <w:t xml:space="preserve"> </w:t>
      </w:r>
      <w:r>
        <w:rPr>
          <w:b/>
          <w:sz w:val="28"/>
        </w:rPr>
        <w:t>&amp;</w:t>
      </w:r>
      <w:r>
        <w:rPr>
          <w:b/>
          <w:spacing w:val="1"/>
          <w:sz w:val="28"/>
        </w:rPr>
        <w:t xml:space="preserve"> </w:t>
      </w:r>
      <w:r>
        <w:rPr>
          <w:b/>
          <w:sz w:val="28"/>
        </w:rPr>
        <w:t>Telecommunication</w:t>
      </w:r>
      <w:r>
        <w:rPr>
          <w:b/>
          <w:spacing w:val="1"/>
          <w:sz w:val="28"/>
        </w:rPr>
        <w:t xml:space="preserve"> </w:t>
      </w:r>
      <w:r>
        <w:rPr>
          <w:b/>
          <w:sz w:val="28"/>
        </w:rPr>
        <w:t>Engineering.</w:t>
      </w:r>
    </w:p>
    <w:p w:rsidR="009924D6" w:rsidRDefault="009924D6">
      <w:pPr>
        <w:pStyle w:val="BodyText"/>
        <w:rPr>
          <w:b/>
          <w:sz w:val="20"/>
        </w:rPr>
      </w:pPr>
    </w:p>
    <w:p w:rsidR="009924D6" w:rsidRDefault="009924D6">
      <w:pPr>
        <w:pStyle w:val="BodyText"/>
        <w:rPr>
          <w:b/>
          <w:sz w:val="20"/>
        </w:rPr>
      </w:pPr>
    </w:p>
    <w:p w:rsidR="009924D6" w:rsidRDefault="009924D6">
      <w:pPr>
        <w:pStyle w:val="BodyText"/>
        <w:rPr>
          <w:b/>
          <w:sz w:val="20"/>
        </w:rPr>
      </w:pPr>
    </w:p>
    <w:p w:rsidR="009924D6" w:rsidRDefault="009924D6">
      <w:pPr>
        <w:pStyle w:val="BodyText"/>
        <w:rPr>
          <w:b/>
          <w:sz w:val="20"/>
        </w:rPr>
      </w:pPr>
    </w:p>
    <w:p w:rsidR="009924D6" w:rsidRDefault="009924D6">
      <w:pPr>
        <w:pStyle w:val="BodyText"/>
        <w:rPr>
          <w:b/>
          <w:sz w:val="20"/>
        </w:rPr>
      </w:pPr>
    </w:p>
    <w:p w:rsidR="009924D6" w:rsidRDefault="009924D6">
      <w:pPr>
        <w:pStyle w:val="BodyText"/>
        <w:rPr>
          <w:b/>
          <w:sz w:val="20"/>
        </w:rPr>
      </w:pPr>
    </w:p>
    <w:p w:rsidR="009924D6" w:rsidRDefault="009924D6">
      <w:pPr>
        <w:pStyle w:val="BodyText"/>
        <w:rPr>
          <w:b/>
          <w:sz w:val="20"/>
        </w:rPr>
      </w:pPr>
    </w:p>
    <w:p w:rsidR="009924D6" w:rsidRDefault="009924D6">
      <w:pPr>
        <w:pStyle w:val="BodyText"/>
        <w:rPr>
          <w:b/>
          <w:sz w:val="20"/>
        </w:rPr>
      </w:pPr>
    </w:p>
    <w:p w:rsidR="009924D6" w:rsidRDefault="009924D6">
      <w:pPr>
        <w:pStyle w:val="BodyText"/>
        <w:spacing w:before="3"/>
        <w:rPr>
          <w:b/>
          <w:sz w:val="10"/>
        </w:rPr>
      </w:pPr>
    </w:p>
    <w:tbl>
      <w:tblPr>
        <w:tblW w:w="0" w:type="auto"/>
        <w:tblInd w:w="117" w:type="dxa"/>
        <w:tblLayout w:type="fixed"/>
        <w:tblCellMar>
          <w:left w:w="0" w:type="dxa"/>
          <w:right w:w="0" w:type="dxa"/>
        </w:tblCellMar>
        <w:tblLook w:val="01E0"/>
      </w:tblPr>
      <w:tblGrid>
        <w:gridCol w:w="2705"/>
        <w:gridCol w:w="2161"/>
      </w:tblGrid>
      <w:tr w:rsidR="009924D6">
        <w:trPr>
          <w:trHeight w:val="397"/>
        </w:trPr>
        <w:tc>
          <w:tcPr>
            <w:tcW w:w="2705" w:type="dxa"/>
          </w:tcPr>
          <w:p w:rsidR="009924D6" w:rsidRDefault="00E77419">
            <w:pPr>
              <w:pStyle w:val="TableParagraph"/>
              <w:spacing w:line="311" w:lineRule="exact"/>
              <w:ind w:left="50"/>
              <w:rPr>
                <w:sz w:val="28"/>
              </w:rPr>
            </w:pPr>
            <w:r>
              <w:rPr>
                <w:sz w:val="28"/>
              </w:rPr>
              <w:t>Shreenivas Dudhate</w:t>
            </w:r>
          </w:p>
        </w:tc>
        <w:tc>
          <w:tcPr>
            <w:tcW w:w="2161" w:type="dxa"/>
          </w:tcPr>
          <w:p w:rsidR="009924D6" w:rsidRDefault="00D86B39">
            <w:pPr>
              <w:pStyle w:val="TableParagraph"/>
              <w:spacing w:line="311" w:lineRule="exact"/>
              <w:ind w:left="0" w:right="62"/>
              <w:jc w:val="right"/>
              <w:rPr>
                <w:sz w:val="28"/>
              </w:rPr>
            </w:pPr>
            <w:r>
              <w:rPr>
                <w:sz w:val="28"/>
              </w:rPr>
              <w:t>2022010700</w:t>
            </w:r>
            <w:r w:rsidR="00E77419">
              <w:rPr>
                <w:sz w:val="28"/>
              </w:rPr>
              <w:t>41</w:t>
            </w:r>
          </w:p>
        </w:tc>
      </w:tr>
      <w:tr w:rsidR="009924D6">
        <w:trPr>
          <w:trHeight w:val="483"/>
        </w:trPr>
        <w:tc>
          <w:tcPr>
            <w:tcW w:w="2705" w:type="dxa"/>
          </w:tcPr>
          <w:p w:rsidR="009924D6" w:rsidRDefault="00E77419">
            <w:pPr>
              <w:pStyle w:val="TableParagraph"/>
              <w:spacing w:before="75"/>
              <w:ind w:left="50"/>
              <w:rPr>
                <w:sz w:val="28"/>
              </w:rPr>
            </w:pPr>
            <w:r>
              <w:rPr>
                <w:sz w:val="28"/>
              </w:rPr>
              <w:t>Aditi Kulkarni</w:t>
            </w:r>
          </w:p>
        </w:tc>
        <w:tc>
          <w:tcPr>
            <w:tcW w:w="2161" w:type="dxa"/>
          </w:tcPr>
          <w:p w:rsidR="009924D6" w:rsidRDefault="00D86B39">
            <w:pPr>
              <w:pStyle w:val="TableParagraph"/>
              <w:spacing w:before="75"/>
              <w:ind w:left="0" w:right="47"/>
              <w:jc w:val="right"/>
              <w:rPr>
                <w:sz w:val="28"/>
              </w:rPr>
            </w:pPr>
            <w:r>
              <w:rPr>
                <w:sz w:val="28"/>
              </w:rPr>
              <w:t>2022010700</w:t>
            </w:r>
            <w:r w:rsidR="00E77419">
              <w:rPr>
                <w:sz w:val="28"/>
              </w:rPr>
              <w:t>46</w:t>
            </w:r>
          </w:p>
        </w:tc>
      </w:tr>
      <w:tr w:rsidR="009924D6">
        <w:trPr>
          <w:trHeight w:val="482"/>
        </w:trPr>
        <w:tc>
          <w:tcPr>
            <w:tcW w:w="2705" w:type="dxa"/>
          </w:tcPr>
          <w:p w:rsidR="009924D6" w:rsidRDefault="00E77419">
            <w:pPr>
              <w:pStyle w:val="TableParagraph"/>
              <w:spacing w:before="74"/>
              <w:ind w:left="50"/>
              <w:rPr>
                <w:sz w:val="28"/>
              </w:rPr>
            </w:pPr>
            <w:r>
              <w:rPr>
                <w:sz w:val="28"/>
              </w:rPr>
              <w:t>Nikita Shelar</w:t>
            </w:r>
          </w:p>
        </w:tc>
        <w:tc>
          <w:tcPr>
            <w:tcW w:w="2161" w:type="dxa"/>
          </w:tcPr>
          <w:p w:rsidR="009924D6" w:rsidRDefault="00D86B39">
            <w:pPr>
              <w:pStyle w:val="TableParagraph"/>
              <w:spacing w:before="74"/>
              <w:ind w:left="0" w:right="84"/>
              <w:jc w:val="right"/>
              <w:rPr>
                <w:sz w:val="28"/>
              </w:rPr>
            </w:pPr>
            <w:r>
              <w:rPr>
                <w:sz w:val="28"/>
              </w:rPr>
              <w:t>2022010700</w:t>
            </w:r>
            <w:r w:rsidR="00E77419">
              <w:rPr>
                <w:sz w:val="28"/>
              </w:rPr>
              <w:t>47</w:t>
            </w:r>
          </w:p>
        </w:tc>
      </w:tr>
      <w:tr w:rsidR="009924D6" w:rsidTr="00E77419">
        <w:trPr>
          <w:trHeight w:val="264"/>
        </w:trPr>
        <w:tc>
          <w:tcPr>
            <w:tcW w:w="2705" w:type="dxa"/>
          </w:tcPr>
          <w:p w:rsidR="009924D6" w:rsidRDefault="009924D6">
            <w:pPr>
              <w:pStyle w:val="TableParagraph"/>
              <w:spacing w:before="75" w:line="302" w:lineRule="exact"/>
              <w:ind w:left="50"/>
              <w:rPr>
                <w:sz w:val="28"/>
              </w:rPr>
            </w:pPr>
          </w:p>
        </w:tc>
        <w:tc>
          <w:tcPr>
            <w:tcW w:w="2161" w:type="dxa"/>
          </w:tcPr>
          <w:p w:rsidR="009924D6" w:rsidRDefault="009924D6">
            <w:pPr>
              <w:pStyle w:val="TableParagraph"/>
              <w:spacing w:before="75" w:line="302" w:lineRule="exact"/>
              <w:ind w:left="0" w:right="100"/>
              <w:jc w:val="right"/>
              <w:rPr>
                <w:sz w:val="28"/>
              </w:rPr>
            </w:pPr>
          </w:p>
        </w:tc>
      </w:tr>
    </w:tbl>
    <w:p w:rsidR="009924D6" w:rsidRDefault="009924D6" w:rsidP="00E77419">
      <w:pPr>
        <w:spacing w:line="302" w:lineRule="exact"/>
        <w:jc w:val="center"/>
        <w:rPr>
          <w:sz w:val="28"/>
        </w:rPr>
        <w:sectPr w:rsidR="009924D6">
          <w:footerReference w:type="default" r:id="rId10"/>
          <w:pgSz w:w="12240" w:h="15840"/>
          <w:pgMar w:top="1500" w:right="1320" w:bottom="1200" w:left="1280" w:header="0" w:footer="1012" w:gutter="0"/>
          <w:pgBorders w:offsetFrom="page">
            <w:top w:val="thinThickSmallGap" w:sz="18" w:space="25" w:color="000000"/>
            <w:left w:val="thinThickSmallGap" w:sz="18" w:space="25" w:color="000000"/>
            <w:bottom w:val="thickThinSmallGap" w:sz="18" w:space="25" w:color="000000"/>
            <w:right w:val="thickThinSmallGap" w:sz="18" w:space="25" w:color="000000"/>
          </w:pgBorders>
          <w:cols w:space="720"/>
        </w:sectPr>
      </w:pPr>
    </w:p>
    <w:p w:rsidR="009924D6" w:rsidRDefault="00D86B39">
      <w:pPr>
        <w:pStyle w:val="Heading1"/>
        <w:spacing w:before="62"/>
      </w:pPr>
      <w:r>
        <w:t>Abstract</w:t>
      </w:r>
    </w:p>
    <w:p w:rsidR="009924D6" w:rsidRDefault="009924D6">
      <w:pPr>
        <w:pStyle w:val="BodyText"/>
        <w:spacing w:before="2"/>
        <w:rPr>
          <w:b/>
          <w:sz w:val="38"/>
        </w:rPr>
      </w:pPr>
    </w:p>
    <w:p w:rsidR="002F34B8" w:rsidRPr="002F34B8" w:rsidRDefault="002F34B8" w:rsidP="002F34B8">
      <w:pPr>
        <w:pStyle w:val="NormalWeb"/>
        <w:ind w:left="160"/>
        <w:jc w:val="both"/>
        <w:rPr>
          <w:sz w:val="28"/>
          <w:szCs w:val="28"/>
        </w:rPr>
      </w:pPr>
      <w:r w:rsidRPr="002F34B8">
        <w:rPr>
          <w:sz w:val="28"/>
          <w:szCs w:val="28"/>
        </w:rPr>
        <w:t>The Breast Cancer Classification Model leverages machine learning to classify tumors as malignant or benign. This model aims to assist in early detection, improving patient outcomes and aiding medical professionals in making informed decisions. The solution processes tumor characteristics such as radius, texture, and smoothness, applying machine learning techniques like Logistic Regression, Random Forest, and Support Vector Machine. The model is evaluated using metrics such as Accuracy, Precision, Recall, F1-Score, and ROC-AUC. MLOps practices are employed for deployment, scalability, and continuous monitoring.</w:t>
      </w:r>
    </w:p>
    <w:p w:rsidR="009924D6" w:rsidRDefault="009924D6">
      <w:pPr>
        <w:pStyle w:val="BodyText"/>
        <w:spacing w:before="1"/>
        <w:rPr>
          <w:sz w:val="42"/>
        </w:rPr>
      </w:pPr>
    </w:p>
    <w:p w:rsidR="002F34B8" w:rsidRDefault="002F34B8">
      <w:pPr>
        <w:pStyle w:val="BodyText"/>
        <w:spacing w:before="1"/>
        <w:rPr>
          <w:sz w:val="42"/>
        </w:rPr>
      </w:pPr>
    </w:p>
    <w:p w:rsidR="002F34B8" w:rsidRDefault="002F34B8">
      <w:pPr>
        <w:pStyle w:val="BodyText"/>
        <w:spacing w:before="1"/>
        <w:rPr>
          <w:sz w:val="42"/>
        </w:rPr>
      </w:pPr>
    </w:p>
    <w:p w:rsidR="002F34B8" w:rsidRDefault="002F34B8">
      <w:pPr>
        <w:pStyle w:val="BodyText"/>
        <w:spacing w:before="1"/>
        <w:rPr>
          <w:sz w:val="42"/>
        </w:rPr>
      </w:pPr>
    </w:p>
    <w:p w:rsidR="002F34B8" w:rsidRDefault="002F34B8">
      <w:pPr>
        <w:pStyle w:val="BodyText"/>
        <w:spacing w:before="1"/>
        <w:rPr>
          <w:sz w:val="42"/>
        </w:rPr>
      </w:pPr>
    </w:p>
    <w:p w:rsidR="002F34B8" w:rsidRDefault="002F34B8">
      <w:pPr>
        <w:pStyle w:val="BodyText"/>
        <w:spacing w:before="1"/>
        <w:rPr>
          <w:sz w:val="42"/>
        </w:rPr>
      </w:pPr>
    </w:p>
    <w:p w:rsidR="002F34B8" w:rsidRDefault="002F34B8">
      <w:pPr>
        <w:pStyle w:val="BodyText"/>
        <w:spacing w:before="1"/>
        <w:rPr>
          <w:sz w:val="42"/>
        </w:rPr>
      </w:pPr>
    </w:p>
    <w:p w:rsidR="002F34B8" w:rsidRDefault="002F34B8">
      <w:pPr>
        <w:pStyle w:val="BodyText"/>
        <w:spacing w:before="1"/>
        <w:rPr>
          <w:sz w:val="42"/>
        </w:rPr>
      </w:pPr>
    </w:p>
    <w:p w:rsidR="002F34B8" w:rsidRDefault="002F34B8">
      <w:pPr>
        <w:pStyle w:val="BodyText"/>
        <w:spacing w:before="1"/>
        <w:rPr>
          <w:sz w:val="42"/>
        </w:rPr>
      </w:pPr>
    </w:p>
    <w:p w:rsidR="002F34B8" w:rsidRDefault="002F34B8">
      <w:pPr>
        <w:pStyle w:val="BodyText"/>
        <w:spacing w:before="1"/>
        <w:rPr>
          <w:sz w:val="42"/>
        </w:rPr>
      </w:pPr>
    </w:p>
    <w:p w:rsidR="002F34B8" w:rsidRDefault="002F34B8">
      <w:pPr>
        <w:pStyle w:val="BodyText"/>
        <w:spacing w:before="1"/>
        <w:rPr>
          <w:sz w:val="42"/>
        </w:rPr>
      </w:pPr>
    </w:p>
    <w:p w:rsidR="002F34B8" w:rsidRDefault="002F34B8">
      <w:pPr>
        <w:pStyle w:val="BodyText"/>
        <w:spacing w:before="1"/>
        <w:rPr>
          <w:sz w:val="42"/>
        </w:rPr>
      </w:pPr>
    </w:p>
    <w:p w:rsidR="002F34B8" w:rsidRDefault="002F34B8">
      <w:pPr>
        <w:pStyle w:val="BodyText"/>
        <w:spacing w:before="1"/>
        <w:rPr>
          <w:sz w:val="42"/>
        </w:rPr>
      </w:pPr>
    </w:p>
    <w:p w:rsidR="002F34B8" w:rsidRDefault="002F34B8">
      <w:pPr>
        <w:pStyle w:val="BodyText"/>
        <w:spacing w:before="1"/>
        <w:rPr>
          <w:sz w:val="42"/>
        </w:rPr>
      </w:pPr>
    </w:p>
    <w:p w:rsidR="002F34B8" w:rsidRDefault="002F34B8">
      <w:pPr>
        <w:pStyle w:val="BodyText"/>
        <w:spacing w:before="1"/>
        <w:rPr>
          <w:sz w:val="42"/>
        </w:rPr>
      </w:pPr>
    </w:p>
    <w:p w:rsidR="002F34B8" w:rsidRDefault="002F34B8">
      <w:pPr>
        <w:pStyle w:val="BodyText"/>
        <w:spacing w:before="1"/>
        <w:rPr>
          <w:sz w:val="42"/>
        </w:rPr>
      </w:pPr>
    </w:p>
    <w:p w:rsidR="002F34B8" w:rsidRDefault="002F34B8">
      <w:pPr>
        <w:pStyle w:val="BodyText"/>
        <w:spacing w:before="1"/>
        <w:rPr>
          <w:sz w:val="42"/>
        </w:rPr>
      </w:pPr>
    </w:p>
    <w:p w:rsidR="002F34B8" w:rsidRDefault="002F34B8">
      <w:pPr>
        <w:pStyle w:val="BodyText"/>
        <w:spacing w:before="1"/>
        <w:rPr>
          <w:sz w:val="42"/>
        </w:rPr>
      </w:pPr>
    </w:p>
    <w:p w:rsidR="002F34B8" w:rsidRDefault="002F34B8">
      <w:pPr>
        <w:pStyle w:val="BodyText"/>
        <w:spacing w:before="1"/>
        <w:rPr>
          <w:sz w:val="42"/>
        </w:rPr>
      </w:pPr>
    </w:p>
    <w:p w:rsidR="009924D6" w:rsidRDefault="00D86B39">
      <w:pPr>
        <w:pStyle w:val="Heading1"/>
        <w:spacing w:before="60"/>
        <w:ind w:right="400"/>
      </w:pPr>
      <w:r>
        <w:t>Content</w:t>
      </w:r>
    </w:p>
    <w:p w:rsidR="009924D6" w:rsidRDefault="009924D6">
      <w:pPr>
        <w:pStyle w:val="BodyText"/>
        <w:rPr>
          <w:b/>
          <w:sz w:val="20"/>
        </w:rPr>
      </w:pPr>
    </w:p>
    <w:p w:rsidR="009924D6" w:rsidRDefault="009924D6">
      <w:pPr>
        <w:pStyle w:val="BodyText"/>
        <w:rPr>
          <w:b/>
          <w:sz w:val="20"/>
        </w:rPr>
      </w:pPr>
    </w:p>
    <w:p w:rsidR="009924D6" w:rsidRDefault="009924D6">
      <w:pPr>
        <w:pStyle w:val="BodyText"/>
        <w:rPr>
          <w:b/>
          <w:sz w:val="20"/>
        </w:rPr>
      </w:pPr>
    </w:p>
    <w:p w:rsidR="009924D6" w:rsidRDefault="009924D6">
      <w:pPr>
        <w:pStyle w:val="BodyText"/>
        <w:spacing w:before="9"/>
        <w:rPr>
          <w:b/>
          <w:sz w:val="18"/>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89"/>
        <w:gridCol w:w="6748"/>
        <w:gridCol w:w="1615"/>
      </w:tblGrid>
      <w:tr w:rsidR="009924D6">
        <w:trPr>
          <w:trHeight w:val="484"/>
        </w:trPr>
        <w:tc>
          <w:tcPr>
            <w:tcW w:w="989" w:type="dxa"/>
          </w:tcPr>
          <w:p w:rsidR="009924D6" w:rsidRDefault="00D86B39">
            <w:pPr>
              <w:pStyle w:val="TableParagraph"/>
              <w:ind w:left="152" w:right="141"/>
              <w:jc w:val="center"/>
              <w:rPr>
                <w:b/>
                <w:sz w:val="28"/>
              </w:rPr>
            </w:pPr>
            <w:r>
              <w:rPr>
                <w:b/>
                <w:sz w:val="28"/>
              </w:rPr>
              <w:t>Sr.no</w:t>
            </w:r>
          </w:p>
        </w:tc>
        <w:tc>
          <w:tcPr>
            <w:tcW w:w="6748" w:type="dxa"/>
          </w:tcPr>
          <w:p w:rsidR="009924D6" w:rsidRDefault="00D86B39">
            <w:pPr>
              <w:pStyle w:val="TableParagraph"/>
              <w:ind w:left="3011" w:right="3001"/>
              <w:jc w:val="center"/>
              <w:rPr>
                <w:b/>
                <w:sz w:val="28"/>
              </w:rPr>
            </w:pPr>
            <w:r>
              <w:rPr>
                <w:b/>
                <w:sz w:val="28"/>
              </w:rPr>
              <w:t>Topic</w:t>
            </w:r>
          </w:p>
        </w:tc>
        <w:tc>
          <w:tcPr>
            <w:tcW w:w="1615" w:type="dxa"/>
          </w:tcPr>
          <w:p w:rsidR="009924D6" w:rsidRDefault="00D86B39">
            <w:pPr>
              <w:pStyle w:val="TableParagraph"/>
              <w:ind w:left="517"/>
              <w:rPr>
                <w:b/>
                <w:sz w:val="28"/>
              </w:rPr>
            </w:pPr>
            <w:r>
              <w:rPr>
                <w:b/>
                <w:sz w:val="28"/>
              </w:rPr>
              <w:t>Page</w:t>
            </w:r>
          </w:p>
        </w:tc>
      </w:tr>
      <w:tr w:rsidR="009924D6">
        <w:trPr>
          <w:trHeight w:val="481"/>
        </w:trPr>
        <w:tc>
          <w:tcPr>
            <w:tcW w:w="989" w:type="dxa"/>
          </w:tcPr>
          <w:p w:rsidR="009924D6" w:rsidRDefault="00D86B39">
            <w:pPr>
              <w:pStyle w:val="TableParagraph"/>
              <w:ind w:left="152" w:right="136"/>
              <w:jc w:val="center"/>
              <w:rPr>
                <w:sz w:val="28"/>
              </w:rPr>
            </w:pPr>
            <w:r>
              <w:rPr>
                <w:sz w:val="28"/>
              </w:rPr>
              <w:t>1.</w:t>
            </w:r>
          </w:p>
        </w:tc>
        <w:tc>
          <w:tcPr>
            <w:tcW w:w="6748" w:type="dxa"/>
          </w:tcPr>
          <w:p w:rsidR="009924D6" w:rsidRDefault="00D86B39">
            <w:pPr>
              <w:pStyle w:val="TableParagraph"/>
              <w:rPr>
                <w:sz w:val="28"/>
              </w:rPr>
            </w:pPr>
            <w:r>
              <w:rPr>
                <w:sz w:val="28"/>
              </w:rPr>
              <w:t>Overview</w:t>
            </w:r>
          </w:p>
        </w:tc>
        <w:tc>
          <w:tcPr>
            <w:tcW w:w="1615" w:type="dxa"/>
          </w:tcPr>
          <w:p w:rsidR="009924D6" w:rsidRDefault="00D86B39">
            <w:pPr>
              <w:pStyle w:val="TableParagraph"/>
              <w:rPr>
                <w:sz w:val="28"/>
              </w:rPr>
            </w:pPr>
            <w:r>
              <w:rPr>
                <w:sz w:val="28"/>
              </w:rPr>
              <w:t>5</w:t>
            </w:r>
          </w:p>
        </w:tc>
      </w:tr>
      <w:tr w:rsidR="009924D6">
        <w:trPr>
          <w:trHeight w:val="482"/>
        </w:trPr>
        <w:tc>
          <w:tcPr>
            <w:tcW w:w="989" w:type="dxa"/>
          </w:tcPr>
          <w:p w:rsidR="009924D6" w:rsidRDefault="00D86B39">
            <w:pPr>
              <w:pStyle w:val="TableParagraph"/>
              <w:ind w:left="152" w:right="136"/>
              <w:jc w:val="center"/>
              <w:rPr>
                <w:sz w:val="28"/>
              </w:rPr>
            </w:pPr>
            <w:r>
              <w:rPr>
                <w:sz w:val="28"/>
              </w:rPr>
              <w:t>2.</w:t>
            </w:r>
          </w:p>
        </w:tc>
        <w:tc>
          <w:tcPr>
            <w:tcW w:w="6748" w:type="dxa"/>
          </w:tcPr>
          <w:p w:rsidR="009924D6" w:rsidRDefault="00D86B39">
            <w:pPr>
              <w:pStyle w:val="TableParagraph"/>
              <w:rPr>
                <w:sz w:val="28"/>
              </w:rPr>
            </w:pPr>
            <w:r>
              <w:rPr>
                <w:sz w:val="28"/>
              </w:rPr>
              <w:t>Data</w:t>
            </w:r>
            <w:r>
              <w:rPr>
                <w:spacing w:val="-5"/>
                <w:sz w:val="28"/>
              </w:rPr>
              <w:t xml:space="preserve"> </w:t>
            </w:r>
            <w:r>
              <w:rPr>
                <w:sz w:val="28"/>
              </w:rPr>
              <w:t>Preprocessing</w:t>
            </w:r>
          </w:p>
        </w:tc>
        <w:tc>
          <w:tcPr>
            <w:tcW w:w="1615" w:type="dxa"/>
          </w:tcPr>
          <w:p w:rsidR="009924D6" w:rsidRDefault="00D86B39">
            <w:pPr>
              <w:pStyle w:val="TableParagraph"/>
              <w:rPr>
                <w:sz w:val="28"/>
              </w:rPr>
            </w:pPr>
            <w:r>
              <w:rPr>
                <w:sz w:val="28"/>
              </w:rPr>
              <w:t>6</w:t>
            </w:r>
          </w:p>
        </w:tc>
      </w:tr>
      <w:tr w:rsidR="009924D6">
        <w:trPr>
          <w:trHeight w:val="484"/>
        </w:trPr>
        <w:tc>
          <w:tcPr>
            <w:tcW w:w="989" w:type="dxa"/>
          </w:tcPr>
          <w:p w:rsidR="009924D6" w:rsidRDefault="00D86B39">
            <w:pPr>
              <w:pStyle w:val="TableParagraph"/>
              <w:spacing w:before="2"/>
              <w:ind w:left="152" w:right="136"/>
              <w:jc w:val="center"/>
              <w:rPr>
                <w:sz w:val="28"/>
              </w:rPr>
            </w:pPr>
            <w:r>
              <w:rPr>
                <w:sz w:val="28"/>
              </w:rPr>
              <w:t>3.</w:t>
            </w:r>
          </w:p>
        </w:tc>
        <w:tc>
          <w:tcPr>
            <w:tcW w:w="6748" w:type="dxa"/>
          </w:tcPr>
          <w:p w:rsidR="009924D6" w:rsidRDefault="00D86B39">
            <w:pPr>
              <w:pStyle w:val="TableParagraph"/>
              <w:spacing w:before="2"/>
              <w:rPr>
                <w:sz w:val="28"/>
              </w:rPr>
            </w:pPr>
            <w:r>
              <w:rPr>
                <w:sz w:val="28"/>
              </w:rPr>
              <w:t>Model</w:t>
            </w:r>
            <w:r>
              <w:rPr>
                <w:spacing w:val="-4"/>
                <w:sz w:val="28"/>
              </w:rPr>
              <w:t xml:space="preserve"> </w:t>
            </w:r>
            <w:r>
              <w:rPr>
                <w:sz w:val="28"/>
              </w:rPr>
              <w:t>Building</w:t>
            </w:r>
            <w:r>
              <w:rPr>
                <w:spacing w:val="-3"/>
                <w:sz w:val="28"/>
              </w:rPr>
              <w:t xml:space="preserve"> </w:t>
            </w:r>
            <w:r>
              <w:rPr>
                <w:sz w:val="28"/>
              </w:rPr>
              <w:t>and</w:t>
            </w:r>
            <w:r>
              <w:rPr>
                <w:spacing w:val="-7"/>
                <w:sz w:val="28"/>
              </w:rPr>
              <w:t xml:space="preserve"> </w:t>
            </w:r>
            <w:r>
              <w:rPr>
                <w:sz w:val="28"/>
              </w:rPr>
              <w:t>Evaluation</w:t>
            </w:r>
          </w:p>
        </w:tc>
        <w:tc>
          <w:tcPr>
            <w:tcW w:w="1615" w:type="dxa"/>
          </w:tcPr>
          <w:p w:rsidR="009924D6" w:rsidRDefault="00D86B39">
            <w:pPr>
              <w:pStyle w:val="TableParagraph"/>
              <w:spacing w:before="2"/>
              <w:rPr>
                <w:sz w:val="28"/>
              </w:rPr>
            </w:pPr>
            <w:r>
              <w:rPr>
                <w:sz w:val="28"/>
              </w:rPr>
              <w:t>11</w:t>
            </w:r>
          </w:p>
        </w:tc>
      </w:tr>
      <w:tr w:rsidR="009924D6">
        <w:trPr>
          <w:trHeight w:val="482"/>
        </w:trPr>
        <w:tc>
          <w:tcPr>
            <w:tcW w:w="989" w:type="dxa"/>
          </w:tcPr>
          <w:p w:rsidR="009924D6" w:rsidRDefault="00D86B39">
            <w:pPr>
              <w:pStyle w:val="TableParagraph"/>
              <w:ind w:left="152" w:right="136"/>
              <w:jc w:val="center"/>
              <w:rPr>
                <w:sz w:val="28"/>
              </w:rPr>
            </w:pPr>
            <w:r>
              <w:rPr>
                <w:sz w:val="28"/>
              </w:rPr>
              <w:t>4.</w:t>
            </w:r>
          </w:p>
        </w:tc>
        <w:tc>
          <w:tcPr>
            <w:tcW w:w="6748" w:type="dxa"/>
          </w:tcPr>
          <w:p w:rsidR="009924D6" w:rsidRDefault="00D86B39">
            <w:pPr>
              <w:pStyle w:val="TableParagraph"/>
              <w:rPr>
                <w:sz w:val="28"/>
              </w:rPr>
            </w:pPr>
            <w:r>
              <w:rPr>
                <w:sz w:val="28"/>
              </w:rPr>
              <w:t>MLOps</w:t>
            </w:r>
            <w:r>
              <w:rPr>
                <w:spacing w:val="-3"/>
                <w:sz w:val="28"/>
              </w:rPr>
              <w:t xml:space="preserve"> </w:t>
            </w:r>
            <w:r>
              <w:rPr>
                <w:sz w:val="28"/>
              </w:rPr>
              <w:t>Flow</w:t>
            </w:r>
            <w:r>
              <w:rPr>
                <w:spacing w:val="-4"/>
                <w:sz w:val="28"/>
              </w:rPr>
              <w:t xml:space="preserve"> </w:t>
            </w:r>
            <w:r>
              <w:rPr>
                <w:sz w:val="28"/>
              </w:rPr>
              <w:t>for</w:t>
            </w:r>
            <w:r>
              <w:rPr>
                <w:spacing w:val="-3"/>
                <w:sz w:val="28"/>
              </w:rPr>
              <w:t xml:space="preserve"> </w:t>
            </w:r>
            <w:r>
              <w:rPr>
                <w:sz w:val="28"/>
              </w:rPr>
              <w:t>Deployment</w:t>
            </w:r>
          </w:p>
        </w:tc>
        <w:tc>
          <w:tcPr>
            <w:tcW w:w="1615" w:type="dxa"/>
          </w:tcPr>
          <w:p w:rsidR="009924D6" w:rsidRDefault="00D86B39">
            <w:pPr>
              <w:pStyle w:val="TableParagraph"/>
              <w:rPr>
                <w:sz w:val="28"/>
              </w:rPr>
            </w:pPr>
            <w:r>
              <w:rPr>
                <w:sz w:val="28"/>
              </w:rPr>
              <w:t>13</w:t>
            </w:r>
          </w:p>
        </w:tc>
      </w:tr>
      <w:tr w:rsidR="009924D6">
        <w:trPr>
          <w:trHeight w:val="484"/>
        </w:trPr>
        <w:tc>
          <w:tcPr>
            <w:tcW w:w="989" w:type="dxa"/>
          </w:tcPr>
          <w:p w:rsidR="009924D6" w:rsidRDefault="00D86B39">
            <w:pPr>
              <w:pStyle w:val="TableParagraph"/>
              <w:ind w:left="152" w:right="136"/>
              <w:jc w:val="center"/>
              <w:rPr>
                <w:sz w:val="28"/>
              </w:rPr>
            </w:pPr>
            <w:r>
              <w:rPr>
                <w:sz w:val="28"/>
              </w:rPr>
              <w:t>5.</w:t>
            </w:r>
          </w:p>
        </w:tc>
        <w:tc>
          <w:tcPr>
            <w:tcW w:w="6748" w:type="dxa"/>
          </w:tcPr>
          <w:p w:rsidR="009924D6" w:rsidRDefault="00D86B39">
            <w:pPr>
              <w:pStyle w:val="TableParagraph"/>
              <w:rPr>
                <w:sz w:val="28"/>
              </w:rPr>
            </w:pPr>
            <w:r>
              <w:rPr>
                <w:sz w:val="28"/>
              </w:rPr>
              <w:t>Tool</w:t>
            </w:r>
            <w:r>
              <w:rPr>
                <w:spacing w:val="-10"/>
                <w:sz w:val="28"/>
              </w:rPr>
              <w:t xml:space="preserve"> </w:t>
            </w:r>
            <w:r>
              <w:rPr>
                <w:sz w:val="28"/>
              </w:rPr>
              <w:t>Framework</w:t>
            </w:r>
            <w:r>
              <w:rPr>
                <w:spacing w:val="-10"/>
                <w:sz w:val="28"/>
              </w:rPr>
              <w:t xml:space="preserve"> </w:t>
            </w:r>
            <w:r>
              <w:rPr>
                <w:sz w:val="28"/>
              </w:rPr>
              <w:t>Utilized</w:t>
            </w:r>
          </w:p>
        </w:tc>
        <w:tc>
          <w:tcPr>
            <w:tcW w:w="1615" w:type="dxa"/>
          </w:tcPr>
          <w:p w:rsidR="009924D6" w:rsidRDefault="00D86B39">
            <w:pPr>
              <w:pStyle w:val="TableParagraph"/>
              <w:rPr>
                <w:sz w:val="28"/>
              </w:rPr>
            </w:pPr>
            <w:r>
              <w:rPr>
                <w:sz w:val="28"/>
              </w:rPr>
              <w:t>14</w:t>
            </w:r>
          </w:p>
        </w:tc>
      </w:tr>
      <w:tr w:rsidR="009924D6">
        <w:trPr>
          <w:trHeight w:val="481"/>
        </w:trPr>
        <w:tc>
          <w:tcPr>
            <w:tcW w:w="989" w:type="dxa"/>
          </w:tcPr>
          <w:p w:rsidR="009924D6" w:rsidRDefault="00D86B39">
            <w:pPr>
              <w:pStyle w:val="TableParagraph"/>
              <w:ind w:left="152" w:right="136"/>
              <w:jc w:val="center"/>
              <w:rPr>
                <w:sz w:val="28"/>
              </w:rPr>
            </w:pPr>
            <w:r>
              <w:rPr>
                <w:sz w:val="28"/>
              </w:rPr>
              <w:t>6.</w:t>
            </w:r>
          </w:p>
        </w:tc>
        <w:tc>
          <w:tcPr>
            <w:tcW w:w="6748" w:type="dxa"/>
          </w:tcPr>
          <w:p w:rsidR="009924D6" w:rsidRDefault="00D86B39">
            <w:pPr>
              <w:pStyle w:val="TableParagraph"/>
              <w:rPr>
                <w:sz w:val="28"/>
              </w:rPr>
            </w:pPr>
            <w:r>
              <w:rPr>
                <w:sz w:val="28"/>
              </w:rPr>
              <w:t>Conclusion</w:t>
            </w:r>
          </w:p>
        </w:tc>
        <w:tc>
          <w:tcPr>
            <w:tcW w:w="1615" w:type="dxa"/>
          </w:tcPr>
          <w:p w:rsidR="009924D6" w:rsidRDefault="00D86B39">
            <w:pPr>
              <w:pStyle w:val="TableParagraph"/>
              <w:rPr>
                <w:sz w:val="28"/>
              </w:rPr>
            </w:pPr>
            <w:r>
              <w:rPr>
                <w:sz w:val="28"/>
              </w:rPr>
              <w:t>15</w:t>
            </w:r>
          </w:p>
        </w:tc>
      </w:tr>
    </w:tbl>
    <w:p w:rsidR="009924D6" w:rsidRDefault="009924D6">
      <w:pPr>
        <w:rPr>
          <w:sz w:val="28"/>
        </w:rPr>
        <w:sectPr w:rsidR="009924D6">
          <w:footerReference w:type="default" r:id="rId11"/>
          <w:pgSz w:w="12240" w:h="15840"/>
          <w:pgMar w:top="1380" w:right="1320" w:bottom="1200" w:left="1280" w:header="0" w:footer="1012" w:gutter="0"/>
          <w:pgBorders w:offsetFrom="page">
            <w:top w:val="thinThickSmallGap" w:sz="18" w:space="25" w:color="000000"/>
            <w:left w:val="thinThickSmallGap" w:sz="18" w:space="25" w:color="000000"/>
            <w:bottom w:val="thickThinSmallGap" w:sz="18" w:space="25" w:color="000000"/>
            <w:right w:val="thickThinSmallGap" w:sz="18" w:space="25" w:color="000000"/>
          </w:pgBorders>
          <w:cols w:space="720"/>
        </w:sectPr>
      </w:pPr>
    </w:p>
    <w:p w:rsidR="009924D6" w:rsidRDefault="00D86B39">
      <w:pPr>
        <w:pStyle w:val="Heading2"/>
        <w:numPr>
          <w:ilvl w:val="0"/>
          <w:numId w:val="8"/>
        </w:numPr>
        <w:tabs>
          <w:tab w:val="left" w:pos="521"/>
        </w:tabs>
        <w:spacing w:before="60"/>
        <w:ind w:hanging="361"/>
        <w:rPr>
          <w:sz w:val="36"/>
        </w:rPr>
      </w:pPr>
      <w:r>
        <w:t>Overview</w:t>
      </w:r>
    </w:p>
    <w:p w:rsidR="009924D6" w:rsidRDefault="009924D6">
      <w:pPr>
        <w:pStyle w:val="BodyText"/>
        <w:rPr>
          <w:b/>
          <w:sz w:val="40"/>
        </w:rPr>
      </w:pPr>
    </w:p>
    <w:p w:rsidR="002F34B8" w:rsidRDefault="00D86B39" w:rsidP="002F34B8">
      <w:pPr>
        <w:pStyle w:val="Heading3"/>
        <w:spacing w:before="358"/>
        <w:ind w:left="160"/>
        <w:jc w:val="both"/>
      </w:pPr>
      <w:r>
        <w:t>Problem</w:t>
      </w:r>
      <w:r>
        <w:rPr>
          <w:spacing w:val="-5"/>
        </w:rPr>
        <w:t xml:space="preserve"> </w:t>
      </w:r>
      <w:r>
        <w:t>Statement:</w:t>
      </w:r>
    </w:p>
    <w:p w:rsidR="00564572" w:rsidRDefault="00564572" w:rsidP="002F34B8">
      <w:pPr>
        <w:pStyle w:val="Heading3"/>
        <w:spacing w:before="358"/>
        <w:ind w:left="160"/>
        <w:jc w:val="both"/>
      </w:pPr>
    </w:p>
    <w:p w:rsidR="009924D6" w:rsidRDefault="002F34B8" w:rsidP="00567C15">
      <w:pPr>
        <w:pStyle w:val="BodyText"/>
        <w:spacing w:before="10" w:line="360" w:lineRule="auto"/>
      </w:pPr>
      <w:r>
        <w:t>Traditional methods for detecting breast cancer can be time-consuming and may lack accuracy. This project aims to build a machine learning model to classify breast cancer as malignant or benign based on tumor characteristics, assisting in faster and more reliable diagnosis.</w:t>
      </w:r>
    </w:p>
    <w:p w:rsidR="00564572" w:rsidRDefault="00564572" w:rsidP="00567C15">
      <w:pPr>
        <w:pStyle w:val="BodyText"/>
        <w:spacing w:before="10" w:line="360" w:lineRule="auto"/>
        <w:rPr>
          <w:b/>
          <w:sz w:val="27"/>
        </w:rPr>
      </w:pPr>
    </w:p>
    <w:p w:rsidR="00312321" w:rsidRDefault="00312321" w:rsidP="00567C15">
      <w:pPr>
        <w:pStyle w:val="BodyText"/>
        <w:spacing w:before="10" w:line="360" w:lineRule="auto"/>
        <w:rPr>
          <w:b/>
          <w:sz w:val="27"/>
        </w:rPr>
      </w:pPr>
    </w:p>
    <w:p w:rsidR="009924D6" w:rsidRDefault="00D86B39" w:rsidP="00312321">
      <w:pPr>
        <w:pStyle w:val="Heading3"/>
        <w:spacing w:before="162" w:line="360" w:lineRule="auto"/>
        <w:ind w:left="160"/>
        <w:jc w:val="both"/>
      </w:pPr>
      <w:r>
        <w:t>Dataset</w:t>
      </w:r>
      <w:r>
        <w:rPr>
          <w:spacing w:val="-5"/>
        </w:rPr>
        <w:t xml:space="preserve"> </w:t>
      </w:r>
      <w:r>
        <w:t>Description:</w:t>
      </w:r>
    </w:p>
    <w:p w:rsidR="009924D6" w:rsidRDefault="009924D6" w:rsidP="00312321">
      <w:pPr>
        <w:pStyle w:val="BodyText"/>
        <w:spacing w:before="10" w:line="360" w:lineRule="auto"/>
        <w:rPr>
          <w:b/>
          <w:sz w:val="27"/>
        </w:rPr>
      </w:pPr>
    </w:p>
    <w:p w:rsidR="009924D6" w:rsidRDefault="00D86B39" w:rsidP="00312321">
      <w:pPr>
        <w:spacing w:before="1" w:line="360" w:lineRule="auto"/>
        <w:ind w:left="160"/>
        <w:jc w:val="both"/>
        <w:rPr>
          <w:b/>
          <w:sz w:val="28"/>
        </w:rPr>
      </w:pPr>
      <w:r>
        <w:rPr>
          <w:b/>
          <w:sz w:val="28"/>
        </w:rPr>
        <w:t>Source</w:t>
      </w:r>
      <w:r>
        <w:rPr>
          <w:b/>
          <w:spacing w:val="-4"/>
          <w:sz w:val="28"/>
        </w:rPr>
        <w:t xml:space="preserve"> </w:t>
      </w:r>
      <w:r>
        <w:rPr>
          <w:b/>
          <w:sz w:val="28"/>
        </w:rPr>
        <w:t>:</w:t>
      </w:r>
    </w:p>
    <w:p w:rsidR="002F34B8" w:rsidRDefault="002F34B8" w:rsidP="00312321">
      <w:pPr>
        <w:spacing w:before="1" w:line="360" w:lineRule="auto"/>
        <w:ind w:left="160"/>
        <w:jc w:val="both"/>
        <w:rPr>
          <w:b/>
          <w:sz w:val="28"/>
        </w:rPr>
      </w:pPr>
      <w:r>
        <w:rPr>
          <w:b/>
          <w:sz w:val="28"/>
        </w:rPr>
        <w:t xml:space="preserve">  </w:t>
      </w:r>
      <w:hyperlink r:id="rId12" w:history="1">
        <w:r w:rsidRPr="005C512F">
          <w:rPr>
            <w:rStyle w:val="Hyperlink"/>
            <w:b/>
            <w:sz w:val="28"/>
          </w:rPr>
          <w:t>https://www.kaggle.com/datasets/yasserh/breast-cancer-dataset</w:t>
        </w:r>
      </w:hyperlink>
    </w:p>
    <w:p w:rsidR="002F34B8" w:rsidRDefault="002F34B8">
      <w:pPr>
        <w:spacing w:before="1"/>
        <w:ind w:left="160"/>
        <w:jc w:val="both"/>
        <w:rPr>
          <w:b/>
          <w:sz w:val="28"/>
        </w:rPr>
      </w:pPr>
    </w:p>
    <w:p w:rsidR="009924D6" w:rsidRDefault="009924D6">
      <w:pPr>
        <w:pStyle w:val="BodyText"/>
        <w:spacing w:before="10"/>
        <w:rPr>
          <w:b/>
          <w:sz w:val="27"/>
        </w:rPr>
      </w:pPr>
    </w:p>
    <w:p w:rsidR="009924D6" w:rsidRDefault="009924D6">
      <w:pPr>
        <w:pStyle w:val="BodyText"/>
        <w:spacing w:before="3"/>
        <w:rPr>
          <w:b/>
          <w:sz w:val="20"/>
        </w:rPr>
      </w:pPr>
    </w:p>
    <w:p w:rsidR="009924D6" w:rsidRDefault="00D86B39" w:rsidP="00312321">
      <w:pPr>
        <w:spacing w:before="89" w:line="360" w:lineRule="auto"/>
        <w:ind w:left="160"/>
        <w:rPr>
          <w:b/>
          <w:sz w:val="28"/>
        </w:rPr>
      </w:pPr>
      <w:r>
        <w:rPr>
          <w:b/>
          <w:sz w:val="28"/>
        </w:rPr>
        <w:t>Features</w:t>
      </w:r>
    </w:p>
    <w:p w:rsidR="002F34B8" w:rsidRDefault="00564572" w:rsidP="00312321">
      <w:pPr>
        <w:spacing w:before="89" w:line="360" w:lineRule="auto"/>
        <w:ind w:left="160"/>
        <w:rPr>
          <w:sz w:val="28"/>
          <w:szCs w:val="28"/>
        </w:rPr>
      </w:pPr>
      <w:r>
        <w:rPr>
          <w:sz w:val="28"/>
          <w:szCs w:val="28"/>
        </w:rPr>
        <w:t xml:space="preserve"> </w:t>
      </w:r>
      <w:r w:rsidR="002F34B8" w:rsidRPr="002F34B8">
        <w:rPr>
          <w:sz w:val="28"/>
          <w:szCs w:val="28"/>
        </w:rPr>
        <w:t>Tumor characteristics (e.g., radius, texture, smoothness)</w:t>
      </w:r>
    </w:p>
    <w:p w:rsidR="00564572" w:rsidRDefault="00564572" w:rsidP="00312321">
      <w:pPr>
        <w:spacing w:before="89" w:line="360" w:lineRule="auto"/>
        <w:ind w:left="160"/>
        <w:rPr>
          <w:sz w:val="28"/>
          <w:szCs w:val="28"/>
        </w:rPr>
      </w:pPr>
    </w:p>
    <w:p w:rsidR="00564572" w:rsidRPr="00564572" w:rsidRDefault="00564572" w:rsidP="00312321">
      <w:pPr>
        <w:spacing w:before="89" w:line="360" w:lineRule="auto"/>
        <w:ind w:left="160"/>
        <w:rPr>
          <w:rStyle w:val="Strong"/>
          <w:sz w:val="28"/>
          <w:szCs w:val="28"/>
        </w:rPr>
      </w:pPr>
      <w:r>
        <w:rPr>
          <w:rStyle w:val="Strong"/>
          <w:sz w:val="28"/>
          <w:szCs w:val="28"/>
        </w:rPr>
        <w:t>Target</w:t>
      </w:r>
    </w:p>
    <w:p w:rsidR="002F34B8" w:rsidRDefault="002F34B8" w:rsidP="00312321">
      <w:pPr>
        <w:spacing w:before="89" w:line="360" w:lineRule="auto"/>
        <w:ind w:left="160"/>
        <w:rPr>
          <w:sz w:val="28"/>
          <w:szCs w:val="28"/>
        </w:rPr>
      </w:pPr>
      <w:r>
        <w:t xml:space="preserve"> </w:t>
      </w:r>
      <w:r w:rsidRPr="00564572">
        <w:rPr>
          <w:sz w:val="28"/>
          <w:szCs w:val="28"/>
        </w:rPr>
        <w:t>Malignant or benign classification</w:t>
      </w:r>
    </w:p>
    <w:p w:rsidR="00564572" w:rsidRDefault="00564572" w:rsidP="00312321">
      <w:pPr>
        <w:spacing w:before="89" w:line="360" w:lineRule="auto"/>
        <w:ind w:left="160"/>
        <w:rPr>
          <w:sz w:val="28"/>
          <w:szCs w:val="28"/>
        </w:rPr>
      </w:pPr>
    </w:p>
    <w:p w:rsidR="00564572" w:rsidRDefault="00564572">
      <w:pPr>
        <w:spacing w:before="89"/>
        <w:ind w:left="160"/>
        <w:rPr>
          <w:b/>
          <w:sz w:val="28"/>
          <w:szCs w:val="28"/>
        </w:rPr>
      </w:pPr>
    </w:p>
    <w:p w:rsidR="00312321" w:rsidRDefault="00312321">
      <w:pPr>
        <w:spacing w:before="89"/>
        <w:ind w:left="160"/>
        <w:rPr>
          <w:b/>
          <w:sz w:val="28"/>
          <w:szCs w:val="28"/>
        </w:rPr>
      </w:pPr>
    </w:p>
    <w:p w:rsidR="00312321" w:rsidRPr="00564572" w:rsidRDefault="00312321">
      <w:pPr>
        <w:spacing w:before="89"/>
        <w:ind w:left="160"/>
        <w:rPr>
          <w:b/>
          <w:sz w:val="28"/>
          <w:szCs w:val="28"/>
        </w:rPr>
      </w:pPr>
    </w:p>
    <w:p w:rsidR="009924D6" w:rsidRDefault="009924D6">
      <w:pPr>
        <w:pStyle w:val="BodyText"/>
        <w:spacing w:before="10"/>
        <w:rPr>
          <w:b/>
          <w:sz w:val="27"/>
        </w:rPr>
      </w:pPr>
    </w:p>
    <w:p w:rsidR="009924D6" w:rsidRPr="00312321" w:rsidRDefault="00D86B39" w:rsidP="00312321">
      <w:pPr>
        <w:pStyle w:val="Heading3"/>
        <w:spacing w:line="480" w:lineRule="auto"/>
        <w:ind w:left="0"/>
        <w:rPr>
          <w:sz w:val="32"/>
          <w:szCs w:val="32"/>
        </w:rPr>
      </w:pPr>
      <w:r w:rsidRPr="00312321">
        <w:rPr>
          <w:sz w:val="32"/>
          <w:szCs w:val="32"/>
        </w:rPr>
        <w:t>Objective</w:t>
      </w:r>
    </w:p>
    <w:p w:rsidR="009924D6" w:rsidRDefault="009924D6" w:rsidP="00312321">
      <w:pPr>
        <w:pStyle w:val="BodyText"/>
        <w:spacing w:before="11" w:line="480" w:lineRule="auto"/>
        <w:rPr>
          <w:b/>
          <w:sz w:val="27"/>
        </w:rPr>
      </w:pPr>
    </w:p>
    <w:p w:rsidR="00564572" w:rsidRPr="00564572" w:rsidRDefault="00564572" w:rsidP="00312321">
      <w:pPr>
        <w:widowControl/>
        <w:autoSpaceDE/>
        <w:autoSpaceDN/>
        <w:spacing w:before="100" w:beforeAutospacing="1" w:after="100" w:afterAutospacing="1" w:line="480" w:lineRule="auto"/>
        <w:ind w:left="160"/>
        <w:rPr>
          <w:sz w:val="28"/>
          <w:szCs w:val="28"/>
        </w:rPr>
      </w:pPr>
      <w:r>
        <w:rPr>
          <w:sz w:val="28"/>
          <w:szCs w:val="28"/>
        </w:rPr>
        <w:t xml:space="preserve">  </w:t>
      </w:r>
      <w:r w:rsidRPr="00564572">
        <w:rPr>
          <w:sz w:val="28"/>
          <w:szCs w:val="28"/>
        </w:rPr>
        <w:t>To develop a robust model using machine learning techniques to:</w:t>
      </w:r>
    </w:p>
    <w:p w:rsidR="00564572" w:rsidRPr="00564572" w:rsidRDefault="00564572" w:rsidP="00312321">
      <w:pPr>
        <w:widowControl/>
        <w:numPr>
          <w:ilvl w:val="0"/>
          <w:numId w:val="9"/>
        </w:numPr>
        <w:tabs>
          <w:tab w:val="clear" w:pos="720"/>
          <w:tab w:val="num" w:pos="880"/>
        </w:tabs>
        <w:autoSpaceDE/>
        <w:autoSpaceDN/>
        <w:spacing w:before="100" w:beforeAutospacing="1" w:after="100" w:afterAutospacing="1" w:line="480" w:lineRule="auto"/>
        <w:ind w:left="880"/>
        <w:rPr>
          <w:sz w:val="28"/>
          <w:szCs w:val="28"/>
        </w:rPr>
      </w:pPr>
      <w:r w:rsidRPr="00564572">
        <w:rPr>
          <w:sz w:val="28"/>
          <w:szCs w:val="28"/>
        </w:rPr>
        <w:t>Analyze and preprocess tumor-related data.</w:t>
      </w:r>
    </w:p>
    <w:p w:rsidR="00564572" w:rsidRPr="00564572" w:rsidRDefault="00564572" w:rsidP="00312321">
      <w:pPr>
        <w:widowControl/>
        <w:numPr>
          <w:ilvl w:val="0"/>
          <w:numId w:val="9"/>
        </w:numPr>
        <w:tabs>
          <w:tab w:val="clear" w:pos="720"/>
          <w:tab w:val="num" w:pos="880"/>
        </w:tabs>
        <w:autoSpaceDE/>
        <w:autoSpaceDN/>
        <w:spacing w:before="100" w:beforeAutospacing="1" w:after="100" w:afterAutospacing="1" w:line="480" w:lineRule="auto"/>
        <w:ind w:left="880"/>
        <w:rPr>
          <w:sz w:val="28"/>
          <w:szCs w:val="28"/>
        </w:rPr>
      </w:pPr>
      <w:r w:rsidRPr="00564572">
        <w:rPr>
          <w:sz w:val="28"/>
          <w:szCs w:val="28"/>
        </w:rPr>
        <w:t>Build and evaluate classification models.</w:t>
      </w:r>
    </w:p>
    <w:p w:rsidR="00564572" w:rsidRPr="00564572" w:rsidRDefault="00564572" w:rsidP="00312321">
      <w:pPr>
        <w:widowControl/>
        <w:numPr>
          <w:ilvl w:val="0"/>
          <w:numId w:val="9"/>
        </w:numPr>
        <w:tabs>
          <w:tab w:val="clear" w:pos="720"/>
          <w:tab w:val="num" w:pos="880"/>
        </w:tabs>
        <w:autoSpaceDE/>
        <w:autoSpaceDN/>
        <w:spacing w:before="100" w:beforeAutospacing="1" w:after="100" w:afterAutospacing="1" w:line="480" w:lineRule="auto"/>
        <w:ind w:left="880"/>
        <w:rPr>
          <w:sz w:val="28"/>
          <w:szCs w:val="28"/>
        </w:rPr>
      </w:pPr>
      <w:r w:rsidRPr="00564572">
        <w:rPr>
          <w:sz w:val="28"/>
          <w:szCs w:val="28"/>
        </w:rPr>
        <w:t>Deploy the best-performing model for real-time use.</w:t>
      </w:r>
    </w:p>
    <w:p w:rsidR="009924D6" w:rsidRDefault="009924D6">
      <w:pPr>
        <w:rPr>
          <w:sz w:val="28"/>
        </w:rPr>
        <w:sectPr w:rsidR="009924D6">
          <w:pgSz w:w="12240" w:h="15840"/>
          <w:pgMar w:top="1380" w:right="1320" w:bottom="1200" w:left="1280" w:header="0" w:footer="1012" w:gutter="0"/>
          <w:pgBorders w:offsetFrom="page">
            <w:top w:val="thinThickSmallGap" w:sz="18" w:space="25" w:color="000000"/>
            <w:left w:val="thinThickSmallGap" w:sz="18" w:space="25" w:color="000000"/>
            <w:bottom w:val="thickThinSmallGap" w:sz="18" w:space="25" w:color="000000"/>
            <w:right w:val="thickThinSmallGap" w:sz="18" w:space="25" w:color="000000"/>
          </w:pgBorders>
          <w:cols w:space="720"/>
        </w:sectPr>
      </w:pPr>
    </w:p>
    <w:p w:rsidR="00567C15" w:rsidRPr="00312321" w:rsidRDefault="00564572" w:rsidP="00312321">
      <w:pPr>
        <w:pStyle w:val="Heading3"/>
        <w:numPr>
          <w:ilvl w:val="0"/>
          <w:numId w:val="8"/>
        </w:numPr>
        <w:spacing w:line="276" w:lineRule="auto"/>
        <w:rPr>
          <w:sz w:val="32"/>
          <w:szCs w:val="32"/>
        </w:rPr>
      </w:pPr>
      <w:r w:rsidRPr="00564572">
        <w:rPr>
          <w:sz w:val="32"/>
          <w:szCs w:val="32"/>
        </w:rPr>
        <w:t>Data Preprocessing</w:t>
      </w:r>
    </w:p>
    <w:p w:rsidR="00564572" w:rsidRPr="00564572" w:rsidRDefault="00564572" w:rsidP="00312321">
      <w:pPr>
        <w:widowControl/>
        <w:numPr>
          <w:ilvl w:val="0"/>
          <w:numId w:val="10"/>
        </w:numPr>
        <w:autoSpaceDE/>
        <w:autoSpaceDN/>
        <w:spacing w:before="100" w:beforeAutospacing="1" w:after="100" w:afterAutospacing="1" w:line="276" w:lineRule="auto"/>
        <w:rPr>
          <w:sz w:val="28"/>
          <w:szCs w:val="28"/>
        </w:rPr>
      </w:pPr>
      <w:r w:rsidRPr="00564572">
        <w:rPr>
          <w:rStyle w:val="Strong"/>
          <w:sz w:val="28"/>
          <w:szCs w:val="28"/>
        </w:rPr>
        <w:t>Data Cleaning:</w:t>
      </w:r>
      <w:r w:rsidRPr="00564572">
        <w:rPr>
          <w:sz w:val="28"/>
          <w:szCs w:val="28"/>
        </w:rPr>
        <w:t xml:space="preserve"> Handled missing values and ensured consistency in the dataset.</w:t>
      </w:r>
    </w:p>
    <w:p w:rsidR="00564572" w:rsidRPr="00564572" w:rsidRDefault="00564572" w:rsidP="00312321">
      <w:pPr>
        <w:widowControl/>
        <w:numPr>
          <w:ilvl w:val="0"/>
          <w:numId w:val="10"/>
        </w:numPr>
        <w:autoSpaceDE/>
        <w:autoSpaceDN/>
        <w:spacing w:before="100" w:beforeAutospacing="1" w:after="100" w:afterAutospacing="1" w:line="360" w:lineRule="auto"/>
        <w:rPr>
          <w:sz w:val="28"/>
          <w:szCs w:val="28"/>
        </w:rPr>
      </w:pPr>
      <w:r w:rsidRPr="00564572">
        <w:rPr>
          <w:rStyle w:val="Strong"/>
          <w:sz w:val="28"/>
          <w:szCs w:val="28"/>
        </w:rPr>
        <w:t>Feature Scaling:</w:t>
      </w:r>
      <w:r w:rsidRPr="00564572">
        <w:rPr>
          <w:sz w:val="28"/>
          <w:szCs w:val="28"/>
        </w:rPr>
        <w:t xml:space="preserve"> Scaled numerical features for balanced model performance.</w:t>
      </w:r>
    </w:p>
    <w:p w:rsidR="00564572" w:rsidRPr="00564572" w:rsidRDefault="00564572" w:rsidP="00312321">
      <w:pPr>
        <w:widowControl/>
        <w:numPr>
          <w:ilvl w:val="0"/>
          <w:numId w:val="10"/>
        </w:numPr>
        <w:autoSpaceDE/>
        <w:autoSpaceDN/>
        <w:spacing w:before="100" w:beforeAutospacing="1" w:after="100" w:afterAutospacing="1" w:line="360" w:lineRule="auto"/>
        <w:rPr>
          <w:sz w:val="28"/>
          <w:szCs w:val="28"/>
        </w:rPr>
      </w:pPr>
      <w:r w:rsidRPr="00564572">
        <w:rPr>
          <w:rStyle w:val="Strong"/>
          <w:sz w:val="28"/>
          <w:szCs w:val="28"/>
        </w:rPr>
        <w:t>Encoding:</w:t>
      </w:r>
      <w:r w:rsidRPr="00564572">
        <w:rPr>
          <w:sz w:val="28"/>
          <w:szCs w:val="28"/>
        </w:rPr>
        <w:t xml:space="preserve"> Converted categorical variables (if any) into a numerical format for compatibility with ML algorithms.</w:t>
      </w:r>
    </w:p>
    <w:p w:rsidR="00564572" w:rsidRPr="00312321" w:rsidRDefault="00564572" w:rsidP="00312321">
      <w:pPr>
        <w:widowControl/>
        <w:numPr>
          <w:ilvl w:val="0"/>
          <w:numId w:val="10"/>
        </w:numPr>
        <w:autoSpaceDE/>
        <w:autoSpaceDN/>
        <w:spacing w:before="100" w:beforeAutospacing="1" w:after="100" w:afterAutospacing="1" w:line="360" w:lineRule="auto"/>
        <w:rPr>
          <w:sz w:val="28"/>
          <w:szCs w:val="28"/>
        </w:rPr>
      </w:pPr>
      <w:r w:rsidRPr="00564572">
        <w:rPr>
          <w:rStyle w:val="Strong"/>
          <w:sz w:val="28"/>
          <w:szCs w:val="28"/>
        </w:rPr>
        <w:t>Exploratory Data Analysis (EDA):</w:t>
      </w:r>
      <w:r w:rsidRPr="00564572">
        <w:rPr>
          <w:sz w:val="28"/>
          <w:szCs w:val="28"/>
        </w:rPr>
        <w:t xml:space="preserve"> Conducted visualizations and correlation analysis to understand feature relationships and insights.</w:t>
      </w:r>
    </w:p>
    <w:p w:rsidR="00567C15" w:rsidRPr="00312321" w:rsidRDefault="00564572" w:rsidP="00312321">
      <w:pPr>
        <w:pStyle w:val="Heading3"/>
        <w:numPr>
          <w:ilvl w:val="0"/>
          <w:numId w:val="8"/>
        </w:numPr>
        <w:spacing w:line="360" w:lineRule="auto"/>
        <w:rPr>
          <w:sz w:val="32"/>
          <w:szCs w:val="32"/>
        </w:rPr>
      </w:pPr>
      <w:r w:rsidRPr="00564572">
        <w:rPr>
          <w:sz w:val="32"/>
          <w:szCs w:val="32"/>
        </w:rPr>
        <w:t>Model Building and Evaluation</w:t>
      </w:r>
    </w:p>
    <w:p w:rsidR="00564572" w:rsidRPr="00564572" w:rsidRDefault="00564572" w:rsidP="00312321">
      <w:pPr>
        <w:pStyle w:val="NormalWeb"/>
        <w:ind w:left="360"/>
        <w:rPr>
          <w:sz w:val="28"/>
          <w:szCs w:val="28"/>
        </w:rPr>
      </w:pPr>
      <w:r w:rsidRPr="00564572">
        <w:rPr>
          <w:rStyle w:val="Strong"/>
          <w:sz w:val="28"/>
          <w:szCs w:val="28"/>
        </w:rPr>
        <w:t>Algorithms Implemented:</w:t>
      </w:r>
    </w:p>
    <w:p w:rsidR="00564572" w:rsidRPr="00564572" w:rsidRDefault="00564572" w:rsidP="00312321">
      <w:pPr>
        <w:widowControl/>
        <w:numPr>
          <w:ilvl w:val="0"/>
          <w:numId w:val="11"/>
        </w:numPr>
        <w:tabs>
          <w:tab w:val="clear" w:pos="720"/>
          <w:tab w:val="num" w:pos="1080"/>
        </w:tabs>
        <w:autoSpaceDE/>
        <w:autoSpaceDN/>
        <w:spacing w:before="100" w:beforeAutospacing="1" w:after="100" w:afterAutospacing="1"/>
        <w:ind w:left="1080"/>
        <w:rPr>
          <w:sz w:val="28"/>
          <w:szCs w:val="28"/>
        </w:rPr>
      </w:pPr>
      <w:r w:rsidRPr="00564572">
        <w:rPr>
          <w:sz w:val="28"/>
          <w:szCs w:val="28"/>
        </w:rPr>
        <w:t>Logistic Regression</w:t>
      </w:r>
    </w:p>
    <w:p w:rsidR="00564572" w:rsidRPr="00564572" w:rsidRDefault="00564572" w:rsidP="00312321">
      <w:pPr>
        <w:widowControl/>
        <w:numPr>
          <w:ilvl w:val="0"/>
          <w:numId w:val="11"/>
        </w:numPr>
        <w:tabs>
          <w:tab w:val="clear" w:pos="720"/>
          <w:tab w:val="num" w:pos="1080"/>
        </w:tabs>
        <w:autoSpaceDE/>
        <w:autoSpaceDN/>
        <w:spacing w:before="100" w:beforeAutospacing="1" w:after="100" w:afterAutospacing="1" w:line="360" w:lineRule="auto"/>
        <w:ind w:left="1080"/>
        <w:rPr>
          <w:sz w:val="28"/>
          <w:szCs w:val="28"/>
        </w:rPr>
      </w:pPr>
      <w:r w:rsidRPr="00564572">
        <w:rPr>
          <w:sz w:val="28"/>
          <w:szCs w:val="28"/>
        </w:rPr>
        <w:t>Random Forest</w:t>
      </w:r>
    </w:p>
    <w:p w:rsidR="00564572" w:rsidRPr="00564572" w:rsidRDefault="00564572" w:rsidP="00312321">
      <w:pPr>
        <w:widowControl/>
        <w:numPr>
          <w:ilvl w:val="0"/>
          <w:numId w:val="11"/>
        </w:numPr>
        <w:tabs>
          <w:tab w:val="clear" w:pos="720"/>
          <w:tab w:val="num" w:pos="1080"/>
        </w:tabs>
        <w:autoSpaceDE/>
        <w:autoSpaceDN/>
        <w:spacing w:before="100" w:beforeAutospacing="1" w:after="100" w:afterAutospacing="1" w:line="360" w:lineRule="auto"/>
        <w:ind w:left="1080"/>
        <w:rPr>
          <w:sz w:val="28"/>
          <w:szCs w:val="28"/>
        </w:rPr>
      </w:pPr>
      <w:r w:rsidRPr="00564572">
        <w:rPr>
          <w:sz w:val="28"/>
          <w:szCs w:val="28"/>
        </w:rPr>
        <w:t>Support Vector Machine (SVM)</w:t>
      </w:r>
    </w:p>
    <w:p w:rsidR="00564572" w:rsidRPr="00564572" w:rsidRDefault="00564572" w:rsidP="00312321">
      <w:pPr>
        <w:pStyle w:val="NormalWeb"/>
        <w:ind w:left="360"/>
        <w:rPr>
          <w:sz w:val="28"/>
          <w:szCs w:val="28"/>
        </w:rPr>
      </w:pPr>
      <w:r w:rsidRPr="00564572">
        <w:rPr>
          <w:rStyle w:val="Strong"/>
          <w:sz w:val="28"/>
          <w:szCs w:val="28"/>
        </w:rPr>
        <w:t>Performance Metrics:</w:t>
      </w:r>
    </w:p>
    <w:p w:rsidR="00564572" w:rsidRPr="00564572" w:rsidRDefault="00564572" w:rsidP="00312321">
      <w:pPr>
        <w:widowControl/>
        <w:numPr>
          <w:ilvl w:val="0"/>
          <w:numId w:val="12"/>
        </w:numPr>
        <w:tabs>
          <w:tab w:val="clear" w:pos="720"/>
          <w:tab w:val="num" w:pos="1080"/>
        </w:tabs>
        <w:autoSpaceDE/>
        <w:autoSpaceDN/>
        <w:spacing w:before="100" w:beforeAutospacing="1" w:after="100" w:afterAutospacing="1"/>
        <w:ind w:left="1080"/>
        <w:rPr>
          <w:sz w:val="28"/>
          <w:szCs w:val="28"/>
        </w:rPr>
      </w:pPr>
      <w:r w:rsidRPr="00564572">
        <w:rPr>
          <w:rStyle w:val="Strong"/>
          <w:sz w:val="28"/>
          <w:szCs w:val="28"/>
        </w:rPr>
        <w:t>Accuracy:</w:t>
      </w:r>
      <w:r w:rsidRPr="00564572">
        <w:rPr>
          <w:sz w:val="28"/>
          <w:szCs w:val="28"/>
        </w:rPr>
        <w:t xml:space="preserve"> Overall correctness of the model.</w:t>
      </w:r>
    </w:p>
    <w:p w:rsidR="00564572" w:rsidRPr="00564572" w:rsidRDefault="00564572" w:rsidP="00312321">
      <w:pPr>
        <w:widowControl/>
        <w:numPr>
          <w:ilvl w:val="0"/>
          <w:numId w:val="12"/>
        </w:numPr>
        <w:tabs>
          <w:tab w:val="clear" w:pos="720"/>
          <w:tab w:val="num" w:pos="1080"/>
        </w:tabs>
        <w:autoSpaceDE/>
        <w:autoSpaceDN/>
        <w:spacing w:before="100" w:beforeAutospacing="1" w:after="100" w:afterAutospacing="1" w:line="360" w:lineRule="auto"/>
        <w:ind w:left="1080"/>
        <w:rPr>
          <w:sz w:val="28"/>
          <w:szCs w:val="28"/>
        </w:rPr>
      </w:pPr>
      <w:r w:rsidRPr="00564572">
        <w:rPr>
          <w:rStyle w:val="Strong"/>
          <w:sz w:val="28"/>
          <w:szCs w:val="28"/>
        </w:rPr>
        <w:t>Precision &amp; Recall:</w:t>
      </w:r>
      <w:r w:rsidRPr="00564572">
        <w:rPr>
          <w:sz w:val="28"/>
          <w:szCs w:val="28"/>
        </w:rPr>
        <w:t xml:space="preserve"> Measures for class-specific performance.</w:t>
      </w:r>
    </w:p>
    <w:p w:rsidR="00564572" w:rsidRPr="00564572" w:rsidRDefault="00564572" w:rsidP="00312321">
      <w:pPr>
        <w:widowControl/>
        <w:numPr>
          <w:ilvl w:val="0"/>
          <w:numId w:val="12"/>
        </w:numPr>
        <w:tabs>
          <w:tab w:val="clear" w:pos="720"/>
          <w:tab w:val="num" w:pos="1080"/>
        </w:tabs>
        <w:autoSpaceDE/>
        <w:autoSpaceDN/>
        <w:spacing w:before="100" w:beforeAutospacing="1" w:after="100" w:afterAutospacing="1" w:line="360" w:lineRule="auto"/>
        <w:ind w:left="1080"/>
        <w:rPr>
          <w:sz w:val="28"/>
          <w:szCs w:val="28"/>
        </w:rPr>
      </w:pPr>
      <w:r w:rsidRPr="00564572">
        <w:rPr>
          <w:rStyle w:val="Strong"/>
          <w:sz w:val="28"/>
          <w:szCs w:val="28"/>
        </w:rPr>
        <w:t>F1-Score:</w:t>
      </w:r>
      <w:r w:rsidRPr="00564572">
        <w:rPr>
          <w:sz w:val="28"/>
          <w:szCs w:val="28"/>
        </w:rPr>
        <w:t xml:space="preserve"> Balanced measure between Precision and Recall.</w:t>
      </w:r>
    </w:p>
    <w:p w:rsidR="00564572" w:rsidRPr="00564572" w:rsidRDefault="00564572" w:rsidP="00312321">
      <w:pPr>
        <w:widowControl/>
        <w:numPr>
          <w:ilvl w:val="0"/>
          <w:numId w:val="12"/>
        </w:numPr>
        <w:tabs>
          <w:tab w:val="clear" w:pos="720"/>
          <w:tab w:val="num" w:pos="1080"/>
        </w:tabs>
        <w:autoSpaceDE/>
        <w:autoSpaceDN/>
        <w:spacing w:before="100" w:beforeAutospacing="1" w:after="100" w:afterAutospacing="1" w:line="360" w:lineRule="auto"/>
        <w:ind w:left="1080"/>
        <w:rPr>
          <w:sz w:val="28"/>
          <w:szCs w:val="28"/>
        </w:rPr>
      </w:pPr>
      <w:r w:rsidRPr="00564572">
        <w:rPr>
          <w:rStyle w:val="Strong"/>
          <w:sz w:val="28"/>
          <w:szCs w:val="28"/>
        </w:rPr>
        <w:t>ROC-AUC:</w:t>
      </w:r>
      <w:r w:rsidRPr="00564572">
        <w:rPr>
          <w:sz w:val="28"/>
          <w:szCs w:val="28"/>
        </w:rPr>
        <w:t xml:space="preserve"> Area under the ROC curve, indicating model discrimination power.</w:t>
      </w:r>
    </w:p>
    <w:p w:rsidR="00564572" w:rsidRPr="00564572" w:rsidRDefault="00564572" w:rsidP="00312321">
      <w:pPr>
        <w:pStyle w:val="NormalWeb"/>
        <w:ind w:left="360"/>
        <w:rPr>
          <w:sz w:val="28"/>
          <w:szCs w:val="28"/>
        </w:rPr>
      </w:pPr>
      <w:r w:rsidRPr="00564572">
        <w:rPr>
          <w:rStyle w:val="Strong"/>
          <w:sz w:val="28"/>
          <w:szCs w:val="28"/>
        </w:rPr>
        <w:t>Model Performance Summary:</w:t>
      </w:r>
    </w:p>
    <w:p w:rsidR="00564572" w:rsidRPr="00564572" w:rsidRDefault="00564572" w:rsidP="00312321">
      <w:pPr>
        <w:widowControl/>
        <w:numPr>
          <w:ilvl w:val="0"/>
          <w:numId w:val="13"/>
        </w:numPr>
        <w:tabs>
          <w:tab w:val="clear" w:pos="720"/>
          <w:tab w:val="num" w:pos="1080"/>
        </w:tabs>
        <w:autoSpaceDE/>
        <w:autoSpaceDN/>
        <w:spacing w:before="100" w:beforeAutospacing="1" w:after="100" w:afterAutospacing="1"/>
        <w:ind w:left="1080"/>
        <w:rPr>
          <w:sz w:val="28"/>
          <w:szCs w:val="28"/>
        </w:rPr>
      </w:pPr>
      <w:r w:rsidRPr="00564572">
        <w:rPr>
          <w:rStyle w:val="Strong"/>
          <w:sz w:val="28"/>
          <w:szCs w:val="28"/>
        </w:rPr>
        <w:t>Logistic Regression:</w:t>
      </w:r>
      <w:r w:rsidRPr="00564572">
        <w:rPr>
          <w:sz w:val="28"/>
          <w:szCs w:val="28"/>
        </w:rPr>
        <w:t xml:space="preserve"> Performed well for linear relationships.</w:t>
      </w:r>
    </w:p>
    <w:p w:rsidR="00312321" w:rsidRDefault="00564572" w:rsidP="00312321">
      <w:pPr>
        <w:widowControl/>
        <w:numPr>
          <w:ilvl w:val="0"/>
          <w:numId w:val="13"/>
        </w:numPr>
        <w:tabs>
          <w:tab w:val="clear" w:pos="720"/>
          <w:tab w:val="num" w:pos="1080"/>
        </w:tabs>
        <w:autoSpaceDE/>
        <w:autoSpaceDN/>
        <w:spacing w:before="100" w:beforeAutospacing="1" w:after="100" w:afterAutospacing="1" w:line="360" w:lineRule="auto"/>
        <w:ind w:left="1080"/>
        <w:rPr>
          <w:sz w:val="28"/>
          <w:szCs w:val="28"/>
        </w:rPr>
      </w:pPr>
      <w:r w:rsidRPr="00564572">
        <w:rPr>
          <w:rStyle w:val="Strong"/>
          <w:sz w:val="28"/>
          <w:szCs w:val="28"/>
        </w:rPr>
        <w:t>Random Forest:</w:t>
      </w:r>
      <w:r w:rsidRPr="00564572">
        <w:rPr>
          <w:sz w:val="28"/>
          <w:szCs w:val="28"/>
        </w:rPr>
        <w:t xml:space="preserve"> Captured complex patterns, showing high performance in the classification task.</w:t>
      </w:r>
    </w:p>
    <w:p w:rsidR="00564572" w:rsidRPr="00312321" w:rsidRDefault="00564572" w:rsidP="00312321">
      <w:pPr>
        <w:widowControl/>
        <w:numPr>
          <w:ilvl w:val="0"/>
          <w:numId w:val="13"/>
        </w:numPr>
        <w:tabs>
          <w:tab w:val="clear" w:pos="720"/>
          <w:tab w:val="num" w:pos="1080"/>
        </w:tabs>
        <w:autoSpaceDE/>
        <w:autoSpaceDN/>
        <w:spacing w:before="100" w:beforeAutospacing="1" w:after="100" w:afterAutospacing="1" w:line="360" w:lineRule="auto"/>
        <w:ind w:left="1080"/>
        <w:rPr>
          <w:sz w:val="28"/>
          <w:szCs w:val="28"/>
        </w:rPr>
      </w:pPr>
      <w:r w:rsidRPr="00312321">
        <w:rPr>
          <w:rStyle w:val="Strong"/>
          <w:sz w:val="28"/>
          <w:szCs w:val="28"/>
        </w:rPr>
        <w:t>Support Vector Machine:</w:t>
      </w:r>
      <w:r w:rsidRPr="00312321">
        <w:rPr>
          <w:sz w:val="28"/>
          <w:szCs w:val="28"/>
        </w:rPr>
        <w:t xml:space="preserve"> Showed high accuracy but required careful tuning for optimal performance.</w:t>
      </w:r>
    </w:p>
    <w:p w:rsidR="00564572" w:rsidRPr="00564572" w:rsidRDefault="00564572" w:rsidP="00312321">
      <w:pPr>
        <w:spacing w:line="360" w:lineRule="auto"/>
        <w:jc w:val="both"/>
        <w:rPr>
          <w:sz w:val="28"/>
          <w:szCs w:val="28"/>
        </w:rPr>
        <w:sectPr w:rsidR="00564572" w:rsidRPr="00564572">
          <w:pgSz w:w="12240" w:h="15840"/>
          <w:pgMar w:top="1380" w:right="1320" w:bottom="1200" w:left="1280" w:header="0" w:footer="1012" w:gutter="0"/>
          <w:pgBorders w:offsetFrom="page">
            <w:top w:val="thinThickSmallGap" w:sz="18" w:space="25" w:color="000000"/>
            <w:left w:val="thinThickSmallGap" w:sz="18" w:space="25" w:color="000000"/>
            <w:bottom w:val="thickThinSmallGap" w:sz="18" w:space="25" w:color="000000"/>
            <w:right w:val="thickThinSmallGap" w:sz="18" w:space="25" w:color="000000"/>
          </w:pgBorders>
          <w:cols w:space="720"/>
        </w:sectPr>
      </w:pPr>
    </w:p>
    <w:p w:rsidR="00564572" w:rsidRDefault="00564572" w:rsidP="00312321">
      <w:pPr>
        <w:pStyle w:val="Heading3"/>
        <w:numPr>
          <w:ilvl w:val="0"/>
          <w:numId w:val="8"/>
        </w:numPr>
        <w:spacing w:line="360" w:lineRule="auto"/>
        <w:rPr>
          <w:sz w:val="32"/>
          <w:szCs w:val="32"/>
        </w:rPr>
      </w:pPr>
      <w:r w:rsidRPr="00564572">
        <w:rPr>
          <w:sz w:val="32"/>
          <w:szCs w:val="32"/>
        </w:rPr>
        <w:t xml:space="preserve">MLOps </w:t>
      </w:r>
      <w:r>
        <w:rPr>
          <w:sz w:val="32"/>
          <w:szCs w:val="32"/>
        </w:rPr>
        <w:t xml:space="preserve"> </w:t>
      </w:r>
      <w:r w:rsidRPr="00564572">
        <w:rPr>
          <w:sz w:val="32"/>
          <w:szCs w:val="32"/>
        </w:rPr>
        <w:t>Workflow for Deployment</w:t>
      </w:r>
    </w:p>
    <w:p w:rsidR="00567C15" w:rsidRPr="00564572" w:rsidRDefault="00567C15" w:rsidP="00312321">
      <w:pPr>
        <w:pStyle w:val="Heading3"/>
        <w:spacing w:line="360" w:lineRule="auto"/>
        <w:ind w:left="520"/>
        <w:rPr>
          <w:sz w:val="32"/>
          <w:szCs w:val="32"/>
        </w:rPr>
      </w:pPr>
    </w:p>
    <w:p w:rsidR="00567C15" w:rsidRPr="00567C15" w:rsidRDefault="00564572" w:rsidP="00312321">
      <w:pPr>
        <w:widowControl/>
        <w:numPr>
          <w:ilvl w:val="0"/>
          <w:numId w:val="14"/>
        </w:numPr>
        <w:autoSpaceDE/>
        <w:autoSpaceDN/>
        <w:spacing w:before="100" w:beforeAutospacing="1" w:after="100" w:afterAutospacing="1" w:line="360" w:lineRule="auto"/>
        <w:rPr>
          <w:sz w:val="28"/>
          <w:szCs w:val="28"/>
        </w:rPr>
      </w:pPr>
      <w:r w:rsidRPr="00564572">
        <w:rPr>
          <w:rStyle w:val="Strong"/>
          <w:sz w:val="28"/>
          <w:szCs w:val="28"/>
        </w:rPr>
        <w:t>Data Preprocessing:</w:t>
      </w:r>
      <w:r w:rsidRPr="00564572">
        <w:rPr>
          <w:sz w:val="28"/>
          <w:szCs w:val="28"/>
        </w:rPr>
        <w:t xml:space="preserve"> Cleaned and scaled the dataset for consistency.</w:t>
      </w:r>
      <w:r w:rsidR="00567C15">
        <w:rPr>
          <w:sz w:val="28"/>
          <w:szCs w:val="28"/>
        </w:rPr>
        <w:t xml:space="preserve">                                         </w:t>
      </w:r>
    </w:p>
    <w:p w:rsidR="00564572" w:rsidRPr="00564572" w:rsidRDefault="00564572" w:rsidP="00312321">
      <w:pPr>
        <w:widowControl/>
        <w:numPr>
          <w:ilvl w:val="0"/>
          <w:numId w:val="14"/>
        </w:numPr>
        <w:autoSpaceDE/>
        <w:autoSpaceDN/>
        <w:spacing w:before="100" w:beforeAutospacing="1" w:after="100" w:afterAutospacing="1" w:line="360" w:lineRule="auto"/>
        <w:rPr>
          <w:sz w:val="28"/>
          <w:szCs w:val="28"/>
        </w:rPr>
      </w:pPr>
      <w:r w:rsidRPr="00564572">
        <w:rPr>
          <w:rStyle w:val="Strong"/>
          <w:sz w:val="28"/>
          <w:szCs w:val="28"/>
        </w:rPr>
        <w:t>Model Training:</w:t>
      </w:r>
      <w:r w:rsidRPr="00564572">
        <w:rPr>
          <w:sz w:val="28"/>
          <w:szCs w:val="28"/>
        </w:rPr>
        <w:t xml:space="preserve"> Trained the model using selected algorithms (Logistic Regression, Random Forest, SVM).</w:t>
      </w:r>
    </w:p>
    <w:p w:rsidR="00564572" w:rsidRPr="00564572" w:rsidRDefault="00564572" w:rsidP="00312321">
      <w:pPr>
        <w:widowControl/>
        <w:numPr>
          <w:ilvl w:val="0"/>
          <w:numId w:val="14"/>
        </w:numPr>
        <w:autoSpaceDE/>
        <w:autoSpaceDN/>
        <w:spacing w:before="100" w:beforeAutospacing="1" w:after="100" w:afterAutospacing="1" w:line="360" w:lineRule="auto"/>
        <w:rPr>
          <w:sz w:val="28"/>
          <w:szCs w:val="28"/>
        </w:rPr>
      </w:pPr>
      <w:r w:rsidRPr="00564572">
        <w:rPr>
          <w:rStyle w:val="Strong"/>
          <w:sz w:val="28"/>
          <w:szCs w:val="28"/>
        </w:rPr>
        <w:t>Model Evaluation:</w:t>
      </w:r>
      <w:r w:rsidRPr="00564572">
        <w:rPr>
          <w:sz w:val="28"/>
          <w:szCs w:val="28"/>
        </w:rPr>
        <w:t xml:space="preserve"> Identified the best-performing model based on evaluation metrics.</w:t>
      </w:r>
    </w:p>
    <w:p w:rsidR="00564572" w:rsidRPr="00564572" w:rsidRDefault="00564572" w:rsidP="00312321">
      <w:pPr>
        <w:widowControl/>
        <w:numPr>
          <w:ilvl w:val="0"/>
          <w:numId w:val="14"/>
        </w:numPr>
        <w:autoSpaceDE/>
        <w:autoSpaceDN/>
        <w:spacing w:before="100" w:beforeAutospacing="1" w:after="100" w:afterAutospacing="1" w:line="360" w:lineRule="auto"/>
        <w:rPr>
          <w:sz w:val="28"/>
          <w:szCs w:val="28"/>
        </w:rPr>
      </w:pPr>
      <w:r w:rsidRPr="00564572">
        <w:rPr>
          <w:rStyle w:val="Strong"/>
          <w:sz w:val="28"/>
          <w:szCs w:val="28"/>
        </w:rPr>
        <w:t>Deployment:</w:t>
      </w:r>
      <w:r w:rsidRPr="00564572">
        <w:rPr>
          <w:sz w:val="28"/>
          <w:szCs w:val="28"/>
        </w:rPr>
        <w:t xml:space="preserve"> Used Docker/Kubernetes for scalable model deployment, enabling API access for real-time predictions.</w:t>
      </w:r>
    </w:p>
    <w:p w:rsidR="00564572" w:rsidRPr="00564572" w:rsidRDefault="00564572" w:rsidP="00312321">
      <w:pPr>
        <w:widowControl/>
        <w:numPr>
          <w:ilvl w:val="0"/>
          <w:numId w:val="14"/>
        </w:numPr>
        <w:autoSpaceDE/>
        <w:autoSpaceDN/>
        <w:spacing w:before="100" w:beforeAutospacing="1" w:after="100" w:afterAutospacing="1" w:line="360" w:lineRule="auto"/>
        <w:rPr>
          <w:sz w:val="28"/>
          <w:szCs w:val="28"/>
        </w:rPr>
      </w:pPr>
      <w:r w:rsidRPr="00564572">
        <w:rPr>
          <w:rStyle w:val="Strong"/>
          <w:sz w:val="28"/>
          <w:szCs w:val="28"/>
        </w:rPr>
        <w:t>Model Monitoring:</w:t>
      </w:r>
      <w:r w:rsidRPr="00564572">
        <w:rPr>
          <w:sz w:val="28"/>
          <w:szCs w:val="28"/>
        </w:rPr>
        <w:t xml:space="preserve"> Monitored model performance, tracking concept drift and logging for continuous improvement.</w:t>
      </w:r>
    </w:p>
    <w:p w:rsidR="00564572" w:rsidRPr="00564572" w:rsidRDefault="00564572" w:rsidP="00312321">
      <w:pPr>
        <w:widowControl/>
        <w:numPr>
          <w:ilvl w:val="0"/>
          <w:numId w:val="14"/>
        </w:numPr>
        <w:autoSpaceDE/>
        <w:autoSpaceDN/>
        <w:spacing w:before="100" w:beforeAutospacing="1" w:after="100" w:afterAutospacing="1" w:line="360" w:lineRule="auto"/>
        <w:rPr>
          <w:sz w:val="28"/>
          <w:szCs w:val="28"/>
        </w:rPr>
      </w:pPr>
      <w:r w:rsidRPr="00564572">
        <w:rPr>
          <w:rStyle w:val="Strong"/>
          <w:sz w:val="28"/>
          <w:szCs w:val="28"/>
        </w:rPr>
        <w:t>Continuous Integration &amp; Delivery (CI/CD):</w:t>
      </w:r>
      <w:r w:rsidRPr="00564572">
        <w:rPr>
          <w:sz w:val="28"/>
          <w:szCs w:val="28"/>
        </w:rPr>
        <w:t xml:space="preserve"> Automated retraining and deployment for consistent performance.</w:t>
      </w:r>
    </w:p>
    <w:p w:rsidR="00564572" w:rsidRDefault="00564572">
      <w:pPr>
        <w:spacing w:line="360" w:lineRule="auto"/>
        <w:rPr>
          <w:rFonts w:ascii="Symbol" w:hAnsi="Symbol"/>
          <w:sz w:val="20"/>
        </w:rPr>
      </w:pPr>
    </w:p>
    <w:p w:rsidR="00564572" w:rsidRDefault="00564572">
      <w:pPr>
        <w:spacing w:line="360" w:lineRule="auto"/>
        <w:rPr>
          <w:rFonts w:ascii="Symbol" w:hAnsi="Symbol"/>
          <w:sz w:val="20"/>
        </w:rPr>
      </w:pPr>
    </w:p>
    <w:p w:rsidR="00564572" w:rsidRPr="00564572" w:rsidRDefault="00564572" w:rsidP="00312321">
      <w:pPr>
        <w:pStyle w:val="Heading3"/>
        <w:spacing w:line="360" w:lineRule="auto"/>
        <w:ind w:left="0"/>
        <w:rPr>
          <w:sz w:val="32"/>
          <w:szCs w:val="32"/>
        </w:rPr>
      </w:pPr>
      <w:r w:rsidRPr="00564572">
        <w:rPr>
          <w:sz w:val="32"/>
          <w:szCs w:val="32"/>
        </w:rPr>
        <w:t>5. Tool Framework Utilized</w:t>
      </w:r>
    </w:p>
    <w:p w:rsidR="00564572" w:rsidRPr="00564572" w:rsidRDefault="00564572" w:rsidP="00312321">
      <w:pPr>
        <w:widowControl/>
        <w:numPr>
          <w:ilvl w:val="0"/>
          <w:numId w:val="15"/>
        </w:numPr>
        <w:autoSpaceDE/>
        <w:autoSpaceDN/>
        <w:spacing w:before="100" w:beforeAutospacing="1" w:after="100" w:afterAutospacing="1" w:line="360" w:lineRule="auto"/>
        <w:rPr>
          <w:sz w:val="28"/>
          <w:szCs w:val="28"/>
        </w:rPr>
      </w:pPr>
      <w:r w:rsidRPr="00564572">
        <w:rPr>
          <w:rStyle w:val="Strong"/>
          <w:sz w:val="28"/>
          <w:szCs w:val="28"/>
        </w:rPr>
        <w:t>Programming Language:</w:t>
      </w:r>
      <w:r w:rsidRPr="00564572">
        <w:rPr>
          <w:sz w:val="28"/>
          <w:szCs w:val="28"/>
        </w:rPr>
        <w:t xml:space="preserve"> Python</w:t>
      </w:r>
    </w:p>
    <w:p w:rsidR="00564572" w:rsidRPr="00564572" w:rsidRDefault="00564572" w:rsidP="00312321">
      <w:pPr>
        <w:widowControl/>
        <w:numPr>
          <w:ilvl w:val="0"/>
          <w:numId w:val="15"/>
        </w:numPr>
        <w:autoSpaceDE/>
        <w:autoSpaceDN/>
        <w:spacing w:before="100" w:beforeAutospacing="1" w:after="100" w:afterAutospacing="1" w:line="360" w:lineRule="auto"/>
        <w:rPr>
          <w:sz w:val="28"/>
          <w:szCs w:val="28"/>
        </w:rPr>
      </w:pPr>
      <w:r w:rsidRPr="00564572">
        <w:rPr>
          <w:rStyle w:val="Strong"/>
          <w:sz w:val="28"/>
          <w:szCs w:val="28"/>
        </w:rPr>
        <w:t>Libraries &amp; Tools:</w:t>
      </w:r>
    </w:p>
    <w:p w:rsidR="00564572" w:rsidRPr="00564572" w:rsidRDefault="00564572" w:rsidP="00312321">
      <w:pPr>
        <w:widowControl/>
        <w:numPr>
          <w:ilvl w:val="1"/>
          <w:numId w:val="15"/>
        </w:numPr>
        <w:autoSpaceDE/>
        <w:autoSpaceDN/>
        <w:spacing w:before="100" w:beforeAutospacing="1" w:after="100" w:afterAutospacing="1" w:line="360" w:lineRule="auto"/>
        <w:rPr>
          <w:sz w:val="28"/>
          <w:szCs w:val="28"/>
        </w:rPr>
      </w:pPr>
      <w:r w:rsidRPr="00564572">
        <w:rPr>
          <w:rStyle w:val="Strong"/>
          <w:sz w:val="28"/>
          <w:szCs w:val="28"/>
        </w:rPr>
        <w:t>Pandas &amp; NumPy:</w:t>
      </w:r>
      <w:r w:rsidRPr="00564572">
        <w:rPr>
          <w:sz w:val="28"/>
          <w:szCs w:val="28"/>
        </w:rPr>
        <w:t xml:space="preserve"> Data manipulation and numerical computations</w:t>
      </w:r>
    </w:p>
    <w:p w:rsidR="00564572" w:rsidRPr="00564572" w:rsidRDefault="00564572" w:rsidP="00312321">
      <w:pPr>
        <w:widowControl/>
        <w:numPr>
          <w:ilvl w:val="1"/>
          <w:numId w:val="15"/>
        </w:numPr>
        <w:autoSpaceDE/>
        <w:autoSpaceDN/>
        <w:spacing w:before="100" w:beforeAutospacing="1" w:after="100" w:afterAutospacing="1" w:line="360" w:lineRule="auto"/>
        <w:rPr>
          <w:sz w:val="28"/>
          <w:szCs w:val="28"/>
        </w:rPr>
      </w:pPr>
      <w:r w:rsidRPr="00564572">
        <w:rPr>
          <w:rStyle w:val="Strong"/>
          <w:sz w:val="28"/>
          <w:szCs w:val="28"/>
        </w:rPr>
        <w:t>Matplotlib &amp; Seaborn:</w:t>
      </w:r>
      <w:r w:rsidRPr="00564572">
        <w:rPr>
          <w:sz w:val="28"/>
          <w:szCs w:val="28"/>
        </w:rPr>
        <w:t xml:space="preserve"> Data visualization</w:t>
      </w:r>
    </w:p>
    <w:p w:rsidR="00564572" w:rsidRPr="00564572" w:rsidRDefault="00564572" w:rsidP="00312321">
      <w:pPr>
        <w:widowControl/>
        <w:numPr>
          <w:ilvl w:val="1"/>
          <w:numId w:val="15"/>
        </w:numPr>
        <w:autoSpaceDE/>
        <w:autoSpaceDN/>
        <w:spacing w:before="100" w:beforeAutospacing="1" w:after="100" w:afterAutospacing="1" w:line="360" w:lineRule="auto"/>
        <w:rPr>
          <w:sz w:val="28"/>
          <w:szCs w:val="28"/>
        </w:rPr>
      </w:pPr>
      <w:r w:rsidRPr="00564572">
        <w:rPr>
          <w:rStyle w:val="Strong"/>
          <w:sz w:val="28"/>
          <w:szCs w:val="28"/>
        </w:rPr>
        <w:t>Scikit-learn:</w:t>
      </w:r>
      <w:r w:rsidRPr="00564572">
        <w:rPr>
          <w:sz w:val="28"/>
          <w:szCs w:val="28"/>
        </w:rPr>
        <w:t xml:space="preserve"> Model building and evaluation</w:t>
      </w:r>
    </w:p>
    <w:p w:rsidR="00564572" w:rsidRPr="00564572" w:rsidRDefault="00564572" w:rsidP="00312321">
      <w:pPr>
        <w:widowControl/>
        <w:numPr>
          <w:ilvl w:val="1"/>
          <w:numId w:val="15"/>
        </w:numPr>
        <w:autoSpaceDE/>
        <w:autoSpaceDN/>
        <w:spacing w:before="100" w:beforeAutospacing="1" w:after="100" w:afterAutospacing="1" w:line="360" w:lineRule="auto"/>
        <w:rPr>
          <w:sz w:val="28"/>
          <w:szCs w:val="28"/>
        </w:rPr>
      </w:pPr>
      <w:r w:rsidRPr="00564572">
        <w:rPr>
          <w:rStyle w:val="Strong"/>
          <w:sz w:val="28"/>
          <w:szCs w:val="28"/>
        </w:rPr>
        <w:t>Docker/Kubernetes:</w:t>
      </w:r>
      <w:r w:rsidRPr="00564572">
        <w:rPr>
          <w:sz w:val="28"/>
          <w:szCs w:val="28"/>
        </w:rPr>
        <w:t xml:space="preserve"> Deployment and scalability</w:t>
      </w:r>
    </w:p>
    <w:p w:rsidR="00564572" w:rsidRPr="00564572" w:rsidRDefault="00564572" w:rsidP="00312321">
      <w:pPr>
        <w:widowControl/>
        <w:numPr>
          <w:ilvl w:val="1"/>
          <w:numId w:val="15"/>
        </w:numPr>
        <w:autoSpaceDE/>
        <w:autoSpaceDN/>
        <w:spacing w:before="100" w:beforeAutospacing="1" w:after="100" w:afterAutospacing="1" w:line="360" w:lineRule="auto"/>
        <w:rPr>
          <w:sz w:val="28"/>
          <w:szCs w:val="28"/>
        </w:rPr>
      </w:pPr>
      <w:r w:rsidRPr="00564572">
        <w:rPr>
          <w:rStyle w:val="Strong"/>
          <w:sz w:val="28"/>
          <w:szCs w:val="28"/>
        </w:rPr>
        <w:t>Git &amp; Jenkins (for CI/CD):</w:t>
      </w:r>
      <w:r w:rsidRPr="00564572">
        <w:rPr>
          <w:sz w:val="28"/>
          <w:szCs w:val="28"/>
        </w:rPr>
        <w:t xml:space="preserve"> Version control and continuous deployment</w:t>
      </w:r>
    </w:p>
    <w:p w:rsidR="00564572" w:rsidRDefault="00564572">
      <w:pPr>
        <w:spacing w:line="360" w:lineRule="auto"/>
        <w:rPr>
          <w:rFonts w:ascii="Symbol" w:hAnsi="Symbol"/>
          <w:sz w:val="20"/>
        </w:rPr>
        <w:sectPr w:rsidR="00564572">
          <w:pgSz w:w="12240" w:h="15840"/>
          <w:pgMar w:top="1380" w:right="1320" w:bottom="1200" w:left="1280" w:header="0" w:footer="1012" w:gutter="0"/>
          <w:pgBorders w:offsetFrom="page">
            <w:top w:val="thinThickSmallGap" w:sz="18" w:space="25" w:color="000000"/>
            <w:left w:val="thinThickSmallGap" w:sz="18" w:space="25" w:color="000000"/>
            <w:bottom w:val="thickThinSmallGap" w:sz="18" w:space="25" w:color="000000"/>
            <w:right w:val="thickThinSmallGap" w:sz="18" w:space="25" w:color="000000"/>
          </w:pgBorders>
          <w:cols w:space="720"/>
        </w:sectPr>
      </w:pPr>
    </w:p>
    <w:p w:rsidR="001E5C51" w:rsidRDefault="001E5C51" w:rsidP="00312321">
      <w:pPr>
        <w:spacing w:line="360" w:lineRule="auto"/>
        <w:ind w:left="3600"/>
        <w:rPr>
          <w:b/>
          <w:sz w:val="32"/>
          <w:szCs w:val="32"/>
        </w:rPr>
      </w:pPr>
      <w:r w:rsidRPr="001E5C51">
        <w:rPr>
          <w:b/>
          <w:sz w:val="32"/>
          <w:szCs w:val="32"/>
        </w:rPr>
        <w:t>Result</w:t>
      </w:r>
    </w:p>
    <w:p w:rsidR="001E5C51" w:rsidRDefault="001E5C51">
      <w:pPr>
        <w:ind w:left="192"/>
        <w:rPr>
          <w:b/>
          <w:sz w:val="32"/>
          <w:szCs w:val="32"/>
        </w:rPr>
      </w:pPr>
      <w:r>
        <w:rPr>
          <w:b/>
          <w:noProof/>
          <w:sz w:val="32"/>
          <w:szCs w:val="32"/>
        </w:rPr>
        <w:drawing>
          <wp:inline distT="0" distB="0" distL="0" distR="0">
            <wp:extent cx="4791498" cy="3815802"/>
            <wp:effectExtent l="19050" t="0" r="9102" b="0"/>
            <wp:docPr id="2" name="Picture 1" descr="Screenshot 2024-11-22 013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22 013732.png"/>
                    <pic:cNvPicPr/>
                  </pic:nvPicPr>
                  <pic:blipFill>
                    <a:blip r:embed="rId13"/>
                    <a:stretch>
                      <a:fillRect/>
                    </a:stretch>
                  </pic:blipFill>
                  <pic:spPr>
                    <a:xfrm>
                      <a:off x="0" y="0"/>
                      <a:ext cx="4794849" cy="3818471"/>
                    </a:xfrm>
                    <a:prstGeom prst="rect">
                      <a:avLst/>
                    </a:prstGeom>
                  </pic:spPr>
                </pic:pic>
              </a:graphicData>
            </a:graphic>
          </wp:inline>
        </w:drawing>
      </w:r>
    </w:p>
    <w:p w:rsidR="007E74AE" w:rsidRDefault="007E74AE">
      <w:pPr>
        <w:ind w:left="192"/>
        <w:rPr>
          <w:b/>
          <w:sz w:val="32"/>
          <w:szCs w:val="32"/>
        </w:rPr>
      </w:pPr>
    </w:p>
    <w:p w:rsidR="001E5C51" w:rsidRPr="001E5C51" w:rsidRDefault="001E5C51">
      <w:pPr>
        <w:ind w:left="192"/>
        <w:rPr>
          <w:b/>
          <w:sz w:val="32"/>
          <w:szCs w:val="32"/>
        </w:rPr>
      </w:pPr>
    </w:p>
    <w:p w:rsidR="009924D6" w:rsidRDefault="001E5C51">
      <w:pPr>
        <w:pStyle w:val="BodyText"/>
        <w:rPr>
          <w:sz w:val="20"/>
        </w:rPr>
      </w:pPr>
      <w:r>
        <w:rPr>
          <w:noProof/>
          <w:sz w:val="20"/>
        </w:rPr>
        <w:drawing>
          <wp:inline distT="0" distB="0" distL="0" distR="0">
            <wp:extent cx="5012942" cy="3547021"/>
            <wp:effectExtent l="19050" t="0" r="0" b="0"/>
            <wp:docPr id="4" name="Picture 3" descr="Screenshot 2024-11-22 013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22 013956.png"/>
                    <pic:cNvPicPr/>
                  </pic:nvPicPr>
                  <pic:blipFill>
                    <a:blip r:embed="rId14"/>
                    <a:stretch>
                      <a:fillRect/>
                    </a:stretch>
                  </pic:blipFill>
                  <pic:spPr>
                    <a:xfrm>
                      <a:off x="0" y="0"/>
                      <a:ext cx="5013556" cy="3547456"/>
                    </a:xfrm>
                    <a:prstGeom prst="rect">
                      <a:avLst/>
                    </a:prstGeom>
                  </pic:spPr>
                </pic:pic>
              </a:graphicData>
            </a:graphic>
          </wp:inline>
        </w:drawing>
      </w:r>
    </w:p>
    <w:p w:rsidR="009924D6" w:rsidRDefault="009924D6">
      <w:pPr>
        <w:pStyle w:val="BodyText"/>
        <w:rPr>
          <w:rFonts w:ascii="Calibri"/>
          <w:i/>
          <w:sz w:val="20"/>
        </w:rPr>
      </w:pPr>
    </w:p>
    <w:p w:rsidR="007E74AE" w:rsidRDefault="007E74AE">
      <w:pPr>
        <w:pStyle w:val="BodyText"/>
        <w:rPr>
          <w:rFonts w:ascii="Calibri"/>
          <w:i/>
          <w:sz w:val="20"/>
        </w:rPr>
      </w:pPr>
    </w:p>
    <w:p w:rsidR="007E74AE" w:rsidRDefault="007E74AE">
      <w:pPr>
        <w:pStyle w:val="BodyText"/>
        <w:rPr>
          <w:rFonts w:ascii="Calibri"/>
          <w:i/>
          <w:sz w:val="20"/>
        </w:rPr>
      </w:pPr>
    </w:p>
    <w:p w:rsidR="007E74AE" w:rsidRDefault="007E74AE">
      <w:pPr>
        <w:pStyle w:val="BodyText"/>
        <w:rPr>
          <w:rFonts w:ascii="Calibri"/>
          <w:i/>
          <w:sz w:val="20"/>
        </w:rPr>
      </w:pPr>
    </w:p>
    <w:p w:rsidR="007E74AE" w:rsidRDefault="007E74AE">
      <w:pPr>
        <w:pStyle w:val="BodyText"/>
        <w:rPr>
          <w:rFonts w:ascii="Calibri"/>
          <w:i/>
          <w:sz w:val="20"/>
        </w:rPr>
      </w:pPr>
    </w:p>
    <w:p w:rsidR="007E74AE" w:rsidRDefault="007E74AE">
      <w:pPr>
        <w:pStyle w:val="BodyText"/>
        <w:rPr>
          <w:rFonts w:ascii="Calibri"/>
          <w:i/>
          <w:sz w:val="20"/>
        </w:rPr>
      </w:pPr>
    </w:p>
    <w:p w:rsidR="007E74AE" w:rsidRDefault="007E74AE">
      <w:pPr>
        <w:pStyle w:val="BodyText"/>
        <w:rPr>
          <w:rFonts w:ascii="Calibri"/>
          <w:i/>
          <w:sz w:val="20"/>
        </w:rPr>
      </w:pPr>
    </w:p>
    <w:p w:rsidR="007E74AE" w:rsidRDefault="007E74AE">
      <w:pPr>
        <w:pStyle w:val="BodyText"/>
        <w:rPr>
          <w:rFonts w:ascii="Calibri"/>
          <w:i/>
          <w:sz w:val="20"/>
        </w:rPr>
      </w:pPr>
    </w:p>
    <w:p w:rsidR="007E74AE" w:rsidRDefault="007E74AE">
      <w:pPr>
        <w:pStyle w:val="BodyText"/>
        <w:rPr>
          <w:rFonts w:ascii="Calibri"/>
          <w:i/>
          <w:sz w:val="20"/>
        </w:rPr>
      </w:pPr>
    </w:p>
    <w:p w:rsidR="007E74AE" w:rsidRDefault="007E74AE">
      <w:pPr>
        <w:pStyle w:val="BodyText"/>
        <w:rPr>
          <w:rFonts w:ascii="Calibri"/>
          <w:i/>
          <w:sz w:val="20"/>
        </w:rPr>
      </w:pPr>
    </w:p>
    <w:p w:rsidR="009924D6" w:rsidRDefault="007E74AE">
      <w:pPr>
        <w:pStyle w:val="BodyText"/>
        <w:rPr>
          <w:rFonts w:ascii="Calibri"/>
          <w:i/>
          <w:sz w:val="20"/>
        </w:rPr>
      </w:pPr>
      <w:r>
        <w:rPr>
          <w:rFonts w:ascii="Calibri"/>
          <w:i/>
          <w:noProof/>
          <w:sz w:val="20"/>
        </w:rPr>
        <w:drawing>
          <wp:inline distT="0" distB="0" distL="0" distR="0">
            <wp:extent cx="6033952" cy="4757058"/>
            <wp:effectExtent l="19050" t="0" r="4898" b="0"/>
            <wp:docPr id="6" name="Picture 5" descr="Screenshot 2024-11-22 014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1-22 014010.png"/>
                    <pic:cNvPicPr/>
                  </pic:nvPicPr>
                  <pic:blipFill>
                    <a:blip r:embed="rId15"/>
                    <a:stretch>
                      <a:fillRect/>
                    </a:stretch>
                  </pic:blipFill>
                  <pic:spPr>
                    <a:xfrm>
                      <a:off x="0" y="0"/>
                      <a:ext cx="6038492" cy="4760637"/>
                    </a:xfrm>
                    <a:prstGeom prst="rect">
                      <a:avLst/>
                    </a:prstGeom>
                  </pic:spPr>
                </pic:pic>
              </a:graphicData>
            </a:graphic>
          </wp:inline>
        </w:drawing>
      </w:r>
    </w:p>
    <w:p w:rsidR="009924D6" w:rsidRDefault="009924D6">
      <w:pPr>
        <w:pStyle w:val="BodyText"/>
        <w:rPr>
          <w:rFonts w:ascii="Calibri"/>
          <w:i/>
          <w:sz w:val="20"/>
        </w:rPr>
      </w:pPr>
    </w:p>
    <w:p w:rsidR="009924D6" w:rsidRDefault="009924D6">
      <w:pPr>
        <w:pStyle w:val="BodyText"/>
        <w:rPr>
          <w:rFonts w:ascii="Calibri"/>
          <w:i/>
          <w:sz w:val="20"/>
        </w:rPr>
      </w:pPr>
    </w:p>
    <w:p w:rsidR="009924D6" w:rsidRDefault="009924D6">
      <w:pPr>
        <w:pStyle w:val="BodyText"/>
        <w:spacing w:before="1"/>
        <w:rPr>
          <w:b/>
        </w:rPr>
      </w:pPr>
    </w:p>
    <w:p w:rsidR="009924D6" w:rsidRDefault="009924D6">
      <w:pPr>
        <w:pStyle w:val="BodyText"/>
        <w:rPr>
          <w:b/>
          <w:sz w:val="20"/>
        </w:rPr>
      </w:pPr>
    </w:p>
    <w:p w:rsidR="009924D6" w:rsidRDefault="009924D6">
      <w:pPr>
        <w:pStyle w:val="BodyText"/>
        <w:spacing w:before="5"/>
        <w:rPr>
          <w:b/>
          <w:sz w:val="18"/>
        </w:rPr>
      </w:pPr>
    </w:p>
    <w:p w:rsidR="009924D6" w:rsidRDefault="009924D6">
      <w:pPr>
        <w:jc w:val="center"/>
        <w:rPr>
          <w:rFonts w:ascii="Calibri"/>
          <w:sz w:val="24"/>
        </w:rPr>
        <w:sectPr w:rsidR="009924D6">
          <w:pgSz w:w="12240" w:h="15840"/>
          <w:pgMar w:top="1480" w:right="1320" w:bottom="1200" w:left="1280" w:header="0" w:footer="1012" w:gutter="0"/>
          <w:pgBorders w:offsetFrom="page">
            <w:top w:val="thinThickSmallGap" w:sz="18" w:space="25" w:color="000000"/>
            <w:left w:val="thinThickSmallGap" w:sz="18" w:space="25" w:color="000000"/>
            <w:bottom w:val="thickThinSmallGap" w:sz="18" w:space="25" w:color="000000"/>
            <w:right w:val="thickThinSmallGap" w:sz="18" w:space="25" w:color="000000"/>
          </w:pgBorders>
          <w:cols w:space="720"/>
        </w:sectPr>
      </w:pPr>
    </w:p>
    <w:p w:rsidR="009924D6" w:rsidRDefault="009924D6">
      <w:pPr>
        <w:pStyle w:val="BodyText"/>
        <w:ind w:left="160"/>
        <w:rPr>
          <w:rFonts w:ascii="Calibri"/>
          <w:sz w:val="20"/>
        </w:rPr>
      </w:pPr>
    </w:p>
    <w:p w:rsidR="009924D6" w:rsidRDefault="009924D6">
      <w:pPr>
        <w:pStyle w:val="BodyText"/>
        <w:rPr>
          <w:rFonts w:ascii="Calibri"/>
          <w:i/>
          <w:sz w:val="20"/>
        </w:rPr>
      </w:pPr>
    </w:p>
    <w:p w:rsidR="009924D6" w:rsidRDefault="009924D6">
      <w:pPr>
        <w:pStyle w:val="BodyText"/>
        <w:rPr>
          <w:rFonts w:ascii="Calibri"/>
          <w:i/>
          <w:sz w:val="20"/>
        </w:rPr>
      </w:pPr>
    </w:p>
    <w:p w:rsidR="009924D6" w:rsidRDefault="009924D6">
      <w:pPr>
        <w:pStyle w:val="BodyText"/>
        <w:spacing w:before="4"/>
        <w:rPr>
          <w:rFonts w:ascii="Calibri"/>
          <w:i/>
          <w:sz w:val="24"/>
        </w:rPr>
      </w:pPr>
    </w:p>
    <w:p w:rsidR="009924D6" w:rsidRDefault="009924D6">
      <w:pPr>
        <w:pStyle w:val="BodyText"/>
        <w:spacing w:before="9"/>
        <w:rPr>
          <w:rFonts w:ascii="Calibri"/>
          <w:i/>
          <w:sz w:val="24"/>
        </w:rPr>
      </w:pPr>
    </w:p>
    <w:p w:rsidR="009924D6" w:rsidRDefault="009924D6">
      <w:pPr>
        <w:jc w:val="center"/>
        <w:rPr>
          <w:rFonts w:ascii="Calibri"/>
          <w:sz w:val="24"/>
        </w:rPr>
        <w:sectPr w:rsidR="009924D6">
          <w:pgSz w:w="12240" w:h="15840"/>
          <w:pgMar w:top="1440" w:right="1320" w:bottom="1200" w:left="1280" w:header="0" w:footer="1012" w:gutter="0"/>
          <w:pgBorders w:offsetFrom="page">
            <w:top w:val="thinThickSmallGap" w:sz="18" w:space="25" w:color="000000"/>
            <w:left w:val="thinThickSmallGap" w:sz="18" w:space="25" w:color="000000"/>
            <w:bottom w:val="thickThinSmallGap" w:sz="18" w:space="25" w:color="000000"/>
            <w:right w:val="thickThinSmallGap" w:sz="18" w:space="25" w:color="000000"/>
          </w:pgBorders>
          <w:cols w:space="720"/>
        </w:sectPr>
      </w:pPr>
    </w:p>
    <w:p w:rsidR="009924D6" w:rsidRDefault="009924D6">
      <w:pPr>
        <w:pStyle w:val="BodyText"/>
        <w:ind w:left="223"/>
        <w:rPr>
          <w:rFonts w:ascii="Calibri"/>
          <w:sz w:val="20"/>
        </w:rPr>
      </w:pPr>
    </w:p>
    <w:p w:rsidR="009924D6" w:rsidRDefault="009924D6">
      <w:pPr>
        <w:pStyle w:val="BodyText"/>
        <w:spacing w:before="10"/>
        <w:rPr>
          <w:rFonts w:ascii="Calibri"/>
          <w:i/>
          <w:sz w:val="27"/>
        </w:rPr>
      </w:pPr>
    </w:p>
    <w:p w:rsidR="009924D6" w:rsidRDefault="009924D6">
      <w:pPr>
        <w:spacing w:line="362" w:lineRule="auto"/>
        <w:rPr>
          <w:sz w:val="28"/>
        </w:rPr>
        <w:sectPr w:rsidR="009924D6">
          <w:footerReference w:type="default" r:id="rId16"/>
          <w:pgSz w:w="12240" w:h="15840"/>
          <w:pgMar w:top="1380" w:right="1320" w:bottom="1200" w:left="1280" w:header="0" w:footer="1012" w:gutter="0"/>
          <w:pgBorders w:offsetFrom="page">
            <w:top w:val="thinThickSmallGap" w:sz="18" w:space="25" w:color="000000"/>
            <w:left w:val="thinThickSmallGap" w:sz="18" w:space="25" w:color="000000"/>
            <w:bottom w:val="thickThinSmallGap" w:sz="18" w:space="25" w:color="000000"/>
            <w:right w:val="thickThinSmallGap" w:sz="18" w:space="25" w:color="000000"/>
          </w:pgBorders>
          <w:cols w:space="720"/>
        </w:sectPr>
      </w:pPr>
    </w:p>
    <w:p w:rsidR="009924D6" w:rsidRDefault="009924D6">
      <w:pPr>
        <w:rPr>
          <w:sz w:val="28"/>
        </w:rPr>
        <w:sectPr w:rsidR="009924D6">
          <w:pgSz w:w="12240" w:h="15840"/>
          <w:pgMar w:top="1380" w:right="1320" w:bottom="1200" w:left="1280" w:header="0" w:footer="1012" w:gutter="0"/>
          <w:pgBorders w:offsetFrom="page">
            <w:top w:val="thinThickSmallGap" w:sz="18" w:space="25" w:color="000000"/>
            <w:left w:val="thinThickSmallGap" w:sz="18" w:space="25" w:color="000000"/>
            <w:bottom w:val="thickThinSmallGap" w:sz="18" w:space="25" w:color="000000"/>
            <w:right w:val="thickThinSmallGap" w:sz="18" w:space="25" w:color="000000"/>
          </w:pgBorders>
          <w:cols w:space="720"/>
        </w:sectPr>
      </w:pPr>
    </w:p>
    <w:p w:rsidR="00567C15" w:rsidRPr="00567C15" w:rsidRDefault="00567C15" w:rsidP="00567C15">
      <w:pPr>
        <w:pStyle w:val="Heading3"/>
        <w:ind w:left="0"/>
        <w:rPr>
          <w:sz w:val="32"/>
          <w:szCs w:val="32"/>
        </w:rPr>
      </w:pPr>
      <w:r w:rsidRPr="00567C15">
        <w:rPr>
          <w:sz w:val="32"/>
          <w:szCs w:val="32"/>
        </w:rPr>
        <w:t>6. Conclusion</w:t>
      </w:r>
    </w:p>
    <w:p w:rsidR="00567C15" w:rsidRDefault="00567C15" w:rsidP="00567C15">
      <w:pPr>
        <w:pStyle w:val="NormalWeb"/>
        <w:ind w:left="720"/>
        <w:jc w:val="both"/>
        <w:rPr>
          <w:sz w:val="28"/>
          <w:szCs w:val="28"/>
        </w:rPr>
      </w:pPr>
      <w:r w:rsidRPr="00567C15">
        <w:rPr>
          <w:sz w:val="28"/>
          <w:szCs w:val="28"/>
        </w:rPr>
        <w:t>The Breast Cancer Classification project demonstrates the effectiveness of machine learning in early diagnosis of breast cancer. The Random Forest model showed the best performance, balancing accuracy and robustness. MLOps practices enabled scalable deployment, while CI/CD ensured consistent updates and reliability.</w:t>
      </w:r>
    </w:p>
    <w:p w:rsidR="00567C15" w:rsidRDefault="00567C15" w:rsidP="00567C15">
      <w:pPr>
        <w:pStyle w:val="NormalWeb"/>
        <w:ind w:left="720"/>
        <w:jc w:val="both"/>
        <w:rPr>
          <w:sz w:val="28"/>
          <w:szCs w:val="28"/>
        </w:rPr>
      </w:pPr>
    </w:p>
    <w:p w:rsidR="00567C15" w:rsidRPr="00567C15" w:rsidRDefault="00567C15" w:rsidP="00567C15">
      <w:pPr>
        <w:pStyle w:val="NormalWeb"/>
        <w:ind w:left="720"/>
        <w:jc w:val="both"/>
        <w:rPr>
          <w:sz w:val="28"/>
          <w:szCs w:val="28"/>
        </w:rPr>
      </w:pPr>
    </w:p>
    <w:p w:rsidR="00567C15" w:rsidRPr="00567C15" w:rsidRDefault="00567C15" w:rsidP="00567C15">
      <w:pPr>
        <w:pStyle w:val="NormalWeb"/>
        <w:rPr>
          <w:sz w:val="32"/>
          <w:szCs w:val="32"/>
        </w:rPr>
      </w:pPr>
      <w:r w:rsidRPr="00567C15">
        <w:rPr>
          <w:rStyle w:val="Strong"/>
          <w:sz w:val="32"/>
          <w:szCs w:val="32"/>
        </w:rPr>
        <w:t>Future Enhancements:</w:t>
      </w:r>
    </w:p>
    <w:p w:rsidR="00567C15" w:rsidRDefault="00567C15" w:rsidP="00567C15">
      <w:pPr>
        <w:widowControl/>
        <w:numPr>
          <w:ilvl w:val="0"/>
          <w:numId w:val="16"/>
        </w:numPr>
        <w:autoSpaceDE/>
        <w:autoSpaceDN/>
        <w:spacing w:before="100" w:beforeAutospacing="1" w:after="100" w:afterAutospacing="1"/>
        <w:rPr>
          <w:sz w:val="28"/>
          <w:szCs w:val="28"/>
        </w:rPr>
      </w:pPr>
      <w:r w:rsidRPr="00567C15">
        <w:rPr>
          <w:rStyle w:val="Strong"/>
          <w:sz w:val="28"/>
          <w:szCs w:val="28"/>
        </w:rPr>
        <w:t>Advanced Models:</w:t>
      </w:r>
      <w:r w:rsidRPr="00567C15">
        <w:rPr>
          <w:sz w:val="28"/>
          <w:szCs w:val="28"/>
        </w:rPr>
        <w:t xml:space="preserve"> Experiment with ensemble methods for improved performance.</w:t>
      </w:r>
    </w:p>
    <w:p w:rsidR="00567C15" w:rsidRPr="00567C15" w:rsidRDefault="00567C15" w:rsidP="00567C15">
      <w:pPr>
        <w:widowControl/>
        <w:autoSpaceDE/>
        <w:autoSpaceDN/>
        <w:spacing w:before="100" w:beforeAutospacing="1" w:after="100" w:afterAutospacing="1"/>
        <w:ind w:left="720"/>
        <w:rPr>
          <w:sz w:val="28"/>
          <w:szCs w:val="28"/>
        </w:rPr>
      </w:pPr>
    </w:p>
    <w:p w:rsidR="00567C15" w:rsidRDefault="00567C15" w:rsidP="00567C15">
      <w:pPr>
        <w:widowControl/>
        <w:numPr>
          <w:ilvl w:val="0"/>
          <w:numId w:val="16"/>
        </w:numPr>
        <w:autoSpaceDE/>
        <w:autoSpaceDN/>
        <w:spacing w:before="100" w:beforeAutospacing="1" w:after="100" w:afterAutospacing="1"/>
        <w:rPr>
          <w:sz w:val="28"/>
          <w:szCs w:val="28"/>
        </w:rPr>
      </w:pPr>
      <w:r w:rsidRPr="00567C15">
        <w:rPr>
          <w:rStyle w:val="Strong"/>
          <w:sz w:val="28"/>
          <w:szCs w:val="28"/>
        </w:rPr>
        <w:t>Larger Datasets:</w:t>
      </w:r>
      <w:r w:rsidRPr="00567C15">
        <w:rPr>
          <w:sz w:val="28"/>
          <w:szCs w:val="28"/>
        </w:rPr>
        <w:t xml:space="preserve"> Integrate more extensive datasets to enhance generalization.</w:t>
      </w:r>
    </w:p>
    <w:p w:rsidR="00567C15" w:rsidRPr="00567C15" w:rsidRDefault="00567C15" w:rsidP="00567C15">
      <w:pPr>
        <w:widowControl/>
        <w:autoSpaceDE/>
        <w:autoSpaceDN/>
        <w:spacing w:before="100" w:beforeAutospacing="1" w:after="100" w:afterAutospacing="1"/>
        <w:rPr>
          <w:sz w:val="28"/>
          <w:szCs w:val="28"/>
        </w:rPr>
      </w:pPr>
    </w:p>
    <w:p w:rsidR="00567C15" w:rsidRPr="00567C15" w:rsidRDefault="00567C15" w:rsidP="00567C15">
      <w:pPr>
        <w:widowControl/>
        <w:numPr>
          <w:ilvl w:val="0"/>
          <w:numId w:val="16"/>
        </w:numPr>
        <w:autoSpaceDE/>
        <w:autoSpaceDN/>
        <w:spacing w:before="100" w:beforeAutospacing="1" w:after="100" w:afterAutospacing="1"/>
        <w:rPr>
          <w:sz w:val="28"/>
          <w:szCs w:val="28"/>
        </w:rPr>
      </w:pPr>
      <w:r w:rsidRPr="00567C15">
        <w:rPr>
          <w:rStyle w:val="Strong"/>
          <w:sz w:val="28"/>
          <w:szCs w:val="28"/>
        </w:rPr>
        <w:t>New Features:</w:t>
      </w:r>
      <w:r w:rsidRPr="00567C15">
        <w:rPr>
          <w:sz w:val="28"/>
          <w:szCs w:val="28"/>
        </w:rPr>
        <w:t xml:space="preserve"> Incorporate additional tumor-related features for better predictions.</w:t>
      </w:r>
    </w:p>
    <w:p w:rsidR="009924D6" w:rsidRPr="00567C15" w:rsidRDefault="009924D6" w:rsidP="00567C15">
      <w:pPr>
        <w:pStyle w:val="ListParagraph"/>
        <w:tabs>
          <w:tab w:val="left" w:pos="881"/>
        </w:tabs>
        <w:spacing w:before="156" w:line="360" w:lineRule="auto"/>
        <w:ind w:right="405" w:firstLine="0"/>
        <w:rPr>
          <w:sz w:val="28"/>
          <w:szCs w:val="28"/>
        </w:rPr>
      </w:pPr>
    </w:p>
    <w:sectPr w:rsidR="009924D6" w:rsidRPr="00567C15" w:rsidSect="009924D6">
      <w:footerReference w:type="default" r:id="rId17"/>
      <w:pgSz w:w="12240" w:h="15840"/>
      <w:pgMar w:top="1380" w:right="1320" w:bottom="1200" w:left="1280" w:header="0" w:footer="1012" w:gutter="0"/>
      <w:pgBorders w:offsetFrom="page">
        <w:top w:val="thinThickSmallGap" w:sz="18" w:space="25" w:color="000000"/>
        <w:left w:val="thinThickSmallGap" w:sz="18" w:space="25" w:color="000000"/>
        <w:bottom w:val="thickThinSmallGap" w:sz="18" w:space="25" w:color="000000"/>
        <w:right w:val="thickThinSmallGap" w:sz="18" w:space="25"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6B39" w:rsidRDefault="00D86B39" w:rsidP="009924D6">
      <w:r>
        <w:separator/>
      </w:r>
    </w:p>
  </w:endnote>
  <w:endnote w:type="continuationSeparator" w:id="1">
    <w:p w:rsidR="00D86B39" w:rsidRDefault="00D86B39" w:rsidP="009924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4D6" w:rsidRDefault="009924D6">
    <w:pPr>
      <w:pStyle w:val="BodyText"/>
      <w:spacing w:line="14" w:lineRule="auto"/>
      <w:rPr>
        <w:sz w:val="20"/>
      </w:rPr>
    </w:pPr>
    <w:r w:rsidRPr="009924D6">
      <w:pict>
        <v:shapetype id="_x0000_t202" coordsize="21600,21600" o:spt="202" path="m,l,21600r21600,l21600,xe">
          <v:stroke joinstyle="miter"/>
          <v:path gradientshapeok="t" o:connecttype="rect"/>
        </v:shapetype>
        <v:shape id="_x0000_s1027" type="#_x0000_t202" style="position:absolute;margin-left:531.6pt;margin-top:730.4pt;width:11.6pt;height:13.05pt;z-index:-15952384;mso-position-horizontal-relative:page;mso-position-vertical-relative:page" filled="f" stroked="f">
          <v:textbox style="mso-next-textbox:#_x0000_s1027" inset="0,0,0,0">
            <w:txbxContent>
              <w:p w:rsidR="00312321" w:rsidRDefault="006B6597">
                <w:pPr>
                  <w:spacing w:line="245" w:lineRule="exact"/>
                  <w:ind w:left="60"/>
                  <w:rPr>
                    <w:rFonts w:ascii="Calibri"/>
                  </w:rPr>
                </w:pPr>
                <w:r>
                  <w:t>12222</w:t>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597" w:rsidRDefault="006B6597">
    <w:pPr>
      <w:pStyle w:val="BodyText"/>
      <w:spacing w:line="14" w:lineRule="auto"/>
      <w:rPr>
        <w:sz w:val="20"/>
      </w:rPr>
    </w:pPr>
    <w:r w:rsidRPr="009924D6">
      <w:pict>
        <v:shapetype id="_x0000_t202" coordsize="21600,21600" o:spt="202" path="m,l,21600r21600,l21600,xe">
          <v:stroke joinstyle="miter"/>
          <v:path gradientshapeok="t" o:connecttype="rect"/>
        </v:shapetype>
        <v:shape id="_x0000_s1032" type="#_x0000_t202" style="position:absolute;margin-left:531.6pt;margin-top:730.4pt;width:11.6pt;height:13.05pt;z-index:-15947264;mso-position-horizontal-relative:page;mso-position-vertical-relative:page" filled="f" stroked="f">
          <v:textbox style="mso-next-textbox:#_x0000_s1032" inset="0,0,0,0">
            <w:txbxContent>
              <w:p w:rsidR="006B6597" w:rsidRDefault="006B6597">
                <w:pPr>
                  <w:spacing w:line="245" w:lineRule="exact"/>
                  <w:ind w:left="60"/>
                </w:pPr>
                <w:r>
                  <w:t>2</w:t>
                </w:r>
              </w:p>
              <w:p w:rsidR="006B6597" w:rsidRDefault="006B6597">
                <w:pPr>
                  <w:spacing w:line="245" w:lineRule="exact"/>
                  <w:ind w:left="60"/>
                  <w:rPr>
                    <w:rFonts w:ascii="Calibri"/>
                  </w:rPr>
                </w:pP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597" w:rsidRDefault="006B6597">
    <w:pPr>
      <w:pStyle w:val="BodyText"/>
      <w:spacing w:line="14" w:lineRule="auto"/>
      <w:rPr>
        <w:sz w:val="20"/>
      </w:rPr>
    </w:pPr>
    <w:r w:rsidRPr="009924D6">
      <w:pict>
        <v:shapetype id="_x0000_t202" coordsize="21600,21600" o:spt="202" path="m,l,21600r21600,l21600,xe">
          <v:stroke joinstyle="miter"/>
          <v:path gradientshapeok="t" o:connecttype="rect"/>
        </v:shapetype>
        <v:shape id="_x0000_s1033" type="#_x0000_t202" style="position:absolute;margin-left:531.6pt;margin-top:730.4pt;width:11.6pt;height:13.05pt;z-index:-15945216;mso-position-horizontal-relative:page;mso-position-vertical-relative:page" filled="f" stroked="f">
          <v:textbox style="mso-next-textbox:#_x0000_s1033" inset="0,0,0,0">
            <w:txbxContent>
              <w:p w:rsidR="006B6597" w:rsidRDefault="006B6597">
                <w:pPr>
                  <w:spacing w:line="245" w:lineRule="exact"/>
                  <w:ind w:left="60"/>
                  <w:rPr>
                    <w:rFonts w:ascii="Calibri"/>
                  </w:rPr>
                </w:pPr>
                <w:r>
                  <w:t>4</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24D6" w:rsidRDefault="009924D6">
    <w:pPr>
      <w:pStyle w:val="BodyText"/>
      <w:spacing w:line="14" w:lineRule="auto"/>
      <w:rPr>
        <w:sz w:val="20"/>
      </w:rPr>
    </w:pPr>
    <w:r w:rsidRPr="009924D6">
      <w:pict>
        <v:shapetype id="_x0000_t202" coordsize="21600,21600" o:spt="202" path="m,l,21600r21600,l21600,xe">
          <v:stroke joinstyle="miter"/>
          <v:path gradientshapeok="t" o:connecttype="rect"/>
        </v:shapetype>
        <v:shape id="_x0000_s1025" type="#_x0000_t202" style="position:absolute;margin-left:527.95pt;margin-top:730.4pt;width:15.3pt;height:13.05pt;z-index:-15951360;mso-position-horizontal-relative:page;mso-position-vertical-relative:page" filled="f" stroked="f">
          <v:textbox style="mso-next-textbox:#_x0000_s1025" inset="0,0,0,0">
            <w:txbxContent>
              <w:p w:rsidR="009924D6" w:rsidRDefault="00D86B39">
                <w:pPr>
                  <w:spacing w:line="245" w:lineRule="exact"/>
                  <w:ind w:left="20"/>
                  <w:rPr>
                    <w:rFonts w:ascii="Calibri"/>
                  </w:rPr>
                </w:pPr>
                <w:r>
                  <w:rPr>
                    <w:rFonts w:ascii="Calibri"/>
                  </w:rPr>
                  <w:t>1</w:t>
                </w:r>
                <w:r w:rsidR="009924D6">
                  <w:fldChar w:fldCharType="begin"/>
                </w:r>
                <w:r>
                  <w:rPr>
                    <w:rFonts w:ascii="Calibri"/>
                  </w:rPr>
                  <w:instrText xml:space="preserve"> PAGE </w:instrText>
                </w:r>
                <w:r w:rsidR="009924D6">
                  <w:fldChar w:fldCharType="separate"/>
                </w:r>
                <w:r w:rsidR="006B6597">
                  <w:rPr>
                    <w:rFonts w:ascii="Calibri"/>
                    <w:noProof/>
                  </w:rPr>
                  <w:t>12</w:t>
                </w:r>
                <w:r w:rsidR="009924D6">
                  <w:fldChar w:fldCharType="end"/>
                </w:r>
              </w:p>
            </w:txbxContent>
          </v:textbox>
          <w10:wrap anchorx="page" anchory="pag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597" w:rsidRDefault="006B6597">
    <w:pPr>
      <w:pStyle w:val="BodyText"/>
      <w:spacing w:line="14" w:lineRule="auto"/>
      <w:rPr>
        <w:sz w:val="20"/>
      </w:rPr>
    </w:pPr>
    <w:r w:rsidRPr="009924D6">
      <w:pict>
        <v:shapetype id="_x0000_t202" coordsize="21600,21600" o:spt="202" path="m,l,21600r21600,l21600,xe">
          <v:stroke joinstyle="miter"/>
          <v:path gradientshapeok="t" o:connecttype="rect"/>
        </v:shapetype>
        <v:shape id="_x0000_s1031" type="#_x0000_t202" style="position:absolute;margin-left:527.95pt;margin-top:730.4pt;width:15.3pt;height:13.05pt;z-index:-15949312;mso-position-horizontal-relative:page;mso-position-vertical-relative:page" filled="f" stroked="f">
          <v:textbox style="mso-next-textbox:#_x0000_s1031" inset="0,0,0,0">
            <w:txbxContent>
              <w:p w:rsidR="006B6597" w:rsidRDefault="006B6597">
                <w:pPr>
                  <w:spacing w:line="245" w:lineRule="exact"/>
                  <w:ind w:left="20"/>
                  <w:rPr>
                    <w:rFonts w:ascii="Calibri"/>
                  </w:rPr>
                </w:pPr>
                <w:r>
                  <w:rPr>
                    <w:rFonts w:ascii="Calibri"/>
                  </w:rPr>
                  <w:t>1</w:t>
                </w:r>
                <w:r>
                  <w:fldChar w:fldCharType="begin"/>
                </w:r>
                <w:r>
                  <w:rPr>
                    <w:rFonts w:ascii="Calibri"/>
                  </w:rPr>
                  <w:instrText xml:space="preserve"> PAGE </w:instrText>
                </w:r>
                <w:r>
                  <w:fldChar w:fldCharType="separate"/>
                </w:r>
                <w:r>
                  <w:rPr>
                    <w:rFonts w:ascii="Calibri"/>
                    <w:noProof/>
                  </w:rPr>
                  <w:t>14</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6B39" w:rsidRDefault="00D86B39" w:rsidP="009924D6">
      <w:r>
        <w:separator/>
      </w:r>
    </w:p>
  </w:footnote>
  <w:footnote w:type="continuationSeparator" w:id="1">
    <w:p w:rsidR="00D86B39" w:rsidRDefault="00D86B39" w:rsidP="009924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326A0"/>
    <w:multiLevelType w:val="hybridMultilevel"/>
    <w:tmpl w:val="9E4E7C44"/>
    <w:lvl w:ilvl="0" w:tplc="9BDAA4FC">
      <w:start w:val="1"/>
      <w:numFmt w:val="decimal"/>
      <w:lvlText w:val="%1."/>
      <w:lvlJc w:val="left"/>
      <w:pPr>
        <w:ind w:left="880" w:hanging="360"/>
      </w:pPr>
      <w:rPr>
        <w:rFonts w:ascii="Times New Roman" w:eastAsia="Times New Roman" w:hAnsi="Times New Roman" w:cs="Times New Roman" w:hint="default"/>
        <w:spacing w:val="0"/>
        <w:w w:val="100"/>
        <w:sz w:val="28"/>
        <w:szCs w:val="28"/>
        <w:lang w:val="en-US" w:eastAsia="en-US" w:bidi="ar-SA"/>
      </w:rPr>
    </w:lvl>
    <w:lvl w:ilvl="1" w:tplc="E2AECB8E">
      <w:numFmt w:val="bullet"/>
      <w:lvlText w:val="•"/>
      <w:lvlJc w:val="left"/>
      <w:pPr>
        <w:ind w:left="1756" w:hanging="360"/>
      </w:pPr>
      <w:rPr>
        <w:rFonts w:hint="default"/>
        <w:lang w:val="en-US" w:eastAsia="en-US" w:bidi="ar-SA"/>
      </w:rPr>
    </w:lvl>
    <w:lvl w:ilvl="2" w:tplc="C59A4A76">
      <w:numFmt w:val="bullet"/>
      <w:lvlText w:val="•"/>
      <w:lvlJc w:val="left"/>
      <w:pPr>
        <w:ind w:left="2632" w:hanging="360"/>
      </w:pPr>
      <w:rPr>
        <w:rFonts w:hint="default"/>
        <w:lang w:val="en-US" w:eastAsia="en-US" w:bidi="ar-SA"/>
      </w:rPr>
    </w:lvl>
    <w:lvl w:ilvl="3" w:tplc="16A4166A">
      <w:numFmt w:val="bullet"/>
      <w:lvlText w:val="•"/>
      <w:lvlJc w:val="left"/>
      <w:pPr>
        <w:ind w:left="3508" w:hanging="360"/>
      </w:pPr>
      <w:rPr>
        <w:rFonts w:hint="default"/>
        <w:lang w:val="en-US" w:eastAsia="en-US" w:bidi="ar-SA"/>
      </w:rPr>
    </w:lvl>
    <w:lvl w:ilvl="4" w:tplc="5AFE3B04">
      <w:numFmt w:val="bullet"/>
      <w:lvlText w:val="•"/>
      <w:lvlJc w:val="left"/>
      <w:pPr>
        <w:ind w:left="4384" w:hanging="360"/>
      </w:pPr>
      <w:rPr>
        <w:rFonts w:hint="default"/>
        <w:lang w:val="en-US" w:eastAsia="en-US" w:bidi="ar-SA"/>
      </w:rPr>
    </w:lvl>
    <w:lvl w:ilvl="5" w:tplc="897AA818">
      <w:numFmt w:val="bullet"/>
      <w:lvlText w:val="•"/>
      <w:lvlJc w:val="left"/>
      <w:pPr>
        <w:ind w:left="5260" w:hanging="360"/>
      </w:pPr>
      <w:rPr>
        <w:rFonts w:hint="default"/>
        <w:lang w:val="en-US" w:eastAsia="en-US" w:bidi="ar-SA"/>
      </w:rPr>
    </w:lvl>
    <w:lvl w:ilvl="6" w:tplc="3AC89258">
      <w:numFmt w:val="bullet"/>
      <w:lvlText w:val="•"/>
      <w:lvlJc w:val="left"/>
      <w:pPr>
        <w:ind w:left="6136" w:hanging="360"/>
      </w:pPr>
      <w:rPr>
        <w:rFonts w:hint="default"/>
        <w:lang w:val="en-US" w:eastAsia="en-US" w:bidi="ar-SA"/>
      </w:rPr>
    </w:lvl>
    <w:lvl w:ilvl="7" w:tplc="A3441230">
      <w:numFmt w:val="bullet"/>
      <w:lvlText w:val="•"/>
      <w:lvlJc w:val="left"/>
      <w:pPr>
        <w:ind w:left="7012" w:hanging="360"/>
      </w:pPr>
      <w:rPr>
        <w:rFonts w:hint="default"/>
        <w:lang w:val="en-US" w:eastAsia="en-US" w:bidi="ar-SA"/>
      </w:rPr>
    </w:lvl>
    <w:lvl w:ilvl="8" w:tplc="085C003E">
      <w:numFmt w:val="bullet"/>
      <w:lvlText w:val="•"/>
      <w:lvlJc w:val="left"/>
      <w:pPr>
        <w:ind w:left="7888" w:hanging="360"/>
      </w:pPr>
      <w:rPr>
        <w:rFonts w:hint="default"/>
        <w:lang w:val="en-US" w:eastAsia="en-US" w:bidi="ar-SA"/>
      </w:rPr>
    </w:lvl>
  </w:abstractNum>
  <w:abstractNum w:abstractNumId="1">
    <w:nsid w:val="0CCD57A1"/>
    <w:multiLevelType w:val="multilevel"/>
    <w:tmpl w:val="0074C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C17A50"/>
    <w:multiLevelType w:val="multilevel"/>
    <w:tmpl w:val="471A3E9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1B9D7E89"/>
    <w:multiLevelType w:val="hybridMultilevel"/>
    <w:tmpl w:val="1D7CA510"/>
    <w:lvl w:ilvl="0" w:tplc="E95AE98A">
      <w:start w:val="1"/>
      <w:numFmt w:val="decimal"/>
      <w:lvlText w:val="%1."/>
      <w:lvlJc w:val="left"/>
      <w:pPr>
        <w:ind w:left="880" w:hanging="360"/>
      </w:pPr>
      <w:rPr>
        <w:rFonts w:ascii="Times New Roman" w:eastAsia="Times New Roman" w:hAnsi="Times New Roman" w:cs="Times New Roman" w:hint="default"/>
        <w:b/>
        <w:bCs/>
        <w:spacing w:val="0"/>
        <w:w w:val="100"/>
        <w:sz w:val="28"/>
        <w:szCs w:val="28"/>
        <w:lang w:val="en-US" w:eastAsia="en-US" w:bidi="ar-SA"/>
      </w:rPr>
    </w:lvl>
    <w:lvl w:ilvl="1" w:tplc="FAF8C108">
      <w:numFmt w:val="bullet"/>
      <w:lvlText w:val="o"/>
      <w:lvlJc w:val="left"/>
      <w:pPr>
        <w:ind w:left="1600" w:hanging="360"/>
      </w:pPr>
      <w:rPr>
        <w:rFonts w:ascii="Courier New" w:eastAsia="Courier New" w:hAnsi="Courier New" w:cs="Courier New" w:hint="default"/>
        <w:w w:val="99"/>
        <w:sz w:val="20"/>
        <w:szCs w:val="20"/>
        <w:lang w:val="en-US" w:eastAsia="en-US" w:bidi="ar-SA"/>
      </w:rPr>
    </w:lvl>
    <w:lvl w:ilvl="2" w:tplc="DB2A8930">
      <w:numFmt w:val="bullet"/>
      <w:lvlText w:val="•"/>
      <w:lvlJc w:val="left"/>
      <w:pPr>
        <w:ind w:left="2493" w:hanging="360"/>
      </w:pPr>
      <w:rPr>
        <w:rFonts w:hint="default"/>
        <w:lang w:val="en-US" w:eastAsia="en-US" w:bidi="ar-SA"/>
      </w:rPr>
    </w:lvl>
    <w:lvl w:ilvl="3" w:tplc="8FF093FE">
      <w:numFmt w:val="bullet"/>
      <w:lvlText w:val="•"/>
      <w:lvlJc w:val="left"/>
      <w:pPr>
        <w:ind w:left="3386" w:hanging="360"/>
      </w:pPr>
      <w:rPr>
        <w:rFonts w:hint="default"/>
        <w:lang w:val="en-US" w:eastAsia="en-US" w:bidi="ar-SA"/>
      </w:rPr>
    </w:lvl>
    <w:lvl w:ilvl="4" w:tplc="E0E43AC6">
      <w:numFmt w:val="bullet"/>
      <w:lvlText w:val="•"/>
      <w:lvlJc w:val="left"/>
      <w:pPr>
        <w:ind w:left="4280" w:hanging="360"/>
      </w:pPr>
      <w:rPr>
        <w:rFonts w:hint="default"/>
        <w:lang w:val="en-US" w:eastAsia="en-US" w:bidi="ar-SA"/>
      </w:rPr>
    </w:lvl>
    <w:lvl w:ilvl="5" w:tplc="39C0C798">
      <w:numFmt w:val="bullet"/>
      <w:lvlText w:val="•"/>
      <w:lvlJc w:val="left"/>
      <w:pPr>
        <w:ind w:left="5173" w:hanging="360"/>
      </w:pPr>
      <w:rPr>
        <w:rFonts w:hint="default"/>
        <w:lang w:val="en-US" w:eastAsia="en-US" w:bidi="ar-SA"/>
      </w:rPr>
    </w:lvl>
    <w:lvl w:ilvl="6" w:tplc="AD80B786">
      <w:numFmt w:val="bullet"/>
      <w:lvlText w:val="•"/>
      <w:lvlJc w:val="left"/>
      <w:pPr>
        <w:ind w:left="6066" w:hanging="360"/>
      </w:pPr>
      <w:rPr>
        <w:rFonts w:hint="default"/>
        <w:lang w:val="en-US" w:eastAsia="en-US" w:bidi="ar-SA"/>
      </w:rPr>
    </w:lvl>
    <w:lvl w:ilvl="7" w:tplc="260ACBCE">
      <w:numFmt w:val="bullet"/>
      <w:lvlText w:val="•"/>
      <w:lvlJc w:val="left"/>
      <w:pPr>
        <w:ind w:left="6960" w:hanging="360"/>
      </w:pPr>
      <w:rPr>
        <w:rFonts w:hint="default"/>
        <w:lang w:val="en-US" w:eastAsia="en-US" w:bidi="ar-SA"/>
      </w:rPr>
    </w:lvl>
    <w:lvl w:ilvl="8" w:tplc="47422546">
      <w:numFmt w:val="bullet"/>
      <w:lvlText w:val="•"/>
      <w:lvlJc w:val="left"/>
      <w:pPr>
        <w:ind w:left="7853" w:hanging="360"/>
      </w:pPr>
      <w:rPr>
        <w:rFonts w:hint="default"/>
        <w:lang w:val="en-US" w:eastAsia="en-US" w:bidi="ar-SA"/>
      </w:rPr>
    </w:lvl>
  </w:abstractNum>
  <w:abstractNum w:abstractNumId="4">
    <w:nsid w:val="21DA69FE"/>
    <w:multiLevelType w:val="hybridMultilevel"/>
    <w:tmpl w:val="EA4600A2"/>
    <w:lvl w:ilvl="0" w:tplc="B3204446">
      <w:start w:val="1"/>
      <w:numFmt w:val="decimal"/>
      <w:lvlText w:val="%1."/>
      <w:lvlJc w:val="left"/>
      <w:pPr>
        <w:ind w:left="520" w:hanging="360"/>
      </w:pPr>
      <w:rPr>
        <w:rFonts w:hint="default"/>
        <w:b/>
        <w:bCs/>
        <w:w w:val="100"/>
        <w:lang w:val="en-US" w:eastAsia="en-US" w:bidi="ar-SA"/>
      </w:rPr>
    </w:lvl>
    <w:lvl w:ilvl="1" w:tplc="9EE6614E">
      <w:numFmt w:val="bullet"/>
      <w:lvlText w:val=""/>
      <w:lvlJc w:val="left"/>
      <w:pPr>
        <w:ind w:left="880" w:hanging="360"/>
      </w:pPr>
      <w:rPr>
        <w:rFonts w:hint="default"/>
        <w:w w:val="99"/>
        <w:lang w:val="en-US" w:eastAsia="en-US" w:bidi="ar-SA"/>
      </w:rPr>
    </w:lvl>
    <w:lvl w:ilvl="2" w:tplc="6F2C76C0">
      <w:numFmt w:val="bullet"/>
      <w:lvlText w:val=""/>
      <w:lvlJc w:val="left"/>
      <w:pPr>
        <w:ind w:left="1511" w:hanging="360"/>
      </w:pPr>
      <w:rPr>
        <w:rFonts w:ascii="Symbol" w:eastAsia="Symbol" w:hAnsi="Symbol" w:cs="Symbol" w:hint="default"/>
        <w:w w:val="100"/>
        <w:sz w:val="24"/>
        <w:szCs w:val="24"/>
        <w:lang w:val="en-US" w:eastAsia="en-US" w:bidi="ar-SA"/>
      </w:rPr>
    </w:lvl>
    <w:lvl w:ilvl="3" w:tplc="1DEADD00">
      <w:numFmt w:val="bullet"/>
      <w:lvlText w:val="•"/>
      <w:lvlJc w:val="left"/>
      <w:pPr>
        <w:ind w:left="1520" w:hanging="360"/>
      </w:pPr>
      <w:rPr>
        <w:rFonts w:hint="default"/>
        <w:lang w:val="en-US" w:eastAsia="en-US" w:bidi="ar-SA"/>
      </w:rPr>
    </w:lvl>
    <w:lvl w:ilvl="4" w:tplc="DB48DDA6">
      <w:numFmt w:val="bullet"/>
      <w:lvlText w:val="•"/>
      <w:lvlJc w:val="left"/>
      <w:pPr>
        <w:ind w:left="2680" w:hanging="360"/>
      </w:pPr>
      <w:rPr>
        <w:rFonts w:hint="default"/>
        <w:lang w:val="en-US" w:eastAsia="en-US" w:bidi="ar-SA"/>
      </w:rPr>
    </w:lvl>
    <w:lvl w:ilvl="5" w:tplc="C5807670">
      <w:numFmt w:val="bullet"/>
      <w:lvlText w:val="•"/>
      <w:lvlJc w:val="left"/>
      <w:pPr>
        <w:ind w:left="3840" w:hanging="360"/>
      </w:pPr>
      <w:rPr>
        <w:rFonts w:hint="default"/>
        <w:lang w:val="en-US" w:eastAsia="en-US" w:bidi="ar-SA"/>
      </w:rPr>
    </w:lvl>
    <w:lvl w:ilvl="6" w:tplc="227424A4">
      <w:numFmt w:val="bullet"/>
      <w:lvlText w:val="•"/>
      <w:lvlJc w:val="left"/>
      <w:pPr>
        <w:ind w:left="5000" w:hanging="360"/>
      </w:pPr>
      <w:rPr>
        <w:rFonts w:hint="default"/>
        <w:lang w:val="en-US" w:eastAsia="en-US" w:bidi="ar-SA"/>
      </w:rPr>
    </w:lvl>
    <w:lvl w:ilvl="7" w:tplc="FCA85092">
      <w:numFmt w:val="bullet"/>
      <w:lvlText w:val="•"/>
      <w:lvlJc w:val="left"/>
      <w:pPr>
        <w:ind w:left="6160" w:hanging="360"/>
      </w:pPr>
      <w:rPr>
        <w:rFonts w:hint="default"/>
        <w:lang w:val="en-US" w:eastAsia="en-US" w:bidi="ar-SA"/>
      </w:rPr>
    </w:lvl>
    <w:lvl w:ilvl="8" w:tplc="8512A400">
      <w:numFmt w:val="bullet"/>
      <w:lvlText w:val="•"/>
      <w:lvlJc w:val="left"/>
      <w:pPr>
        <w:ind w:left="7320" w:hanging="360"/>
      </w:pPr>
      <w:rPr>
        <w:rFonts w:hint="default"/>
        <w:lang w:val="en-US" w:eastAsia="en-US" w:bidi="ar-SA"/>
      </w:rPr>
    </w:lvl>
  </w:abstractNum>
  <w:abstractNum w:abstractNumId="5">
    <w:nsid w:val="364B0F80"/>
    <w:multiLevelType w:val="multilevel"/>
    <w:tmpl w:val="97D2D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B12982"/>
    <w:multiLevelType w:val="hybridMultilevel"/>
    <w:tmpl w:val="3640A3B6"/>
    <w:lvl w:ilvl="0" w:tplc="042A358C">
      <w:start w:val="1"/>
      <w:numFmt w:val="decimal"/>
      <w:lvlText w:val="%1."/>
      <w:lvlJc w:val="left"/>
      <w:pPr>
        <w:ind w:left="880" w:hanging="360"/>
        <w:jc w:val="right"/>
      </w:pPr>
      <w:rPr>
        <w:rFonts w:ascii="Times New Roman" w:eastAsia="Times New Roman" w:hAnsi="Times New Roman" w:cs="Times New Roman" w:hint="default"/>
        <w:b/>
        <w:bCs/>
        <w:spacing w:val="0"/>
        <w:w w:val="100"/>
        <w:sz w:val="28"/>
        <w:szCs w:val="28"/>
        <w:lang w:val="en-US" w:eastAsia="en-US" w:bidi="ar-SA"/>
      </w:rPr>
    </w:lvl>
    <w:lvl w:ilvl="1" w:tplc="A2669BF2">
      <w:numFmt w:val="bullet"/>
      <w:lvlText w:val="o"/>
      <w:lvlJc w:val="left"/>
      <w:pPr>
        <w:ind w:left="1600" w:hanging="360"/>
      </w:pPr>
      <w:rPr>
        <w:rFonts w:ascii="Courier New" w:eastAsia="Courier New" w:hAnsi="Courier New" w:cs="Courier New" w:hint="default"/>
        <w:w w:val="99"/>
        <w:sz w:val="20"/>
        <w:szCs w:val="20"/>
        <w:lang w:val="en-US" w:eastAsia="en-US" w:bidi="ar-SA"/>
      </w:rPr>
    </w:lvl>
    <w:lvl w:ilvl="2" w:tplc="2B28F01A">
      <w:numFmt w:val="bullet"/>
      <w:lvlText w:val="•"/>
      <w:lvlJc w:val="left"/>
      <w:pPr>
        <w:ind w:left="2493" w:hanging="360"/>
      </w:pPr>
      <w:rPr>
        <w:rFonts w:hint="default"/>
        <w:lang w:val="en-US" w:eastAsia="en-US" w:bidi="ar-SA"/>
      </w:rPr>
    </w:lvl>
    <w:lvl w:ilvl="3" w:tplc="A3521F54">
      <w:numFmt w:val="bullet"/>
      <w:lvlText w:val="•"/>
      <w:lvlJc w:val="left"/>
      <w:pPr>
        <w:ind w:left="3386" w:hanging="360"/>
      </w:pPr>
      <w:rPr>
        <w:rFonts w:hint="default"/>
        <w:lang w:val="en-US" w:eastAsia="en-US" w:bidi="ar-SA"/>
      </w:rPr>
    </w:lvl>
    <w:lvl w:ilvl="4" w:tplc="3C32A6FA">
      <w:numFmt w:val="bullet"/>
      <w:lvlText w:val="•"/>
      <w:lvlJc w:val="left"/>
      <w:pPr>
        <w:ind w:left="4280" w:hanging="360"/>
      </w:pPr>
      <w:rPr>
        <w:rFonts w:hint="default"/>
        <w:lang w:val="en-US" w:eastAsia="en-US" w:bidi="ar-SA"/>
      </w:rPr>
    </w:lvl>
    <w:lvl w:ilvl="5" w:tplc="3B30055C">
      <w:numFmt w:val="bullet"/>
      <w:lvlText w:val="•"/>
      <w:lvlJc w:val="left"/>
      <w:pPr>
        <w:ind w:left="5173" w:hanging="360"/>
      </w:pPr>
      <w:rPr>
        <w:rFonts w:hint="default"/>
        <w:lang w:val="en-US" w:eastAsia="en-US" w:bidi="ar-SA"/>
      </w:rPr>
    </w:lvl>
    <w:lvl w:ilvl="6" w:tplc="15583AD6">
      <w:numFmt w:val="bullet"/>
      <w:lvlText w:val="•"/>
      <w:lvlJc w:val="left"/>
      <w:pPr>
        <w:ind w:left="6066" w:hanging="360"/>
      </w:pPr>
      <w:rPr>
        <w:rFonts w:hint="default"/>
        <w:lang w:val="en-US" w:eastAsia="en-US" w:bidi="ar-SA"/>
      </w:rPr>
    </w:lvl>
    <w:lvl w:ilvl="7" w:tplc="6F5EEDC2">
      <w:numFmt w:val="bullet"/>
      <w:lvlText w:val="•"/>
      <w:lvlJc w:val="left"/>
      <w:pPr>
        <w:ind w:left="6960" w:hanging="360"/>
      </w:pPr>
      <w:rPr>
        <w:rFonts w:hint="default"/>
        <w:lang w:val="en-US" w:eastAsia="en-US" w:bidi="ar-SA"/>
      </w:rPr>
    </w:lvl>
    <w:lvl w:ilvl="8" w:tplc="F10C22D6">
      <w:numFmt w:val="bullet"/>
      <w:lvlText w:val="•"/>
      <w:lvlJc w:val="left"/>
      <w:pPr>
        <w:ind w:left="7853" w:hanging="360"/>
      </w:pPr>
      <w:rPr>
        <w:rFonts w:hint="default"/>
        <w:lang w:val="en-US" w:eastAsia="en-US" w:bidi="ar-SA"/>
      </w:rPr>
    </w:lvl>
  </w:abstractNum>
  <w:abstractNum w:abstractNumId="7">
    <w:nsid w:val="3A71480B"/>
    <w:multiLevelType w:val="multilevel"/>
    <w:tmpl w:val="3448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C7D2D4A"/>
    <w:multiLevelType w:val="hybridMultilevel"/>
    <w:tmpl w:val="5CA80174"/>
    <w:lvl w:ilvl="0" w:tplc="1AA0C96E">
      <w:numFmt w:val="bullet"/>
      <w:lvlText w:val=""/>
      <w:lvlJc w:val="left"/>
      <w:pPr>
        <w:ind w:left="880" w:hanging="360"/>
      </w:pPr>
      <w:rPr>
        <w:rFonts w:ascii="Symbol" w:eastAsia="Symbol" w:hAnsi="Symbol" w:cs="Symbol" w:hint="default"/>
        <w:w w:val="100"/>
        <w:sz w:val="24"/>
        <w:szCs w:val="24"/>
        <w:lang w:val="en-US" w:eastAsia="en-US" w:bidi="ar-SA"/>
      </w:rPr>
    </w:lvl>
    <w:lvl w:ilvl="1" w:tplc="F7C03FA4">
      <w:numFmt w:val="bullet"/>
      <w:lvlText w:val="•"/>
      <w:lvlJc w:val="left"/>
      <w:pPr>
        <w:ind w:left="1756" w:hanging="360"/>
      </w:pPr>
      <w:rPr>
        <w:rFonts w:hint="default"/>
        <w:lang w:val="en-US" w:eastAsia="en-US" w:bidi="ar-SA"/>
      </w:rPr>
    </w:lvl>
    <w:lvl w:ilvl="2" w:tplc="C812FD8A">
      <w:numFmt w:val="bullet"/>
      <w:lvlText w:val="•"/>
      <w:lvlJc w:val="left"/>
      <w:pPr>
        <w:ind w:left="2632" w:hanging="360"/>
      </w:pPr>
      <w:rPr>
        <w:rFonts w:hint="default"/>
        <w:lang w:val="en-US" w:eastAsia="en-US" w:bidi="ar-SA"/>
      </w:rPr>
    </w:lvl>
    <w:lvl w:ilvl="3" w:tplc="592078A6">
      <w:numFmt w:val="bullet"/>
      <w:lvlText w:val="•"/>
      <w:lvlJc w:val="left"/>
      <w:pPr>
        <w:ind w:left="3508" w:hanging="360"/>
      </w:pPr>
      <w:rPr>
        <w:rFonts w:hint="default"/>
        <w:lang w:val="en-US" w:eastAsia="en-US" w:bidi="ar-SA"/>
      </w:rPr>
    </w:lvl>
    <w:lvl w:ilvl="4" w:tplc="F596FD88">
      <w:numFmt w:val="bullet"/>
      <w:lvlText w:val="•"/>
      <w:lvlJc w:val="left"/>
      <w:pPr>
        <w:ind w:left="4384" w:hanging="360"/>
      </w:pPr>
      <w:rPr>
        <w:rFonts w:hint="default"/>
        <w:lang w:val="en-US" w:eastAsia="en-US" w:bidi="ar-SA"/>
      </w:rPr>
    </w:lvl>
    <w:lvl w:ilvl="5" w:tplc="DF56A6D8">
      <w:numFmt w:val="bullet"/>
      <w:lvlText w:val="•"/>
      <w:lvlJc w:val="left"/>
      <w:pPr>
        <w:ind w:left="5260" w:hanging="360"/>
      </w:pPr>
      <w:rPr>
        <w:rFonts w:hint="default"/>
        <w:lang w:val="en-US" w:eastAsia="en-US" w:bidi="ar-SA"/>
      </w:rPr>
    </w:lvl>
    <w:lvl w:ilvl="6" w:tplc="25080DA4">
      <w:numFmt w:val="bullet"/>
      <w:lvlText w:val="•"/>
      <w:lvlJc w:val="left"/>
      <w:pPr>
        <w:ind w:left="6136" w:hanging="360"/>
      </w:pPr>
      <w:rPr>
        <w:rFonts w:hint="default"/>
        <w:lang w:val="en-US" w:eastAsia="en-US" w:bidi="ar-SA"/>
      </w:rPr>
    </w:lvl>
    <w:lvl w:ilvl="7" w:tplc="C86C5F1A">
      <w:numFmt w:val="bullet"/>
      <w:lvlText w:val="•"/>
      <w:lvlJc w:val="left"/>
      <w:pPr>
        <w:ind w:left="7012" w:hanging="360"/>
      </w:pPr>
      <w:rPr>
        <w:rFonts w:hint="default"/>
        <w:lang w:val="en-US" w:eastAsia="en-US" w:bidi="ar-SA"/>
      </w:rPr>
    </w:lvl>
    <w:lvl w:ilvl="8" w:tplc="F01C029A">
      <w:numFmt w:val="bullet"/>
      <w:lvlText w:val="•"/>
      <w:lvlJc w:val="left"/>
      <w:pPr>
        <w:ind w:left="7888" w:hanging="360"/>
      </w:pPr>
      <w:rPr>
        <w:rFonts w:hint="default"/>
        <w:lang w:val="en-US" w:eastAsia="en-US" w:bidi="ar-SA"/>
      </w:rPr>
    </w:lvl>
  </w:abstractNum>
  <w:abstractNum w:abstractNumId="9">
    <w:nsid w:val="506A305B"/>
    <w:multiLevelType w:val="multilevel"/>
    <w:tmpl w:val="BEE83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C5418E"/>
    <w:multiLevelType w:val="hybridMultilevel"/>
    <w:tmpl w:val="54EC7DFC"/>
    <w:lvl w:ilvl="0" w:tplc="C0DEBF6E">
      <w:start w:val="5"/>
      <w:numFmt w:val="decimal"/>
      <w:lvlText w:val="%1."/>
      <w:lvlJc w:val="left"/>
      <w:pPr>
        <w:ind w:left="520" w:hanging="360"/>
      </w:pPr>
      <w:rPr>
        <w:rFonts w:ascii="Times New Roman" w:eastAsia="Times New Roman" w:hAnsi="Times New Roman" w:cs="Times New Roman" w:hint="default"/>
        <w:b/>
        <w:bCs/>
        <w:spacing w:val="0"/>
        <w:w w:val="99"/>
        <w:sz w:val="32"/>
        <w:szCs w:val="32"/>
        <w:lang w:val="en-US" w:eastAsia="en-US" w:bidi="ar-SA"/>
      </w:rPr>
    </w:lvl>
    <w:lvl w:ilvl="1" w:tplc="582871AE">
      <w:numFmt w:val="bullet"/>
      <w:lvlText w:val=""/>
      <w:lvlJc w:val="left"/>
      <w:pPr>
        <w:ind w:left="880" w:hanging="360"/>
      </w:pPr>
      <w:rPr>
        <w:rFonts w:ascii="Symbol" w:eastAsia="Symbol" w:hAnsi="Symbol" w:cs="Symbol" w:hint="default"/>
        <w:w w:val="99"/>
        <w:sz w:val="20"/>
        <w:szCs w:val="20"/>
        <w:lang w:val="en-US" w:eastAsia="en-US" w:bidi="ar-SA"/>
      </w:rPr>
    </w:lvl>
    <w:lvl w:ilvl="2" w:tplc="8CEA7C52">
      <w:numFmt w:val="bullet"/>
      <w:lvlText w:val="•"/>
      <w:lvlJc w:val="left"/>
      <w:pPr>
        <w:ind w:left="1853" w:hanging="360"/>
      </w:pPr>
      <w:rPr>
        <w:rFonts w:hint="default"/>
        <w:lang w:val="en-US" w:eastAsia="en-US" w:bidi="ar-SA"/>
      </w:rPr>
    </w:lvl>
    <w:lvl w:ilvl="3" w:tplc="CEFE5CA6">
      <w:numFmt w:val="bullet"/>
      <w:lvlText w:val="•"/>
      <w:lvlJc w:val="left"/>
      <w:pPr>
        <w:ind w:left="2826" w:hanging="360"/>
      </w:pPr>
      <w:rPr>
        <w:rFonts w:hint="default"/>
        <w:lang w:val="en-US" w:eastAsia="en-US" w:bidi="ar-SA"/>
      </w:rPr>
    </w:lvl>
    <w:lvl w:ilvl="4" w:tplc="AFE8FCAC">
      <w:numFmt w:val="bullet"/>
      <w:lvlText w:val="•"/>
      <w:lvlJc w:val="left"/>
      <w:pPr>
        <w:ind w:left="3800" w:hanging="360"/>
      </w:pPr>
      <w:rPr>
        <w:rFonts w:hint="default"/>
        <w:lang w:val="en-US" w:eastAsia="en-US" w:bidi="ar-SA"/>
      </w:rPr>
    </w:lvl>
    <w:lvl w:ilvl="5" w:tplc="08224EA4">
      <w:numFmt w:val="bullet"/>
      <w:lvlText w:val="•"/>
      <w:lvlJc w:val="left"/>
      <w:pPr>
        <w:ind w:left="4773" w:hanging="360"/>
      </w:pPr>
      <w:rPr>
        <w:rFonts w:hint="default"/>
        <w:lang w:val="en-US" w:eastAsia="en-US" w:bidi="ar-SA"/>
      </w:rPr>
    </w:lvl>
    <w:lvl w:ilvl="6" w:tplc="6A0CE4FE">
      <w:numFmt w:val="bullet"/>
      <w:lvlText w:val="•"/>
      <w:lvlJc w:val="left"/>
      <w:pPr>
        <w:ind w:left="5746" w:hanging="360"/>
      </w:pPr>
      <w:rPr>
        <w:rFonts w:hint="default"/>
        <w:lang w:val="en-US" w:eastAsia="en-US" w:bidi="ar-SA"/>
      </w:rPr>
    </w:lvl>
    <w:lvl w:ilvl="7" w:tplc="7F66D740">
      <w:numFmt w:val="bullet"/>
      <w:lvlText w:val="•"/>
      <w:lvlJc w:val="left"/>
      <w:pPr>
        <w:ind w:left="6720" w:hanging="360"/>
      </w:pPr>
      <w:rPr>
        <w:rFonts w:hint="default"/>
        <w:lang w:val="en-US" w:eastAsia="en-US" w:bidi="ar-SA"/>
      </w:rPr>
    </w:lvl>
    <w:lvl w:ilvl="8" w:tplc="3114315E">
      <w:numFmt w:val="bullet"/>
      <w:lvlText w:val="•"/>
      <w:lvlJc w:val="left"/>
      <w:pPr>
        <w:ind w:left="7693" w:hanging="360"/>
      </w:pPr>
      <w:rPr>
        <w:rFonts w:hint="default"/>
        <w:lang w:val="en-US" w:eastAsia="en-US" w:bidi="ar-SA"/>
      </w:rPr>
    </w:lvl>
  </w:abstractNum>
  <w:abstractNum w:abstractNumId="11">
    <w:nsid w:val="68EB45B2"/>
    <w:multiLevelType w:val="multilevel"/>
    <w:tmpl w:val="049C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ED17C6"/>
    <w:multiLevelType w:val="hybridMultilevel"/>
    <w:tmpl w:val="698ED7FC"/>
    <w:lvl w:ilvl="0" w:tplc="81EC9A3A">
      <w:numFmt w:val="bullet"/>
      <w:lvlText w:val=""/>
      <w:lvlJc w:val="left"/>
      <w:pPr>
        <w:ind w:left="880" w:hanging="360"/>
      </w:pPr>
      <w:rPr>
        <w:rFonts w:hint="default"/>
        <w:w w:val="100"/>
        <w:lang w:val="en-US" w:eastAsia="en-US" w:bidi="ar-SA"/>
      </w:rPr>
    </w:lvl>
    <w:lvl w:ilvl="1" w:tplc="474C8FD8">
      <w:numFmt w:val="bullet"/>
      <w:lvlText w:val=""/>
      <w:lvlJc w:val="left"/>
      <w:pPr>
        <w:ind w:left="1511" w:hanging="360"/>
      </w:pPr>
      <w:rPr>
        <w:rFonts w:ascii="Symbol" w:eastAsia="Symbol" w:hAnsi="Symbol" w:cs="Symbol" w:hint="default"/>
        <w:w w:val="100"/>
        <w:sz w:val="24"/>
        <w:szCs w:val="24"/>
        <w:lang w:val="en-US" w:eastAsia="en-US" w:bidi="ar-SA"/>
      </w:rPr>
    </w:lvl>
    <w:lvl w:ilvl="2" w:tplc="F202DFC4">
      <w:numFmt w:val="bullet"/>
      <w:lvlText w:val="•"/>
      <w:lvlJc w:val="left"/>
      <w:pPr>
        <w:ind w:left="2422" w:hanging="360"/>
      </w:pPr>
      <w:rPr>
        <w:rFonts w:hint="default"/>
        <w:lang w:val="en-US" w:eastAsia="en-US" w:bidi="ar-SA"/>
      </w:rPr>
    </w:lvl>
    <w:lvl w:ilvl="3" w:tplc="F3C08CB8">
      <w:numFmt w:val="bullet"/>
      <w:lvlText w:val="•"/>
      <w:lvlJc w:val="left"/>
      <w:pPr>
        <w:ind w:left="3324" w:hanging="360"/>
      </w:pPr>
      <w:rPr>
        <w:rFonts w:hint="default"/>
        <w:lang w:val="en-US" w:eastAsia="en-US" w:bidi="ar-SA"/>
      </w:rPr>
    </w:lvl>
    <w:lvl w:ilvl="4" w:tplc="EC003D34">
      <w:numFmt w:val="bullet"/>
      <w:lvlText w:val="•"/>
      <w:lvlJc w:val="left"/>
      <w:pPr>
        <w:ind w:left="4226" w:hanging="360"/>
      </w:pPr>
      <w:rPr>
        <w:rFonts w:hint="default"/>
        <w:lang w:val="en-US" w:eastAsia="en-US" w:bidi="ar-SA"/>
      </w:rPr>
    </w:lvl>
    <w:lvl w:ilvl="5" w:tplc="6338C7B8">
      <w:numFmt w:val="bullet"/>
      <w:lvlText w:val="•"/>
      <w:lvlJc w:val="left"/>
      <w:pPr>
        <w:ind w:left="5128" w:hanging="360"/>
      </w:pPr>
      <w:rPr>
        <w:rFonts w:hint="default"/>
        <w:lang w:val="en-US" w:eastAsia="en-US" w:bidi="ar-SA"/>
      </w:rPr>
    </w:lvl>
    <w:lvl w:ilvl="6" w:tplc="5ED69914">
      <w:numFmt w:val="bullet"/>
      <w:lvlText w:val="•"/>
      <w:lvlJc w:val="left"/>
      <w:pPr>
        <w:ind w:left="6031" w:hanging="360"/>
      </w:pPr>
      <w:rPr>
        <w:rFonts w:hint="default"/>
        <w:lang w:val="en-US" w:eastAsia="en-US" w:bidi="ar-SA"/>
      </w:rPr>
    </w:lvl>
    <w:lvl w:ilvl="7" w:tplc="3D60D494">
      <w:numFmt w:val="bullet"/>
      <w:lvlText w:val="•"/>
      <w:lvlJc w:val="left"/>
      <w:pPr>
        <w:ind w:left="6933" w:hanging="360"/>
      </w:pPr>
      <w:rPr>
        <w:rFonts w:hint="default"/>
        <w:lang w:val="en-US" w:eastAsia="en-US" w:bidi="ar-SA"/>
      </w:rPr>
    </w:lvl>
    <w:lvl w:ilvl="8" w:tplc="F3466E22">
      <w:numFmt w:val="bullet"/>
      <w:lvlText w:val="•"/>
      <w:lvlJc w:val="left"/>
      <w:pPr>
        <w:ind w:left="7835" w:hanging="360"/>
      </w:pPr>
      <w:rPr>
        <w:rFonts w:hint="default"/>
        <w:lang w:val="en-US" w:eastAsia="en-US" w:bidi="ar-SA"/>
      </w:rPr>
    </w:lvl>
  </w:abstractNum>
  <w:abstractNum w:abstractNumId="13">
    <w:nsid w:val="77083E4E"/>
    <w:multiLevelType w:val="multilevel"/>
    <w:tmpl w:val="0D304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112440"/>
    <w:multiLevelType w:val="hybridMultilevel"/>
    <w:tmpl w:val="C9D22D3E"/>
    <w:lvl w:ilvl="0" w:tplc="243A0B56">
      <w:start w:val="1"/>
      <w:numFmt w:val="decimal"/>
      <w:lvlText w:val="%1."/>
      <w:lvlJc w:val="left"/>
      <w:pPr>
        <w:ind w:left="880" w:hanging="360"/>
      </w:pPr>
      <w:rPr>
        <w:rFonts w:ascii="Times New Roman" w:eastAsia="Times New Roman" w:hAnsi="Times New Roman" w:cs="Times New Roman" w:hint="default"/>
        <w:spacing w:val="0"/>
        <w:w w:val="100"/>
        <w:sz w:val="28"/>
        <w:szCs w:val="28"/>
        <w:lang w:val="en-US" w:eastAsia="en-US" w:bidi="ar-SA"/>
      </w:rPr>
    </w:lvl>
    <w:lvl w:ilvl="1" w:tplc="3C645240">
      <w:numFmt w:val="bullet"/>
      <w:lvlText w:val="o"/>
      <w:lvlJc w:val="left"/>
      <w:pPr>
        <w:ind w:left="1600" w:hanging="360"/>
      </w:pPr>
      <w:rPr>
        <w:rFonts w:ascii="Courier New" w:eastAsia="Courier New" w:hAnsi="Courier New" w:cs="Courier New" w:hint="default"/>
        <w:w w:val="99"/>
        <w:sz w:val="20"/>
        <w:szCs w:val="20"/>
        <w:lang w:val="en-US" w:eastAsia="en-US" w:bidi="ar-SA"/>
      </w:rPr>
    </w:lvl>
    <w:lvl w:ilvl="2" w:tplc="BC8AB274">
      <w:numFmt w:val="bullet"/>
      <w:lvlText w:val="•"/>
      <w:lvlJc w:val="left"/>
      <w:pPr>
        <w:ind w:left="2493" w:hanging="360"/>
      </w:pPr>
      <w:rPr>
        <w:rFonts w:hint="default"/>
        <w:lang w:val="en-US" w:eastAsia="en-US" w:bidi="ar-SA"/>
      </w:rPr>
    </w:lvl>
    <w:lvl w:ilvl="3" w:tplc="9DF8DEE8">
      <w:numFmt w:val="bullet"/>
      <w:lvlText w:val="•"/>
      <w:lvlJc w:val="left"/>
      <w:pPr>
        <w:ind w:left="3386" w:hanging="360"/>
      </w:pPr>
      <w:rPr>
        <w:rFonts w:hint="default"/>
        <w:lang w:val="en-US" w:eastAsia="en-US" w:bidi="ar-SA"/>
      </w:rPr>
    </w:lvl>
    <w:lvl w:ilvl="4" w:tplc="F138B534">
      <w:numFmt w:val="bullet"/>
      <w:lvlText w:val="•"/>
      <w:lvlJc w:val="left"/>
      <w:pPr>
        <w:ind w:left="4280" w:hanging="360"/>
      </w:pPr>
      <w:rPr>
        <w:rFonts w:hint="default"/>
        <w:lang w:val="en-US" w:eastAsia="en-US" w:bidi="ar-SA"/>
      </w:rPr>
    </w:lvl>
    <w:lvl w:ilvl="5" w:tplc="25C67448">
      <w:numFmt w:val="bullet"/>
      <w:lvlText w:val="•"/>
      <w:lvlJc w:val="left"/>
      <w:pPr>
        <w:ind w:left="5173" w:hanging="360"/>
      </w:pPr>
      <w:rPr>
        <w:rFonts w:hint="default"/>
        <w:lang w:val="en-US" w:eastAsia="en-US" w:bidi="ar-SA"/>
      </w:rPr>
    </w:lvl>
    <w:lvl w:ilvl="6" w:tplc="8084D0A0">
      <w:numFmt w:val="bullet"/>
      <w:lvlText w:val="•"/>
      <w:lvlJc w:val="left"/>
      <w:pPr>
        <w:ind w:left="6066" w:hanging="360"/>
      </w:pPr>
      <w:rPr>
        <w:rFonts w:hint="default"/>
        <w:lang w:val="en-US" w:eastAsia="en-US" w:bidi="ar-SA"/>
      </w:rPr>
    </w:lvl>
    <w:lvl w:ilvl="7" w:tplc="0B26343A">
      <w:numFmt w:val="bullet"/>
      <w:lvlText w:val="•"/>
      <w:lvlJc w:val="left"/>
      <w:pPr>
        <w:ind w:left="6960" w:hanging="360"/>
      </w:pPr>
      <w:rPr>
        <w:rFonts w:hint="default"/>
        <w:lang w:val="en-US" w:eastAsia="en-US" w:bidi="ar-SA"/>
      </w:rPr>
    </w:lvl>
    <w:lvl w:ilvl="8" w:tplc="0AB8AEA8">
      <w:numFmt w:val="bullet"/>
      <w:lvlText w:val="•"/>
      <w:lvlJc w:val="left"/>
      <w:pPr>
        <w:ind w:left="7853" w:hanging="360"/>
      </w:pPr>
      <w:rPr>
        <w:rFonts w:hint="default"/>
        <w:lang w:val="en-US" w:eastAsia="en-US" w:bidi="ar-SA"/>
      </w:rPr>
    </w:lvl>
  </w:abstractNum>
  <w:abstractNum w:abstractNumId="15">
    <w:nsid w:val="7C7E4F64"/>
    <w:multiLevelType w:val="multilevel"/>
    <w:tmpl w:val="C9CC4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3"/>
  </w:num>
  <w:num w:numId="4">
    <w:abstractNumId w:val="6"/>
  </w:num>
  <w:num w:numId="5">
    <w:abstractNumId w:val="14"/>
  </w:num>
  <w:num w:numId="6">
    <w:abstractNumId w:val="12"/>
  </w:num>
  <w:num w:numId="7">
    <w:abstractNumId w:val="8"/>
  </w:num>
  <w:num w:numId="8">
    <w:abstractNumId w:val="4"/>
  </w:num>
  <w:num w:numId="9">
    <w:abstractNumId w:val="1"/>
  </w:num>
  <w:num w:numId="10">
    <w:abstractNumId w:val="9"/>
  </w:num>
  <w:num w:numId="11">
    <w:abstractNumId w:val="5"/>
  </w:num>
  <w:num w:numId="12">
    <w:abstractNumId w:val="7"/>
  </w:num>
  <w:num w:numId="13">
    <w:abstractNumId w:val="11"/>
  </w:num>
  <w:num w:numId="14">
    <w:abstractNumId w:val="2"/>
  </w:num>
  <w:num w:numId="15">
    <w:abstractNumId w:val="13"/>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savePreviewPicture/>
  <w:hdrShapeDefaults>
    <o:shapedefaults v:ext="edit" spidmax="3074"/>
    <o:shapelayout v:ext="edit">
      <o:idmap v:ext="edit" data="1"/>
    </o:shapelayout>
  </w:hdrShapeDefaults>
  <w:footnotePr>
    <w:footnote w:id="0"/>
    <w:footnote w:id="1"/>
  </w:footnotePr>
  <w:endnotePr>
    <w:endnote w:id="0"/>
    <w:endnote w:id="1"/>
  </w:endnotePr>
  <w:compat>
    <w:ulTrailSpace/>
    <w:shapeLayoutLikeWW8/>
  </w:compat>
  <w:rsids>
    <w:rsidRoot w:val="009924D6"/>
    <w:rsid w:val="001E5C51"/>
    <w:rsid w:val="002F34B8"/>
    <w:rsid w:val="00312321"/>
    <w:rsid w:val="00436920"/>
    <w:rsid w:val="00564572"/>
    <w:rsid w:val="00567C15"/>
    <w:rsid w:val="006B6597"/>
    <w:rsid w:val="007E74AE"/>
    <w:rsid w:val="009924D6"/>
    <w:rsid w:val="00D86B39"/>
    <w:rsid w:val="00E774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924D6"/>
    <w:rPr>
      <w:rFonts w:ascii="Times New Roman" w:eastAsia="Times New Roman" w:hAnsi="Times New Roman" w:cs="Times New Roman"/>
    </w:rPr>
  </w:style>
  <w:style w:type="paragraph" w:styleId="Heading1">
    <w:name w:val="heading 1"/>
    <w:basedOn w:val="Normal"/>
    <w:uiPriority w:val="1"/>
    <w:qFormat/>
    <w:rsid w:val="009924D6"/>
    <w:pPr>
      <w:spacing w:before="1"/>
      <w:ind w:left="436" w:right="396"/>
      <w:jc w:val="center"/>
      <w:outlineLvl w:val="0"/>
    </w:pPr>
    <w:rPr>
      <w:b/>
      <w:bCs/>
      <w:sz w:val="36"/>
      <w:szCs w:val="36"/>
    </w:rPr>
  </w:style>
  <w:style w:type="paragraph" w:styleId="Heading2">
    <w:name w:val="heading 2"/>
    <w:basedOn w:val="Normal"/>
    <w:uiPriority w:val="1"/>
    <w:qFormat/>
    <w:rsid w:val="009924D6"/>
    <w:pPr>
      <w:spacing w:before="59"/>
      <w:ind w:left="520" w:hanging="361"/>
      <w:outlineLvl w:val="1"/>
    </w:pPr>
    <w:rPr>
      <w:b/>
      <w:bCs/>
      <w:sz w:val="32"/>
      <w:szCs w:val="32"/>
    </w:rPr>
  </w:style>
  <w:style w:type="paragraph" w:styleId="Heading3">
    <w:name w:val="heading 3"/>
    <w:basedOn w:val="Normal"/>
    <w:uiPriority w:val="1"/>
    <w:qFormat/>
    <w:rsid w:val="009924D6"/>
    <w:pPr>
      <w:ind w:left="88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924D6"/>
    <w:rPr>
      <w:sz w:val="28"/>
      <w:szCs w:val="28"/>
    </w:rPr>
  </w:style>
  <w:style w:type="paragraph" w:styleId="ListParagraph">
    <w:name w:val="List Paragraph"/>
    <w:basedOn w:val="Normal"/>
    <w:uiPriority w:val="1"/>
    <w:qFormat/>
    <w:rsid w:val="009924D6"/>
    <w:pPr>
      <w:ind w:left="880" w:hanging="361"/>
    </w:pPr>
  </w:style>
  <w:style w:type="paragraph" w:customStyle="1" w:styleId="TableParagraph">
    <w:name w:val="Table Paragraph"/>
    <w:basedOn w:val="Normal"/>
    <w:uiPriority w:val="1"/>
    <w:qFormat/>
    <w:rsid w:val="009924D6"/>
    <w:pPr>
      <w:ind w:left="107"/>
    </w:pPr>
  </w:style>
  <w:style w:type="paragraph" w:styleId="BalloonText">
    <w:name w:val="Balloon Text"/>
    <w:basedOn w:val="Normal"/>
    <w:link w:val="BalloonTextChar"/>
    <w:uiPriority w:val="99"/>
    <w:semiHidden/>
    <w:unhideWhenUsed/>
    <w:rsid w:val="00E77419"/>
    <w:rPr>
      <w:rFonts w:ascii="Tahoma" w:hAnsi="Tahoma" w:cs="Tahoma"/>
      <w:sz w:val="16"/>
      <w:szCs w:val="16"/>
    </w:rPr>
  </w:style>
  <w:style w:type="character" w:customStyle="1" w:styleId="BalloonTextChar">
    <w:name w:val="Balloon Text Char"/>
    <w:basedOn w:val="DefaultParagraphFont"/>
    <w:link w:val="BalloonText"/>
    <w:uiPriority w:val="99"/>
    <w:semiHidden/>
    <w:rsid w:val="00E77419"/>
    <w:rPr>
      <w:rFonts w:ascii="Tahoma" w:eastAsia="Times New Roman" w:hAnsi="Tahoma" w:cs="Tahoma"/>
      <w:sz w:val="16"/>
      <w:szCs w:val="16"/>
    </w:rPr>
  </w:style>
  <w:style w:type="paragraph" w:styleId="NormalWeb">
    <w:name w:val="Normal (Web)"/>
    <w:basedOn w:val="Normal"/>
    <w:uiPriority w:val="99"/>
    <w:semiHidden/>
    <w:unhideWhenUsed/>
    <w:rsid w:val="002F34B8"/>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2F34B8"/>
    <w:rPr>
      <w:color w:val="0000FF" w:themeColor="hyperlink"/>
      <w:u w:val="single"/>
    </w:rPr>
  </w:style>
  <w:style w:type="character" w:styleId="Strong">
    <w:name w:val="Strong"/>
    <w:basedOn w:val="DefaultParagraphFont"/>
    <w:uiPriority w:val="22"/>
    <w:qFormat/>
    <w:rsid w:val="002F34B8"/>
    <w:rPr>
      <w:b/>
      <w:bCs/>
    </w:rPr>
  </w:style>
  <w:style w:type="paragraph" w:styleId="Header">
    <w:name w:val="header"/>
    <w:basedOn w:val="Normal"/>
    <w:link w:val="HeaderChar"/>
    <w:uiPriority w:val="99"/>
    <w:semiHidden/>
    <w:unhideWhenUsed/>
    <w:rsid w:val="00312321"/>
    <w:pPr>
      <w:tabs>
        <w:tab w:val="center" w:pos="4680"/>
        <w:tab w:val="right" w:pos="9360"/>
      </w:tabs>
    </w:pPr>
  </w:style>
  <w:style w:type="character" w:customStyle="1" w:styleId="HeaderChar">
    <w:name w:val="Header Char"/>
    <w:basedOn w:val="DefaultParagraphFont"/>
    <w:link w:val="Header"/>
    <w:uiPriority w:val="99"/>
    <w:semiHidden/>
    <w:rsid w:val="00312321"/>
    <w:rPr>
      <w:rFonts w:ascii="Times New Roman" w:eastAsia="Times New Roman" w:hAnsi="Times New Roman" w:cs="Times New Roman"/>
    </w:rPr>
  </w:style>
  <w:style w:type="paragraph" w:styleId="Footer">
    <w:name w:val="footer"/>
    <w:basedOn w:val="Normal"/>
    <w:link w:val="FooterChar"/>
    <w:uiPriority w:val="99"/>
    <w:semiHidden/>
    <w:unhideWhenUsed/>
    <w:rsid w:val="00312321"/>
    <w:pPr>
      <w:tabs>
        <w:tab w:val="center" w:pos="4680"/>
        <w:tab w:val="right" w:pos="9360"/>
      </w:tabs>
    </w:pPr>
  </w:style>
  <w:style w:type="character" w:customStyle="1" w:styleId="FooterChar">
    <w:name w:val="Footer Char"/>
    <w:basedOn w:val="DefaultParagraphFont"/>
    <w:link w:val="Footer"/>
    <w:uiPriority w:val="99"/>
    <w:semiHidden/>
    <w:rsid w:val="00312321"/>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92676738">
      <w:bodyDiv w:val="1"/>
      <w:marLeft w:val="0"/>
      <w:marRight w:val="0"/>
      <w:marTop w:val="0"/>
      <w:marBottom w:val="0"/>
      <w:divBdr>
        <w:top w:val="none" w:sz="0" w:space="0" w:color="auto"/>
        <w:left w:val="none" w:sz="0" w:space="0" w:color="auto"/>
        <w:bottom w:val="none" w:sz="0" w:space="0" w:color="auto"/>
        <w:right w:val="none" w:sz="0" w:space="0" w:color="auto"/>
      </w:divBdr>
    </w:div>
    <w:div w:id="985011280">
      <w:bodyDiv w:val="1"/>
      <w:marLeft w:val="0"/>
      <w:marRight w:val="0"/>
      <w:marTop w:val="0"/>
      <w:marBottom w:val="0"/>
      <w:divBdr>
        <w:top w:val="none" w:sz="0" w:space="0" w:color="auto"/>
        <w:left w:val="none" w:sz="0" w:space="0" w:color="auto"/>
        <w:bottom w:val="none" w:sz="0" w:space="0" w:color="auto"/>
        <w:right w:val="none" w:sz="0" w:space="0" w:color="auto"/>
      </w:divBdr>
    </w:div>
    <w:div w:id="1051272800">
      <w:bodyDiv w:val="1"/>
      <w:marLeft w:val="0"/>
      <w:marRight w:val="0"/>
      <w:marTop w:val="0"/>
      <w:marBottom w:val="0"/>
      <w:divBdr>
        <w:top w:val="none" w:sz="0" w:space="0" w:color="auto"/>
        <w:left w:val="none" w:sz="0" w:space="0" w:color="auto"/>
        <w:bottom w:val="none" w:sz="0" w:space="0" w:color="auto"/>
        <w:right w:val="none" w:sz="0" w:space="0" w:color="auto"/>
      </w:divBdr>
    </w:div>
    <w:div w:id="1164321677">
      <w:bodyDiv w:val="1"/>
      <w:marLeft w:val="0"/>
      <w:marRight w:val="0"/>
      <w:marTop w:val="0"/>
      <w:marBottom w:val="0"/>
      <w:divBdr>
        <w:top w:val="none" w:sz="0" w:space="0" w:color="auto"/>
        <w:left w:val="none" w:sz="0" w:space="0" w:color="auto"/>
        <w:bottom w:val="none" w:sz="0" w:space="0" w:color="auto"/>
        <w:right w:val="none" w:sz="0" w:space="0" w:color="auto"/>
      </w:divBdr>
    </w:div>
    <w:div w:id="1614287869">
      <w:bodyDiv w:val="1"/>
      <w:marLeft w:val="0"/>
      <w:marRight w:val="0"/>
      <w:marTop w:val="0"/>
      <w:marBottom w:val="0"/>
      <w:divBdr>
        <w:top w:val="none" w:sz="0" w:space="0" w:color="auto"/>
        <w:left w:val="none" w:sz="0" w:space="0" w:color="auto"/>
        <w:bottom w:val="none" w:sz="0" w:space="0" w:color="auto"/>
        <w:right w:val="none" w:sz="0" w:space="0" w:color="auto"/>
      </w:divBdr>
    </w:div>
    <w:div w:id="1968585611">
      <w:bodyDiv w:val="1"/>
      <w:marLeft w:val="0"/>
      <w:marRight w:val="0"/>
      <w:marTop w:val="0"/>
      <w:marBottom w:val="0"/>
      <w:divBdr>
        <w:top w:val="none" w:sz="0" w:space="0" w:color="auto"/>
        <w:left w:val="none" w:sz="0" w:space="0" w:color="auto"/>
        <w:bottom w:val="none" w:sz="0" w:space="0" w:color="auto"/>
        <w:right w:val="none" w:sz="0" w:space="0" w:color="auto"/>
      </w:divBdr>
    </w:div>
    <w:div w:id="20039684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yasserh/breast-cancer-dataset" TargetMode="Externa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59F8B-073B-4396-BAC2-B0AED8C4A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 PATIL</dc:creator>
  <cp:lastModifiedBy>Aditi kulkarni</cp:lastModifiedBy>
  <cp:revision>2</cp:revision>
  <dcterms:created xsi:type="dcterms:W3CDTF">2024-11-21T20:39:00Z</dcterms:created>
  <dcterms:modified xsi:type="dcterms:W3CDTF">2024-11-21T20:39:00Z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2024-11-20T00:00:00Z</vt:filetime>
  </property>
  <property fmtid="{D5CDD505-2E9C-101B-9397-08002B2CF9AE}" pid="3" name="Creator">
    <vt:lpwstr>Microsoft® Word 2021</vt:lpwstr>
  </property>
  <property fmtid="{D5CDD505-2E9C-101B-9397-08002B2CF9AE}" pid="4" name="LastSaved">
    <vt:filetime>2024-11-21T00:00:00Z</vt:filetime>
  </property>
</Properties>
</file>