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46B21" w14:textId="1810BA19" w:rsidR="00147C10" w:rsidRDefault="00147C10" w:rsidP="00147C10">
      <w:pPr>
        <w:rPr>
          <w:rFonts w:ascii="Constantia" w:hAnsi="Constantia"/>
          <w:b/>
          <w:bCs/>
          <w:sz w:val="28"/>
          <w:szCs w:val="28"/>
        </w:rPr>
      </w:pPr>
      <w:r w:rsidRPr="00147C10">
        <w:rPr>
          <w:rFonts w:ascii="Constantia" w:hAnsi="Constantia"/>
          <w:b/>
          <w:bCs/>
          <w:sz w:val="28"/>
          <w:szCs w:val="28"/>
        </w:rPr>
        <w:t>Title: MLO</w:t>
      </w:r>
      <w:r w:rsidR="00C9207A">
        <w:rPr>
          <w:rFonts w:ascii="Constantia" w:hAnsi="Constantia"/>
          <w:b/>
          <w:bCs/>
          <w:sz w:val="28"/>
          <w:szCs w:val="28"/>
        </w:rPr>
        <w:t>p</w:t>
      </w:r>
      <w:r w:rsidRPr="00147C10">
        <w:rPr>
          <w:rFonts w:ascii="Constantia" w:hAnsi="Constantia"/>
          <w:b/>
          <w:bCs/>
          <w:sz w:val="28"/>
          <w:szCs w:val="28"/>
        </w:rPr>
        <w:t>s based Stock Prediction</w:t>
      </w:r>
    </w:p>
    <w:p w14:paraId="2EB227FE" w14:textId="77777777" w:rsidR="007364F8" w:rsidRPr="00147C10" w:rsidRDefault="007364F8" w:rsidP="00147C10">
      <w:pPr>
        <w:rPr>
          <w:rFonts w:ascii="Constantia" w:hAnsi="Constantia"/>
          <w:b/>
          <w:bCs/>
          <w:sz w:val="28"/>
          <w:szCs w:val="28"/>
        </w:rPr>
      </w:pPr>
    </w:p>
    <w:p w14:paraId="34F16088" w14:textId="77777777" w:rsidR="00147C10" w:rsidRPr="00147C10" w:rsidRDefault="00147C10" w:rsidP="00147C10">
      <w:pPr>
        <w:rPr>
          <w:rFonts w:ascii="Constantia" w:hAnsi="Constantia"/>
          <w:b/>
          <w:bCs/>
          <w:sz w:val="28"/>
          <w:szCs w:val="28"/>
        </w:rPr>
      </w:pPr>
      <w:r w:rsidRPr="00147C10">
        <w:rPr>
          <w:rFonts w:ascii="Constantia" w:hAnsi="Constantia"/>
          <w:b/>
          <w:bCs/>
          <w:sz w:val="28"/>
          <w:szCs w:val="28"/>
        </w:rPr>
        <w:t>Objective:</w:t>
      </w:r>
    </w:p>
    <w:p w14:paraId="2B110E6F" w14:textId="232A0504" w:rsidR="00147C10" w:rsidRPr="00147C10" w:rsidRDefault="00147C10" w:rsidP="00147C10">
      <w:pPr>
        <w:rPr>
          <w:rFonts w:ascii="Constantia" w:hAnsi="Constantia"/>
          <w:sz w:val="28"/>
          <w:szCs w:val="28"/>
        </w:rPr>
      </w:pPr>
      <w:r w:rsidRPr="00147C10">
        <w:rPr>
          <w:rFonts w:ascii="Constantia" w:hAnsi="Constantia"/>
          <w:sz w:val="28"/>
          <w:szCs w:val="28"/>
        </w:rPr>
        <w:t>To build an End-to-End Automated Stock prediction with MLO</w:t>
      </w:r>
      <w:r w:rsidR="004A0140">
        <w:rPr>
          <w:rFonts w:ascii="Constantia" w:hAnsi="Constantia"/>
          <w:sz w:val="28"/>
          <w:szCs w:val="28"/>
        </w:rPr>
        <w:t>P</w:t>
      </w:r>
      <w:r w:rsidRPr="00147C10">
        <w:rPr>
          <w:rFonts w:ascii="Constantia" w:hAnsi="Constantia"/>
          <w:sz w:val="28"/>
          <w:szCs w:val="28"/>
        </w:rPr>
        <w:t>s principles. The model will be implemented on a production line with abilities of retraining and permanent monitoring of performance.</w:t>
      </w:r>
    </w:p>
    <w:p w14:paraId="486387AC" w14:textId="77777777" w:rsidR="00147C10" w:rsidRPr="00147C10" w:rsidRDefault="00147C10" w:rsidP="00147C10">
      <w:pPr>
        <w:rPr>
          <w:rFonts w:ascii="Constantia" w:hAnsi="Constantia"/>
          <w:sz w:val="28"/>
          <w:szCs w:val="28"/>
        </w:rPr>
      </w:pPr>
    </w:p>
    <w:p w14:paraId="3FBF6928" w14:textId="3BFB4C56" w:rsidR="00147C10" w:rsidRPr="00147C10" w:rsidRDefault="00147C10" w:rsidP="00147C10">
      <w:pPr>
        <w:rPr>
          <w:rFonts w:ascii="Constantia" w:hAnsi="Constantia"/>
          <w:b/>
          <w:bCs/>
          <w:sz w:val="28"/>
          <w:szCs w:val="28"/>
        </w:rPr>
      </w:pPr>
      <w:r w:rsidRPr="00147C10">
        <w:rPr>
          <w:rFonts w:ascii="Constantia" w:hAnsi="Constantia"/>
          <w:b/>
          <w:bCs/>
          <w:sz w:val="28"/>
          <w:szCs w:val="28"/>
        </w:rPr>
        <w:t>Key Requirements:</w:t>
      </w:r>
    </w:p>
    <w:p w14:paraId="73B7C153" w14:textId="2E99FB5E" w:rsidR="00147C10" w:rsidRPr="00147C10" w:rsidRDefault="00147C10" w:rsidP="00147C10">
      <w:pPr>
        <w:rPr>
          <w:rFonts w:ascii="Constantia" w:hAnsi="Constantia"/>
          <w:b/>
          <w:bCs/>
          <w:sz w:val="28"/>
          <w:szCs w:val="28"/>
        </w:rPr>
      </w:pPr>
      <w:r w:rsidRPr="00147C10">
        <w:rPr>
          <w:rFonts w:ascii="Constantia" w:hAnsi="Constantia"/>
          <w:b/>
          <w:bCs/>
          <w:sz w:val="28"/>
          <w:szCs w:val="28"/>
        </w:rPr>
        <w:t>MLOps deployment &amp; Training:</w:t>
      </w:r>
    </w:p>
    <w:p w14:paraId="3CC758E0" w14:textId="0DB40CA7" w:rsidR="00147C10" w:rsidRDefault="00147C10" w:rsidP="00147C10">
      <w:pPr>
        <w:rPr>
          <w:rFonts w:ascii="Constantia" w:hAnsi="Constantia"/>
          <w:sz w:val="28"/>
          <w:szCs w:val="28"/>
        </w:rPr>
      </w:pPr>
      <w:r w:rsidRPr="00147C10">
        <w:rPr>
          <w:rFonts w:ascii="Constantia" w:hAnsi="Constantia"/>
          <w:sz w:val="28"/>
          <w:szCs w:val="28"/>
        </w:rPr>
        <w:t>It is supposed to make an automated pipeline that ingests the data, preprocesses it, trains and validates on it, deploys the model, and monitors.</w:t>
      </w:r>
    </w:p>
    <w:p w14:paraId="224C5985" w14:textId="77777777" w:rsidR="0040140E" w:rsidRPr="00147C10" w:rsidRDefault="0040140E" w:rsidP="00147C10">
      <w:pPr>
        <w:rPr>
          <w:rFonts w:ascii="Constantia" w:hAnsi="Constantia"/>
          <w:sz w:val="28"/>
          <w:szCs w:val="28"/>
        </w:rPr>
      </w:pPr>
    </w:p>
    <w:p w14:paraId="685928CB" w14:textId="48D8574D" w:rsidR="00147C10" w:rsidRPr="00147C10" w:rsidRDefault="00147C10" w:rsidP="00147C10">
      <w:pPr>
        <w:rPr>
          <w:rFonts w:ascii="Constantia" w:hAnsi="Constantia"/>
          <w:b/>
          <w:bCs/>
          <w:sz w:val="28"/>
          <w:szCs w:val="28"/>
        </w:rPr>
      </w:pPr>
      <w:r w:rsidRPr="00147C10">
        <w:rPr>
          <w:rFonts w:ascii="Constantia" w:hAnsi="Constantia"/>
          <w:b/>
          <w:bCs/>
          <w:sz w:val="28"/>
          <w:szCs w:val="28"/>
        </w:rPr>
        <w:t>Upcoming Stock Forecast Model:</w:t>
      </w:r>
    </w:p>
    <w:p w14:paraId="00A16E26" w14:textId="4F560BF4" w:rsidR="00147C10" w:rsidRPr="00147C10" w:rsidRDefault="00147C10" w:rsidP="00147C10">
      <w:pPr>
        <w:rPr>
          <w:rFonts w:ascii="Constantia" w:hAnsi="Constantia"/>
          <w:sz w:val="28"/>
          <w:szCs w:val="28"/>
        </w:rPr>
      </w:pPr>
      <w:r w:rsidRPr="00147C10">
        <w:rPr>
          <w:rFonts w:ascii="Constantia" w:hAnsi="Constantia"/>
          <w:sz w:val="28"/>
          <w:szCs w:val="28"/>
        </w:rPr>
        <w:t>Leverage high-quality machine-learning to understand past trends and predict future trends of the stock.</w:t>
      </w:r>
    </w:p>
    <w:p w14:paraId="69F6339F" w14:textId="0AC377ED" w:rsidR="00147C10" w:rsidRPr="00147C10" w:rsidRDefault="00147C10" w:rsidP="00147C10">
      <w:pPr>
        <w:rPr>
          <w:rFonts w:ascii="Constantia" w:hAnsi="Constantia"/>
          <w:sz w:val="28"/>
          <w:szCs w:val="28"/>
        </w:rPr>
      </w:pPr>
      <w:r w:rsidRPr="00147C10">
        <w:rPr>
          <w:rFonts w:ascii="Constantia" w:hAnsi="Constantia"/>
          <w:sz w:val="28"/>
          <w:szCs w:val="28"/>
        </w:rPr>
        <w:t>Production-Based Automated Enhancing:</w:t>
      </w:r>
    </w:p>
    <w:p w14:paraId="25274B4E" w14:textId="77777777" w:rsidR="00147C10" w:rsidRPr="00147C10" w:rsidRDefault="00147C10" w:rsidP="00147C10">
      <w:pPr>
        <w:rPr>
          <w:rFonts w:ascii="Constantia" w:hAnsi="Constantia"/>
          <w:sz w:val="28"/>
          <w:szCs w:val="28"/>
        </w:rPr>
      </w:pPr>
      <w:r w:rsidRPr="00147C10">
        <w:rPr>
          <w:rFonts w:ascii="Constantia" w:hAnsi="Constantia"/>
          <w:sz w:val="28"/>
          <w:szCs w:val="28"/>
        </w:rPr>
        <w:t>Add close-loop feedback in which the model will retrain periodically with new production information. This will make it flexible with regard to evolving market trends.</w:t>
      </w:r>
    </w:p>
    <w:p w14:paraId="6F80C26E" w14:textId="77777777" w:rsidR="00147C10" w:rsidRPr="00147C10" w:rsidRDefault="00147C10" w:rsidP="00147C10">
      <w:pPr>
        <w:rPr>
          <w:rFonts w:ascii="Constantia" w:hAnsi="Constantia"/>
          <w:sz w:val="28"/>
          <w:szCs w:val="28"/>
        </w:rPr>
      </w:pPr>
    </w:p>
    <w:p w14:paraId="2B4A800C" w14:textId="07DC64DE" w:rsidR="00147C10" w:rsidRPr="00147C10" w:rsidRDefault="00147C10" w:rsidP="00147C10">
      <w:pPr>
        <w:rPr>
          <w:rFonts w:ascii="Constantia" w:hAnsi="Constantia"/>
          <w:b/>
          <w:bCs/>
          <w:sz w:val="28"/>
          <w:szCs w:val="28"/>
        </w:rPr>
      </w:pPr>
      <w:r w:rsidRPr="00147C10">
        <w:rPr>
          <w:rFonts w:ascii="Constantia" w:hAnsi="Constantia"/>
          <w:b/>
          <w:bCs/>
          <w:sz w:val="28"/>
          <w:szCs w:val="28"/>
        </w:rPr>
        <w:t>Tracking and Monitoring: The Metric:</w:t>
      </w:r>
    </w:p>
    <w:p w14:paraId="18FDF03B" w14:textId="2D163ABE" w:rsidR="00147C10" w:rsidRPr="00147C10" w:rsidRDefault="00147C10" w:rsidP="00147C10">
      <w:pPr>
        <w:rPr>
          <w:rFonts w:ascii="Constantia" w:hAnsi="Constantia"/>
          <w:sz w:val="28"/>
          <w:szCs w:val="28"/>
        </w:rPr>
      </w:pPr>
      <w:r w:rsidRPr="00147C10">
        <w:rPr>
          <w:rFonts w:ascii="Constantia" w:hAnsi="Constantia"/>
          <w:sz w:val="28"/>
          <w:szCs w:val="28"/>
        </w:rPr>
        <w:t>Have tools on key performance indicators like performance accuracy, RMSE, latency, data drift and model degradation.</w:t>
      </w:r>
    </w:p>
    <w:p w14:paraId="60F5BA15" w14:textId="77777777" w:rsidR="00147C10" w:rsidRPr="00147C10" w:rsidRDefault="00147C10" w:rsidP="00147C10">
      <w:pPr>
        <w:rPr>
          <w:rFonts w:ascii="Constantia" w:hAnsi="Constantia"/>
          <w:sz w:val="28"/>
          <w:szCs w:val="28"/>
        </w:rPr>
      </w:pPr>
      <w:r w:rsidRPr="00147C10">
        <w:rPr>
          <w:rFonts w:ascii="Constantia" w:hAnsi="Constantia"/>
          <w:sz w:val="28"/>
          <w:szCs w:val="28"/>
        </w:rPr>
        <w:t>Ensure the transparency and reproducibility of models with the help of experiment tracking software.</w:t>
      </w:r>
    </w:p>
    <w:p w14:paraId="5FD3D9D8" w14:textId="77777777" w:rsidR="001B49F1" w:rsidRDefault="001B49F1"/>
    <w:p w14:paraId="5B3A9D01" w14:textId="77777777" w:rsidR="00147C10" w:rsidRDefault="00147C10"/>
    <w:p w14:paraId="57F7FFCB" w14:textId="77777777" w:rsidR="00147C10" w:rsidRDefault="00147C10"/>
    <w:p w14:paraId="5232DBB8" w14:textId="77777777" w:rsidR="00147C10" w:rsidRDefault="00147C10"/>
    <w:p w14:paraId="1A9262BD" w14:textId="79A38BDA" w:rsidR="00147C10" w:rsidRPr="00147C10" w:rsidRDefault="00147C10" w:rsidP="00147C10">
      <w:pPr>
        <w:rPr>
          <w:rFonts w:ascii="Constantia" w:hAnsi="Constantia"/>
          <w:b/>
          <w:bCs/>
          <w:sz w:val="28"/>
          <w:szCs w:val="28"/>
        </w:rPr>
      </w:pPr>
      <w:r w:rsidRPr="00147C10">
        <w:rPr>
          <w:rFonts w:ascii="Constantia" w:hAnsi="Constantia"/>
          <w:b/>
          <w:bCs/>
          <w:sz w:val="28"/>
          <w:szCs w:val="28"/>
        </w:rPr>
        <w:lastRenderedPageBreak/>
        <w:t xml:space="preserve">Solution </w:t>
      </w:r>
    </w:p>
    <w:p w14:paraId="34446C61" w14:textId="61458F77" w:rsidR="00CD37E2" w:rsidRDefault="00147C10" w:rsidP="00147C10">
      <w:pPr>
        <w:rPr>
          <w:rFonts w:ascii="Constantia" w:hAnsi="Constantia"/>
          <w:sz w:val="28"/>
          <w:szCs w:val="28"/>
        </w:rPr>
      </w:pPr>
      <w:r w:rsidRPr="00147C10">
        <w:rPr>
          <w:rFonts w:ascii="Constantia" w:hAnsi="Constantia"/>
          <w:sz w:val="28"/>
          <w:szCs w:val="28"/>
        </w:rPr>
        <w:t>This project aims to predict stock prices using machine learning and automate the process using MLOps. The model will be built, trained, deployed, and monitored using tools like Azure, GitHub, and Docker. It will also improve automatically by learning from new data.</w:t>
      </w:r>
    </w:p>
    <w:p w14:paraId="6E737D4E" w14:textId="77777777" w:rsidR="007B3CC8" w:rsidRPr="00147C10" w:rsidRDefault="007B3CC8" w:rsidP="00147C10">
      <w:pPr>
        <w:rPr>
          <w:rFonts w:ascii="Constantia" w:hAnsi="Constantia"/>
          <w:sz w:val="28"/>
          <w:szCs w:val="28"/>
        </w:rPr>
      </w:pPr>
    </w:p>
    <w:p w14:paraId="21DC5984" w14:textId="2A14C217" w:rsidR="00147C10" w:rsidRPr="00147C10" w:rsidRDefault="00147C10" w:rsidP="00147C10">
      <w:pPr>
        <w:rPr>
          <w:rFonts w:ascii="Constantia" w:hAnsi="Constantia"/>
          <w:b/>
          <w:bCs/>
          <w:sz w:val="28"/>
          <w:szCs w:val="28"/>
        </w:rPr>
      </w:pPr>
      <w:r w:rsidRPr="00147C10">
        <w:rPr>
          <w:rFonts w:ascii="Constantia" w:hAnsi="Constantia"/>
          <w:b/>
          <w:bCs/>
          <w:sz w:val="28"/>
          <w:szCs w:val="28"/>
        </w:rPr>
        <w:t>Technologies Used</w:t>
      </w:r>
      <w:r w:rsidR="00E10014">
        <w:rPr>
          <w:rFonts w:ascii="Constantia" w:hAnsi="Constantia"/>
          <w:b/>
          <w:bCs/>
          <w:sz w:val="28"/>
          <w:szCs w:val="28"/>
        </w:rPr>
        <w:t>:</w:t>
      </w:r>
    </w:p>
    <w:p w14:paraId="1D62E689" w14:textId="77777777" w:rsidR="00147C10" w:rsidRPr="00147C10" w:rsidRDefault="00147C10" w:rsidP="00147C10">
      <w:pPr>
        <w:numPr>
          <w:ilvl w:val="0"/>
          <w:numId w:val="1"/>
        </w:numPr>
        <w:rPr>
          <w:rFonts w:ascii="Constantia" w:hAnsi="Constantia"/>
          <w:sz w:val="28"/>
          <w:szCs w:val="28"/>
        </w:rPr>
      </w:pPr>
      <w:r w:rsidRPr="00147C10">
        <w:rPr>
          <w:rFonts w:ascii="Constantia" w:hAnsi="Constantia"/>
          <w:b/>
          <w:bCs/>
          <w:sz w:val="28"/>
          <w:szCs w:val="28"/>
        </w:rPr>
        <w:t>Python, Pandas, Scikit-learn</w:t>
      </w:r>
      <w:r w:rsidRPr="00147C10">
        <w:rPr>
          <w:rFonts w:ascii="Constantia" w:hAnsi="Constantia"/>
          <w:sz w:val="28"/>
          <w:szCs w:val="28"/>
        </w:rPr>
        <w:t xml:space="preserve"> – For data processing and model creation</w:t>
      </w:r>
    </w:p>
    <w:p w14:paraId="7632D77B" w14:textId="77777777" w:rsidR="00147C10" w:rsidRPr="00147C10" w:rsidRDefault="00147C10" w:rsidP="00147C10">
      <w:pPr>
        <w:numPr>
          <w:ilvl w:val="0"/>
          <w:numId w:val="1"/>
        </w:numPr>
        <w:rPr>
          <w:rFonts w:ascii="Constantia" w:hAnsi="Constantia"/>
          <w:sz w:val="28"/>
          <w:szCs w:val="28"/>
        </w:rPr>
      </w:pPr>
      <w:r w:rsidRPr="00147C10">
        <w:rPr>
          <w:rFonts w:ascii="Constantia" w:hAnsi="Constantia"/>
          <w:b/>
          <w:bCs/>
          <w:sz w:val="28"/>
          <w:szCs w:val="28"/>
        </w:rPr>
        <w:t>Azure Machine Learning</w:t>
      </w:r>
      <w:r w:rsidRPr="00147C10">
        <w:rPr>
          <w:rFonts w:ascii="Constantia" w:hAnsi="Constantia"/>
          <w:sz w:val="28"/>
          <w:szCs w:val="28"/>
        </w:rPr>
        <w:t xml:space="preserve"> – For model deployment and automation</w:t>
      </w:r>
    </w:p>
    <w:p w14:paraId="17816EFD" w14:textId="12391ABE" w:rsidR="00147C10" w:rsidRPr="00147C10" w:rsidRDefault="00147C10" w:rsidP="00147C10">
      <w:pPr>
        <w:numPr>
          <w:ilvl w:val="0"/>
          <w:numId w:val="1"/>
        </w:numPr>
        <w:rPr>
          <w:rFonts w:ascii="Constantia" w:hAnsi="Constantia"/>
          <w:sz w:val="28"/>
          <w:szCs w:val="28"/>
        </w:rPr>
      </w:pPr>
      <w:r w:rsidRPr="00147C10">
        <w:rPr>
          <w:rFonts w:ascii="Constantia" w:hAnsi="Constantia"/>
          <w:b/>
          <w:bCs/>
          <w:sz w:val="28"/>
          <w:szCs w:val="28"/>
        </w:rPr>
        <w:t>GitHub + GitHub Actions</w:t>
      </w:r>
      <w:r w:rsidRPr="00147C10">
        <w:rPr>
          <w:rFonts w:ascii="Constantia" w:hAnsi="Constantia"/>
          <w:sz w:val="28"/>
          <w:szCs w:val="28"/>
        </w:rPr>
        <w:t xml:space="preserve"> – For version control </w:t>
      </w:r>
    </w:p>
    <w:p w14:paraId="5B8BA990" w14:textId="77777777" w:rsidR="00147C10" w:rsidRPr="00147C10" w:rsidRDefault="00147C10" w:rsidP="00147C10">
      <w:pPr>
        <w:numPr>
          <w:ilvl w:val="0"/>
          <w:numId w:val="1"/>
        </w:numPr>
        <w:rPr>
          <w:rFonts w:ascii="Constantia" w:hAnsi="Constantia"/>
          <w:sz w:val="28"/>
          <w:szCs w:val="28"/>
        </w:rPr>
      </w:pPr>
      <w:r w:rsidRPr="00147C10">
        <w:rPr>
          <w:rFonts w:ascii="Constantia" w:hAnsi="Constantia"/>
          <w:b/>
          <w:bCs/>
          <w:sz w:val="28"/>
          <w:szCs w:val="28"/>
        </w:rPr>
        <w:t>Docker</w:t>
      </w:r>
      <w:r w:rsidRPr="00147C10">
        <w:rPr>
          <w:rFonts w:ascii="Constantia" w:hAnsi="Constantia"/>
          <w:sz w:val="28"/>
          <w:szCs w:val="28"/>
        </w:rPr>
        <w:t xml:space="preserve"> – For packaging the model into containers</w:t>
      </w:r>
    </w:p>
    <w:p w14:paraId="17F4E85C" w14:textId="3FBC18FF" w:rsidR="00147C10" w:rsidRPr="00147C10" w:rsidRDefault="00147C10" w:rsidP="00147C10">
      <w:pPr>
        <w:numPr>
          <w:ilvl w:val="0"/>
          <w:numId w:val="1"/>
        </w:numPr>
        <w:rPr>
          <w:rFonts w:ascii="Constantia" w:hAnsi="Constantia"/>
          <w:sz w:val="28"/>
          <w:szCs w:val="28"/>
        </w:rPr>
      </w:pPr>
      <w:r w:rsidRPr="00147C10">
        <w:rPr>
          <w:rFonts w:ascii="Constantia" w:hAnsi="Constantia"/>
          <w:b/>
          <w:bCs/>
          <w:sz w:val="28"/>
          <w:szCs w:val="28"/>
        </w:rPr>
        <w:t>ML flow</w:t>
      </w:r>
      <w:r w:rsidRPr="00147C10">
        <w:rPr>
          <w:rFonts w:ascii="Constantia" w:hAnsi="Constantia"/>
          <w:sz w:val="28"/>
          <w:szCs w:val="28"/>
        </w:rPr>
        <w:t>– For tracking experiments and results</w:t>
      </w:r>
    </w:p>
    <w:p w14:paraId="3B5EB090" w14:textId="2630686D" w:rsidR="007B3CC8" w:rsidRPr="007B3CC8" w:rsidRDefault="00147C10" w:rsidP="007B3CC8">
      <w:pPr>
        <w:numPr>
          <w:ilvl w:val="0"/>
          <w:numId w:val="1"/>
        </w:numPr>
        <w:rPr>
          <w:rFonts w:ascii="Constantia" w:hAnsi="Constantia"/>
          <w:sz w:val="28"/>
          <w:szCs w:val="28"/>
        </w:rPr>
      </w:pPr>
      <w:r w:rsidRPr="00147C10">
        <w:rPr>
          <w:rFonts w:ascii="Constantia" w:hAnsi="Constantia"/>
          <w:b/>
          <w:bCs/>
          <w:sz w:val="28"/>
          <w:szCs w:val="28"/>
        </w:rPr>
        <w:t>Azure Monitor</w:t>
      </w:r>
      <w:r w:rsidRPr="00147C10">
        <w:rPr>
          <w:rFonts w:ascii="Constantia" w:hAnsi="Constantia"/>
          <w:sz w:val="28"/>
          <w:szCs w:val="28"/>
        </w:rPr>
        <w:t xml:space="preserve"> – For tracking performance and alerts</w:t>
      </w:r>
    </w:p>
    <w:p w14:paraId="2A674F93" w14:textId="77777777" w:rsidR="00147C10" w:rsidRPr="00147C10" w:rsidRDefault="00147C10" w:rsidP="00147C10">
      <w:pPr>
        <w:rPr>
          <w:rFonts w:ascii="Constantia" w:hAnsi="Constantia"/>
          <w:sz w:val="28"/>
          <w:szCs w:val="28"/>
        </w:rPr>
      </w:pPr>
      <w:r w:rsidRPr="00147C10">
        <w:rPr>
          <w:rFonts w:ascii="Constantia" w:hAnsi="Constantia"/>
          <w:b/>
          <w:bCs/>
          <w:sz w:val="28"/>
          <w:szCs w:val="28"/>
        </w:rPr>
        <w:t>Learning Tasks:</w:t>
      </w:r>
    </w:p>
    <w:p w14:paraId="586471C6" w14:textId="77777777" w:rsidR="00147C10" w:rsidRPr="00147C10" w:rsidRDefault="00147C10" w:rsidP="00147C10">
      <w:pPr>
        <w:numPr>
          <w:ilvl w:val="0"/>
          <w:numId w:val="3"/>
        </w:numPr>
        <w:rPr>
          <w:rFonts w:ascii="Constantia" w:hAnsi="Constantia"/>
          <w:sz w:val="28"/>
          <w:szCs w:val="28"/>
        </w:rPr>
      </w:pPr>
      <w:r w:rsidRPr="00147C10">
        <w:rPr>
          <w:rFonts w:ascii="Constantia" w:hAnsi="Constantia"/>
          <w:sz w:val="28"/>
          <w:szCs w:val="28"/>
        </w:rPr>
        <w:t>Learn how to collect stock data from APIs</w:t>
      </w:r>
    </w:p>
    <w:p w14:paraId="206DA730" w14:textId="77777777" w:rsidR="00147C10" w:rsidRPr="00147C10" w:rsidRDefault="00147C10" w:rsidP="00147C10">
      <w:pPr>
        <w:numPr>
          <w:ilvl w:val="0"/>
          <w:numId w:val="3"/>
        </w:numPr>
        <w:rPr>
          <w:rFonts w:ascii="Constantia" w:hAnsi="Constantia"/>
          <w:sz w:val="28"/>
          <w:szCs w:val="28"/>
        </w:rPr>
      </w:pPr>
      <w:r w:rsidRPr="00147C10">
        <w:rPr>
          <w:rFonts w:ascii="Constantia" w:hAnsi="Constantia"/>
          <w:sz w:val="28"/>
          <w:szCs w:val="28"/>
        </w:rPr>
        <w:t>Understand how to train models using time-series data</w:t>
      </w:r>
    </w:p>
    <w:p w14:paraId="29B3ADF6" w14:textId="77777777" w:rsidR="00147C10" w:rsidRPr="00147C10" w:rsidRDefault="00147C10" w:rsidP="00147C10">
      <w:pPr>
        <w:numPr>
          <w:ilvl w:val="0"/>
          <w:numId w:val="3"/>
        </w:numPr>
        <w:rPr>
          <w:rFonts w:ascii="Constantia" w:hAnsi="Constantia"/>
          <w:sz w:val="28"/>
          <w:szCs w:val="28"/>
        </w:rPr>
      </w:pPr>
      <w:r w:rsidRPr="00147C10">
        <w:rPr>
          <w:rFonts w:ascii="Constantia" w:hAnsi="Constantia"/>
          <w:sz w:val="28"/>
          <w:szCs w:val="28"/>
        </w:rPr>
        <w:t>Explore how MLOps works step by step</w:t>
      </w:r>
    </w:p>
    <w:p w14:paraId="692804B7" w14:textId="2677B546" w:rsidR="007B3CC8" w:rsidRPr="007B3CC8" w:rsidRDefault="00147C10" w:rsidP="007B3CC8">
      <w:pPr>
        <w:numPr>
          <w:ilvl w:val="0"/>
          <w:numId w:val="3"/>
        </w:numPr>
        <w:rPr>
          <w:rFonts w:ascii="Constantia" w:hAnsi="Constantia"/>
          <w:sz w:val="28"/>
          <w:szCs w:val="28"/>
        </w:rPr>
      </w:pPr>
      <w:r w:rsidRPr="00147C10">
        <w:rPr>
          <w:rFonts w:ascii="Constantia" w:hAnsi="Constantia"/>
          <w:sz w:val="28"/>
          <w:szCs w:val="28"/>
        </w:rPr>
        <w:t>Study how to deploy models and track them</w:t>
      </w:r>
    </w:p>
    <w:p w14:paraId="52F22BC1" w14:textId="77777777" w:rsidR="00147C10" w:rsidRPr="00147C10" w:rsidRDefault="00147C10" w:rsidP="00147C10">
      <w:pPr>
        <w:rPr>
          <w:rFonts w:ascii="Constantia" w:hAnsi="Constantia"/>
          <w:sz w:val="28"/>
          <w:szCs w:val="28"/>
        </w:rPr>
      </w:pPr>
      <w:r w:rsidRPr="00147C10">
        <w:rPr>
          <w:rFonts w:ascii="Constantia" w:hAnsi="Constantia"/>
          <w:b/>
          <w:bCs/>
          <w:sz w:val="28"/>
          <w:szCs w:val="28"/>
        </w:rPr>
        <w:t>Implementation Tasks:</w:t>
      </w:r>
    </w:p>
    <w:p w14:paraId="2F857CA2" w14:textId="206E6CCD" w:rsidR="00147C10" w:rsidRPr="00147C10" w:rsidRDefault="00147C10" w:rsidP="00147C10">
      <w:pPr>
        <w:numPr>
          <w:ilvl w:val="0"/>
          <w:numId w:val="4"/>
        </w:numPr>
        <w:rPr>
          <w:rFonts w:ascii="Constantia" w:hAnsi="Constantia"/>
          <w:sz w:val="28"/>
          <w:szCs w:val="28"/>
        </w:rPr>
      </w:pPr>
      <w:r>
        <w:rPr>
          <w:rFonts w:ascii="Constantia" w:hAnsi="Constantia"/>
          <w:sz w:val="28"/>
          <w:szCs w:val="28"/>
        </w:rPr>
        <w:t>We have to g</w:t>
      </w:r>
      <w:r w:rsidRPr="00147C10">
        <w:rPr>
          <w:rFonts w:ascii="Constantia" w:hAnsi="Constantia"/>
          <w:sz w:val="28"/>
          <w:szCs w:val="28"/>
        </w:rPr>
        <w:t>et the stock data and clean it</w:t>
      </w:r>
    </w:p>
    <w:p w14:paraId="2F0B0D72" w14:textId="62812A5E" w:rsidR="00147C10" w:rsidRPr="00147C10" w:rsidRDefault="00147C10" w:rsidP="00147C10">
      <w:pPr>
        <w:numPr>
          <w:ilvl w:val="0"/>
          <w:numId w:val="4"/>
        </w:numPr>
        <w:rPr>
          <w:rFonts w:ascii="Constantia" w:hAnsi="Constantia"/>
          <w:sz w:val="28"/>
          <w:szCs w:val="28"/>
        </w:rPr>
      </w:pPr>
      <w:r>
        <w:rPr>
          <w:rFonts w:ascii="Constantia" w:hAnsi="Constantia"/>
          <w:sz w:val="28"/>
          <w:szCs w:val="28"/>
        </w:rPr>
        <w:t xml:space="preserve">Then </w:t>
      </w:r>
      <w:r w:rsidRPr="00147C10">
        <w:rPr>
          <w:rFonts w:ascii="Constantia" w:hAnsi="Constantia"/>
          <w:sz w:val="28"/>
          <w:szCs w:val="28"/>
        </w:rPr>
        <w:t>Build a simple machine learning model</w:t>
      </w:r>
    </w:p>
    <w:p w14:paraId="560FA9E7" w14:textId="77777777" w:rsidR="00147C10" w:rsidRPr="00147C10" w:rsidRDefault="00147C10" w:rsidP="00147C10">
      <w:pPr>
        <w:numPr>
          <w:ilvl w:val="0"/>
          <w:numId w:val="4"/>
        </w:numPr>
        <w:rPr>
          <w:rFonts w:ascii="Constantia" w:hAnsi="Constantia"/>
          <w:sz w:val="28"/>
          <w:szCs w:val="28"/>
        </w:rPr>
      </w:pPr>
      <w:r w:rsidRPr="00147C10">
        <w:rPr>
          <w:rFonts w:ascii="Constantia" w:hAnsi="Constantia"/>
          <w:sz w:val="28"/>
          <w:szCs w:val="28"/>
        </w:rPr>
        <w:t>Log the results and performance metrics</w:t>
      </w:r>
    </w:p>
    <w:p w14:paraId="31F5D471" w14:textId="77777777" w:rsidR="00147C10" w:rsidRPr="00147C10" w:rsidRDefault="00147C10" w:rsidP="00147C10">
      <w:pPr>
        <w:numPr>
          <w:ilvl w:val="0"/>
          <w:numId w:val="4"/>
        </w:numPr>
        <w:rPr>
          <w:rFonts w:ascii="Constantia" w:hAnsi="Constantia"/>
          <w:sz w:val="28"/>
          <w:szCs w:val="28"/>
        </w:rPr>
      </w:pPr>
      <w:r w:rsidRPr="00147C10">
        <w:rPr>
          <w:rFonts w:ascii="Constantia" w:hAnsi="Constantia"/>
          <w:sz w:val="28"/>
          <w:szCs w:val="28"/>
        </w:rPr>
        <w:t>Create a Docker container for the model</w:t>
      </w:r>
    </w:p>
    <w:p w14:paraId="3EE3BE81" w14:textId="77777777" w:rsidR="00147C10" w:rsidRPr="00147C10" w:rsidRDefault="00147C10" w:rsidP="00147C10">
      <w:pPr>
        <w:numPr>
          <w:ilvl w:val="0"/>
          <w:numId w:val="4"/>
        </w:numPr>
        <w:rPr>
          <w:rFonts w:ascii="Constantia" w:hAnsi="Constantia"/>
          <w:sz w:val="28"/>
          <w:szCs w:val="28"/>
        </w:rPr>
      </w:pPr>
      <w:r w:rsidRPr="00147C10">
        <w:rPr>
          <w:rFonts w:ascii="Constantia" w:hAnsi="Constantia"/>
          <w:sz w:val="28"/>
          <w:szCs w:val="28"/>
        </w:rPr>
        <w:t>Push the model to Azure for deployment</w:t>
      </w:r>
    </w:p>
    <w:p w14:paraId="42103155" w14:textId="77777777" w:rsidR="00147C10" w:rsidRPr="00147C10" w:rsidRDefault="00147C10" w:rsidP="00147C10">
      <w:pPr>
        <w:numPr>
          <w:ilvl w:val="0"/>
          <w:numId w:val="4"/>
        </w:numPr>
        <w:rPr>
          <w:rFonts w:ascii="Constantia" w:hAnsi="Constantia"/>
          <w:sz w:val="28"/>
          <w:szCs w:val="28"/>
        </w:rPr>
      </w:pPr>
      <w:r w:rsidRPr="00147C10">
        <w:rPr>
          <w:rFonts w:ascii="Constantia" w:hAnsi="Constantia"/>
          <w:sz w:val="28"/>
          <w:szCs w:val="28"/>
        </w:rPr>
        <w:t>Set automatic retraining using new data</w:t>
      </w:r>
    </w:p>
    <w:p w14:paraId="3260D531" w14:textId="0A810E9C" w:rsidR="00147C10" w:rsidRPr="00147C10" w:rsidRDefault="00147C10" w:rsidP="00A95326">
      <w:pPr>
        <w:numPr>
          <w:ilvl w:val="0"/>
          <w:numId w:val="4"/>
        </w:numPr>
        <w:rPr>
          <w:rFonts w:ascii="Constantia" w:hAnsi="Constantia"/>
        </w:rPr>
      </w:pPr>
      <w:r w:rsidRPr="00147C10">
        <w:rPr>
          <w:rFonts w:ascii="Constantia" w:hAnsi="Constantia"/>
          <w:sz w:val="28"/>
          <w:szCs w:val="28"/>
        </w:rPr>
        <w:t xml:space="preserve">Set up monitoring to track </w:t>
      </w:r>
      <w:r>
        <w:rPr>
          <w:rFonts w:ascii="Constantia" w:hAnsi="Constantia"/>
          <w:sz w:val="28"/>
          <w:szCs w:val="28"/>
        </w:rPr>
        <w:t>accuracy of the model</w:t>
      </w:r>
    </w:p>
    <w:sectPr w:rsidR="00147C10" w:rsidRPr="00147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D3F4C"/>
    <w:multiLevelType w:val="multilevel"/>
    <w:tmpl w:val="181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B3275"/>
    <w:multiLevelType w:val="multilevel"/>
    <w:tmpl w:val="0236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7D7E"/>
    <w:multiLevelType w:val="multilevel"/>
    <w:tmpl w:val="320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D4D73"/>
    <w:multiLevelType w:val="multilevel"/>
    <w:tmpl w:val="D5C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61580">
    <w:abstractNumId w:val="0"/>
  </w:num>
  <w:num w:numId="2" w16cid:durableId="1769351893">
    <w:abstractNumId w:val="2"/>
  </w:num>
  <w:num w:numId="3" w16cid:durableId="1261718387">
    <w:abstractNumId w:val="3"/>
  </w:num>
  <w:num w:numId="4" w16cid:durableId="30408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10"/>
    <w:rsid w:val="00147C10"/>
    <w:rsid w:val="001B49F1"/>
    <w:rsid w:val="00337845"/>
    <w:rsid w:val="003A6A26"/>
    <w:rsid w:val="0040140E"/>
    <w:rsid w:val="00444131"/>
    <w:rsid w:val="004A0140"/>
    <w:rsid w:val="00524EB7"/>
    <w:rsid w:val="007364F8"/>
    <w:rsid w:val="0073685B"/>
    <w:rsid w:val="007B3CC8"/>
    <w:rsid w:val="009A0737"/>
    <w:rsid w:val="00A41728"/>
    <w:rsid w:val="00A55CDA"/>
    <w:rsid w:val="00BD52E4"/>
    <w:rsid w:val="00C9207A"/>
    <w:rsid w:val="00CD37E2"/>
    <w:rsid w:val="00DE6A7B"/>
    <w:rsid w:val="00E10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C9A6"/>
  <w15:chartTrackingRefBased/>
  <w15:docId w15:val="{D9C8B752-E1FF-4737-8435-17FDC0C1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C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C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C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C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C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C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C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C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C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C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C10"/>
    <w:rPr>
      <w:rFonts w:eastAsiaTheme="majorEastAsia" w:cstheme="majorBidi"/>
      <w:color w:val="272727" w:themeColor="text1" w:themeTint="D8"/>
    </w:rPr>
  </w:style>
  <w:style w:type="paragraph" w:styleId="Title">
    <w:name w:val="Title"/>
    <w:basedOn w:val="Normal"/>
    <w:next w:val="Normal"/>
    <w:link w:val="TitleChar"/>
    <w:uiPriority w:val="10"/>
    <w:qFormat/>
    <w:rsid w:val="00147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C10"/>
    <w:pPr>
      <w:spacing w:before="160"/>
      <w:jc w:val="center"/>
    </w:pPr>
    <w:rPr>
      <w:i/>
      <w:iCs/>
      <w:color w:val="404040" w:themeColor="text1" w:themeTint="BF"/>
    </w:rPr>
  </w:style>
  <w:style w:type="character" w:customStyle="1" w:styleId="QuoteChar">
    <w:name w:val="Quote Char"/>
    <w:basedOn w:val="DefaultParagraphFont"/>
    <w:link w:val="Quote"/>
    <w:uiPriority w:val="29"/>
    <w:rsid w:val="00147C10"/>
    <w:rPr>
      <w:i/>
      <w:iCs/>
      <w:color w:val="404040" w:themeColor="text1" w:themeTint="BF"/>
    </w:rPr>
  </w:style>
  <w:style w:type="paragraph" w:styleId="ListParagraph">
    <w:name w:val="List Paragraph"/>
    <w:basedOn w:val="Normal"/>
    <w:uiPriority w:val="34"/>
    <w:qFormat/>
    <w:rsid w:val="00147C10"/>
    <w:pPr>
      <w:ind w:left="720"/>
      <w:contextualSpacing/>
    </w:pPr>
  </w:style>
  <w:style w:type="character" w:styleId="IntenseEmphasis">
    <w:name w:val="Intense Emphasis"/>
    <w:basedOn w:val="DefaultParagraphFont"/>
    <w:uiPriority w:val="21"/>
    <w:qFormat/>
    <w:rsid w:val="00147C10"/>
    <w:rPr>
      <w:i/>
      <w:iCs/>
      <w:color w:val="2F5496" w:themeColor="accent1" w:themeShade="BF"/>
    </w:rPr>
  </w:style>
  <w:style w:type="paragraph" w:styleId="IntenseQuote">
    <w:name w:val="Intense Quote"/>
    <w:basedOn w:val="Normal"/>
    <w:next w:val="Normal"/>
    <w:link w:val="IntenseQuoteChar"/>
    <w:uiPriority w:val="30"/>
    <w:qFormat/>
    <w:rsid w:val="00147C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C10"/>
    <w:rPr>
      <w:i/>
      <w:iCs/>
      <w:color w:val="2F5496" w:themeColor="accent1" w:themeShade="BF"/>
    </w:rPr>
  </w:style>
  <w:style w:type="character" w:styleId="IntenseReference">
    <w:name w:val="Intense Reference"/>
    <w:basedOn w:val="DefaultParagraphFont"/>
    <w:uiPriority w:val="32"/>
    <w:qFormat/>
    <w:rsid w:val="00147C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390963">
      <w:bodyDiv w:val="1"/>
      <w:marLeft w:val="0"/>
      <w:marRight w:val="0"/>
      <w:marTop w:val="0"/>
      <w:marBottom w:val="0"/>
      <w:divBdr>
        <w:top w:val="none" w:sz="0" w:space="0" w:color="auto"/>
        <w:left w:val="none" w:sz="0" w:space="0" w:color="auto"/>
        <w:bottom w:val="none" w:sz="0" w:space="0" w:color="auto"/>
        <w:right w:val="none" w:sz="0" w:space="0" w:color="auto"/>
      </w:divBdr>
    </w:div>
    <w:div w:id="10473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DEEPTHI</dc:creator>
  <cp:keywords/>
  <dc:description/>
  <cp:lastModifiedBy>SHREE DEEPTHI</cp:lastModifiedBy>
  <cp:revision>8</cp:revision>
  <dcterms:created xsi:type="dcterms:W3CDTF">2025-06-17T10:01:00Z</dcterms:created>
  <dcterms:modified xsi:type="dcterms:W3CDTF">2025-06-25T14:00:00Z</dcterms:modified>
</cp:coreProperties>
</file>