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02B9" w14:textId="18B8A766" w:rsidR="00113E40" w:rsidRDefault="00DC7C54" w:rsidP="009039E6">
      <w:pPr>
        <w:pStyle w:val="Heading1"/>
        <w:keepNext w:val="0"/>
        <w:keepLines w:val="0"/>
        <w:spacing w:before="480"/>
        <w:jc w:val="center"/>
      </w:pPr>
      <w:r>
        <w:rPr>
          <w:b/>
          <w:bCs/>
        </w:rPr>
        <w:t>PROJECT REPORT</w:t>
      </w:r>
      <w:bookmarkStart w:id="0" w:name="_yh1jzsvzb86l" w:colFirst="0" w:colLast="0"/>
      <w:bookmarkEnd w:id="0"/>
    </w:p>
    <w:p w14:paraId="12504BDA" w14:textId="0B09BAE5" w:rsidR="00113E40" w:rsidRDefault="009039E6" w:rsidP="00272D3D">
      <w:pPr>
        <w:pStyle w:val="Heading2"/>
        <w:keepNext w:val="0"/>
        <w:keepLines w:val="0"/>
        <w:spacing w:after="80"/>
        <w:rPr>
          <w:b/>
          <w:bCs/>
          <w:sz w:val="34"/>
          <w:szCs w:val="34"/>
        </w:rPr>
      </w:pPr>
      <w:bookmarkStart w:id="1" w:name="_pysfgfdi6cbk" w:colFirst="0" w:colLast="0"/>
      <w:bookmarkEnd w:id="1"/>
      <w:r>
        <w:rPr>
          <w:b/>
          <w:bCs/>
          <w:sz w:val="34"/>
          <w:szCs w:val="34"/>
        </w:rPr>
        <w:t>1</w:t>
      </w:r>
      <w:r w:rsidR="00000000">
        <w:rPr>
          <w:b/>
          <w:bCs/>
          <w:sz w:val="34"/>
          <w:szCs w:val="34"/>
        </w:rPr>
        <w:t>. Project Details</w:t>
      </w:r>
    </w:p>
    <w:p w14:paraId="2D7A991A" w14:textId="22D21372" w:rsidR="00113E40" w:rsidRDefault="00000000" w:rsidP="00272D3D">
      <w:pPr>
        <w:pStyle w:val="Heading3"/>
        <w:keepNext w:val="0"/>
        <w:keepLines w:val="0"/>
        <w:spacing w:before="280"/>
        <w:rPr>
          <w:b/>
          <w:bCs/>
          <w:color w:val="000000"/>
          <w:sz w:val="26"/>
          <w:szCs w:val="26"/>
        </w:rPr>
      </w:pPr>
      <w:bookmarkStart w:id="2" w:name="_9lge7iyww8fx" w:colFirst="0" w:colLast="0"/>
      <w:bookmarkEnd w:id="2"/>
      <w:r>
        <w:rPr>
          <w:b/>
          <w:bCs/>
          <w:color w:val="000000"/>
          <w:sz w:val="26"/>
          <w:szCs w:val="26"/>
        </w:rPr>
        <w:t xml:space="preserve">Project Title: </w:t>
      </w:r>
      <w:r w:rsidR="009C4C95">
        <w:rPr>
          <w:b/>
          <w:bCs/>
          <w:color w:val="000000"/>
          <w:sz w:val="26"/>
          <w:szCs w:val="26"/>
        </w:rPr>
        <w:t>Hospital Management System</w:t>
      </w:r>
    </w:p>
    <w:p w14:paraId="5350490B" w14:textId="77777777" w:rsidR="00113E40" w:rsidRDefault="00000000" w:rsidP="00272D3D">
      <w:pPr>
        <w:pStyle w:val="Heading3"/>
        <w:keepNext w:val="0"/>
        <w:keepLines w:val="0"/>
        <w:spacing w:before="280"/>
        <w:rPr>
          <w:b/>
          <w:bCs/>
          <w:color w:val="000000"/>
          <w:sz w:val="26"/>
          <w:szCs w:val="26"/>
        </w:rPr>
      </w:pPr>
      <w:bookmarkStart w:id="3" w:name="_vmap9voogvrg" w:colFirst="0" w:colLast="0"/>
      <w:bookmarkEnd w:id="3"/>
      <w:r>
        <w:rPr>
          <w:b/>
          <w:bCs/>
          <w:color w:val="000000"/>
          <w:sz w:val="26"/>
          <w:szCs w:val="26"/>
        </w:rPr>
        <w:t>Problem Statement:</w:t>
      </w:r>
    </w:p>
    <w:p w14:paraId="4A0F1997" w14:textId="53715992" w:rsidR="00113E40" w:rsidRPr="00272D3D" w:rsidRDefault="009C4C95" w:rsidP="00272D3D">
      <w:pPr>
        <w:spacing w:before="240" w:after="240"/>
        <w:rPr>
          <w:lang w:val="en-IN"/>
        </w:rPr>
      </w:pPr>
      <w:r>
        <w:rPr>
          <w:lang w:val="en-IN"/>
        </w:rPr>
        <w:t>T</w:t>
      </w:r>
      <w:r w:rsidRPr="009C4C95">
        <w:rPr>
          <w:lang w:val="en-IN"/>
        </w:rPr>
        <w:t>o build a </w:t>
      </w:r>
      <w:r w:rsidRPr="009C4C95">
        <w:rPr>
          <w:b/>
          <w:bCs/>
          <w:lang w:val="en-IN"/>
        </w:rPr>
        <w:t>Hospital Management System (HMS)</w:t>
      </w:r>
      <w:r w:rsidRPr="009C4C95">
        <w:rPr>
          <w:lang w:val="en-IN"/>
        </w:rPr>
        <w:t> web application that allows </w:t>
      </w:r>
      <w:r w:rsidRPr="009C4C95">
        <w:rPr>
          <w:b/>
          <w:bCs/>
          <w:lang w:val="en-IN"/>
        </w:rPr>
        <w:t>Admins, Doctors, and Patients</w:t>
      </w:r>
      <w:r w:rsidRPr="009C4C95">
        <w:rPr>
          <w:lang w:val="en-IN"/>
        </w:rPr>
        <w:t> to interact with the system based on their roles.</w:t>
      </w:r>
    </w:p>
    <w:p w14:paraId="40559397" w14:textId="77777777" w:rsidR="00113E40" w:rsidRDefault="00000000" w:rsidP="00272D3D">
      <w:pPr>
        <w:pStyle w:val="Heading3"/>
        <w:keepNext w:val="0"/>
        <w:keepLines w:val="0"/>
        <w:spacing w:before="280"/>
        <w:rPr>
          <w:b/>
          <w:bCs/>
          <w:color w:val="000000"/>
          <w:sz w:val="26"/>
          <w:szCs w:val="26"/>
        </w:rPr>
      </w:pPr>
      <w:bookmarkStart w:id="4" w:name="_pudsxy71cvvg" w:colFirst="0" w:colLast="0"/>
      <w:bookmarkEnd w:id="4"/>
      <w:r>
        <w:rPr>
          <w:b/>
          <w:bCs/>
          <w:color w:val="000000"/>
          <w:sz w:val="26"/>
          <w:szCs w:val="26"/>
        </w:rPr>
        <w:t>Approach:</w:t>
      </w:r>
    </w:p>
    <w:p w14:paraId="2E0BEA9D" w14:textId="1E6A8599" w:rsidR="00113E40" w:rsidRDefault="00000000" w:rsidP="00272D3D">
      <w:pPr>
        <w:spacing w:before="240" w:after="240"/>
      </w:pPr>
      <w:r>
        <w:t xml:space="preserve">The app was built using Flask as the backend framework with a modular structure. </w:t>
      </w:r>
      <w:r w:rsidR="009C4C95">
        <w:t>It allows admin to add, edit, delete, blacklist doctors and patients along with viewing appointments. Doctors can know their patient’s history and provide availability. The patient can check for all doctors and book appointment.</w:t>
      </w:r>
    </w:p>
    <w:p w14:paraId="1A344BF3" w14:textId="77777777" w:rsidR="00113E40" w:rsidRDefault="00000000" w:rsidP="00272D3D">
      <w:r>
        <w:pict w14:anchorId="7CFB9F85">
          <v:rect id="_x0000_i1026" style="width:0;height:1.5pt" o:hrstd="t" o:hr="t" fillcolor="#a0a0a0" stroked="f"/>
        </w:pict>
      </w:r>
    </w:p>
    <w:p w14:paraId="6352649E" w14:textId="13973D81" w:rsidR="00113E40" w:rsidRDefault="009039E6" w:rsidP="00272D3D">
      <w:pPr>
        <w:pStyle w:val="Heading2"/>
        <w:keepNext w:val="0"/>
        <w:keepLines w:val="0"/>
        <w:spacing w:after="80"/>
        <w:rPr>
          <w:b/>
          <w:bCs/>
          <w:sz w:val="34"/>
          <w:szCs w:val="34"/>
        </w:rPr>
      </w:pPr>
      <w:bookmarkStart w:id="5" w:name="_6guwsoejexp3" w:colFirst="0" w:colLast="0"/>
      <w:bookmarkEnd w:id="5"/>
      <w:r>
        <w:rPr>
          <w:b/>
          <w:bCs/>
          <w:sz w:val="34"/>
          <w:szCs w:val="34"/>
        </w:rPr>
        <w:t>2</w:t>
      </w:r>
      <w:r w:rsidR="00000000">
        <w:rPr>
          <w:b/>
          <w:bCs/>
          <w:sz w:val="34"/>
          <w:szCs w:val="34"/>
        </w:rPr>
        <w:t>. AI/LLM Declaration</w:t>
      </w:r>
    </w:p>
    <w:p w14:paraId="789FB8CF" w14:textId="27FE5E9B" w:rsidR="00113E40" w:rsidRDefault="00000000" w:rsidP="00272D3D">
      <w:pPr>
        <w:spacing w:before="240" w:after="240"/>
      </w:pPr>
      <w:r>
        <w:t xml:space="preserve">I used </w:t>
      </w:r>
      <w:r>
        <w:rPr>
          <w:b/>
          <w:bCs/>
        </w:rPr>
        <w:t>ChatGPT (GPT-5)</w:t>
      </w:r>
      <w:r>
        <w:t xml:space="preserve"> to assist in writing </w:t>
      </w:r>
      <w:r w:rsidR="009C4C95">
        <w:t>some part of the frontend(HTML, CSS)</w:t>
      </w:r>
      <w:r>
        <w:t>,</w:t>
      </w:r>
      <w:r w:rsidR="00272D3D">
        <w:t xml:space="preserve"> routing </w:t>
      </w:r>
      <w:r>
        <w:t xml:space="preserve"> and improving </w:t>
      </w:r>
      <w:r w:rsidR="00272D3D">
        <w:t>some of the functionalities</w:t>
      </w:r>
      <w:r>
        <w:t>.</w:t>
      </w:r>
      <w:r>
        <w:br/>
        <w:t xml:space="preserve"> The extent of AI/LLM usage is around </w:t>
      </w:r>
      <w:r w:rsidR="00272D3D">
        <w:rPr>
          <w:b/>
          <w:bCs/>
        </w:rPr>
        <w:t>15</w:t>
      </w:r>
      <w:r>
        <w:rPr>
          <w:b/>
          <w:bCs/>
        </w:rPr>
        <w:t>–</w:t>
      </w:r>
      <w:r w:rsidR="00272D3D">
        <w:rPr>
          <w:b/>
          <w:bCs/>
        </w:rPr>
        <w:t>20</w:t>
      </w:r>
      <w:r>
        <w:rPr>
          <w:b/>
          <w:bCs/>
        </w:rPr>
        <w:t>%</w:t>
      </w:r>
      <w:r>
        <w:t xml:space="preserve">, limited to </w:t>
      </w:r>
      <w:r>
        <w:rPr>
          <w:b/>
          <w:bCs/>
        </w:rPr>
        <w:t>code suggestions and documentation formatting</w:t>
      </w:r>
      <w:r>
        <w:t>.</w:t>
      </w:r>
      <w:r>
        <w:br/>
        <w:t>All final implementation logic, debugging, and integration were done manually</w:t>
      </w:r>
      <w:r w:rsidR="00272D3D">
        <w:t>.</w:t>
      </w:r>
    </w:p>
    <w:p w14:paraId="2281C4C1" w14:textId="77777777" w:rsidR="00113E40" w:rsidRDefault="00000000" w:rsidP="00272D3D">
      <w:r>
        <w:pict w14:anchorId="5C23B56A">
          <v:rect id="_x0000_i1027" style="width:0;height:1.5pt" o:hrstd="t" o:hr="t" fillcolor="#a0a0a0" stroked="f"/>
        </w:pict>
      </w:r>
    </w:p>
    <w:p w14:paraId="6765D4C9" w14:textId="45DC8F72" w:rsidR="00113E40" w:rsidRDefault="009039E6" w:rsidP="00272D3D">
      <w:pPr>
        <w:pStyle w:val="Heading2"/>
        <w:keepNext w:val="0"/>
        <w:keepLines w:val="0"/>
        <w:spacing w:after="80"/>
        <w:rPr>
          <w:b/>
          <w:bCs/>
          <w:sz w:val="34"/>
          <w:szCs w:val="34"/>
        </w:rPr>
      </w:pPr>
      <w:bookmarkStart w:id="6" w:name="_d12cdx3b2w5g" w:colFirst="0" w:colLast="0"/>
      <w:bookmarkEnd w:id="6"/>
      <w:r>
        <w:rPr>
          <w:b/>
          <w:bCs/>
          <w:sz w:val="34"/>
          <w:szCs w:val="34"/>
        </w:rPr>
        <w:t>3</w:t>
      </w:r>
      <w:r w:rsidR="00000000">
        <w:rPr>
          <w:b/>
          <w:bCs/>
          <w:sz w:val="34"/>
          <w:szCs w:val="34"/>
        </w:rPr>
        <w:t>. Technologies and Frameworks Used</w:t>
      </w:r>
    </w:p>
    <w:tbl>
      <w:tblPr>
        <w:tblStyle w:val="a"/>
        <w:tblW w:w="7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0"/>
        <w:gridCol w:w="5360"/>
      </w:tblGrid>
      <w:tr w:rsidR="00113E40" w14:paraId="16B258CC" w14:textId="77777777">
        <w:trPr>
          <w:trHeight w:val="515"/>
        </w:trPr>
        <w:tc>
          <w:tcPr>
            <w:tcW w:w="2390" w:type="dxa"/>
            <w:tcBorders>
              <w:top w:val="nil"/>
              <w:left w:val="nil"/>
              <w:bottom w:val="nil"/>
              <w:right w:val="nil"/>
            </w:tcBorders>
            <w:tcMar>
              <w:top w:w="100" w:type="dxa"/>
              <w:left w:w="100" w:type="dxa"/>
              <w:bottom w:w="100" w:type="dxa"/>
              <w:right w:w="100" w:type="dxa"/>
            </w:tcMar>
          </w:tcPr>
          <w:p w14:paraId="48A11775" w14:textId="77777777" w:rsidR="00113E40" w:rsidRDefault="00000000" w:rsidP="00272D3D">
            <w:r>
              <w:rPr>
                <w:b/>
                <w:bCs/>
              </w:rPr>
              <w:t>Technology / Library</w:t>
            </w:r>
          </w:p>
        </w:tc>
        <w:tc>
          <w:tcPr>
            <w:tcW w:w="5360" w:type="dxa"/>
            <w:tcBorders>
              <w:top w:val="nil"/>
              <w:left w:val="nil"/>
              <w:bottom w:val="nil"/>
              <w:right w:val="nil"/>
            </w:tcBorders>
            <w:tcMar>
              <w:top w:w="100" w:type="dxa"/>
              <w:left w:w="100" w:type="dxa"/>
              <w:bottom w:w="100" w:type="dxa"/>
              <w:right w:w="100" w:type="dxa"/>
            </w:tcMar>
          </w:tcPr>
          <w:p w14:paraId="670DC7AE" w14:textId="77777777" w:rsidR="00113E40" w:rsidRDefault="00000000" w:rsidP="00272D3D">
            <w:r>
              <w:rPr>
                <w:b/>
                <w:bCs/>
              </w:rPr>
              <w:t>Purpose</w:t>
            </w:r>
          </w:p>
        </w:tc>
      </w:tr>
      <w:tr w:rsidR="00113E40" w14:paraId="736E6476" w14:textId="77777777">
        <w:trPr>
          <w:trHeight w:val="515"/>
        </w:trPr>
        <w:tc>
          <w:tcPr>
            <w:tcW w:w="2390" w:type="dxa"/>
            <w:tcBorders>
              <w:top w:val="nil"/>
              <w:left w:val="nil"/>
              <w:bottom w:val="nil"/>
              <w:right w:val="nil"/>
            </w:tcBorders>
            <w:tcMar>
              <w:top w:w="100" w:type="dxa"/>
              <w:left w:w="100" w:type="dxa"/>
              <w:bottom w:w="100" w:type="dxa"/>
              <w:right w:w="100" w:type="dxa"/>
            </w:tcMar>
          </w:tcPr>
          <w:p w14:paraId="530543E1" w14:textId="77777777" w:rsidR="00113E40" w:rsidRDefault="00000000" w:rsidP="00272D3D">
            <w:r>
              <w:rPr>
                <w:b/>
                <w:bCs/>
              </w:rPr>
              <w:t>Flask</w:t>
            </w:r>
          </w:p>
        </w:tc>
        <w:tc>
          <w:tcPr>
            <w:tcW w:w="5360" w:type="dxa"/>
            <w:tcBorders>
              <w:top w:val="nil"/>
              <w:left w:val="nil"/>
              <w:bottom w:val="nil"/>
              <w:right w:val="nil"/>
            </w:tcBorders>
            <w:tcMar>
              <w:top w:w="100" w:type="dxa"/>
              <w:left w:w="100" w:type="dxa"/>
              <w:bottom w:w="100" w:type="dxa"/>
              <w:right w:w="100" w:type="dxa"/>
            </w:tcMar>
          </w:tcPr>
          <w:p w14:paraId="0C09EA4E" w14:textId="77777777" w:rsidR="00113E40" w:rsidRDefault="00000000" w:rsidP="00272D3D">
            <w:r>
              <w:t>Core backend web framework</w:t>
            </w:r>
          </w:p>
        </w:tc>
      </w:tr>
      <w:tr w:rsidR="00113E40" w14:paraId="45F21516" w14:textId="77777777">
        <w:trPr>
          <w:trHeight w:val="515"/>
        </w:trPr>
        <w:tc>
          <w:tcPr>
            <w:tcW w:w="2390" w:type="dxa"/>
            <w:tcBorders>
              <w:top w:val="nil"/>
              <w:left w:val="nil"/>
              <w:bottom w:val="nil"/>
              <w:right w:val="nil"/>
            </w:tcBorders>
            <w:tcMar>
              <w:top w:w="100" w:type="dxa"/>
              <w:left w:w="100" w:type="dxa"/>
              <w:bottom w:w="100" w:type="dxa"/>
              <w:right w:w="100" w:type="dxa"/>
            </w:tcMar>
          </w:tcPr>
          <w:p w14:paraId="6D10F08F" w14:textId="77777777" w:rsidR="00113E40" w:rsidRDefault="00000000" w:rsidP="00272D3D">
            <w:r>
              <w:rPr>
                <w:b/>
                <w:bCs/>
              </w:rPr>
              <w:lastRenderedPageBreak/>
              <w:t>SQLAlchemy</w:t>
            </w:r>
          </w:p>
        </w:tc>
        <w:tc>
          <w:tcPr>
            <w:tcW w:w="5360" w:type="dxa"/>
            <w:tcBorders>
              <w:top w:val="nil"/>
              <w:left w:val="nil"/>
              <w:bottom w:val="nil"/>
              <w:right w:val="nil"/>
            </w:tcBorders>
            <w:tcMar>
              <w:top w:w="100" w:type="dxa"/>
              <w:left w:w="100" w:type="dxa"/>
              <w:bottom w:w="100" w:type="dxa"/>
              <w:right w:w="100" w:type="dxa"/>
            </w:tcMar>
          </w:tcPr>
          <w:p w14:paraId="3DE99B28" w14:textId="77777777" w:rsidR="00113E40" w:rsidRDefault="00000000" w:rsidP="00272D3D">
            <w:r>
              <w:t>Object Relational Mapper for SQLite database</w:t>
            </w:r>
          </w:p>
        </w:tc>
      </w:tr>
      <w:tr w:rsidR="00113E40" w14:paraId="253AC70F" w14:textId="77777777">
        <w:trPr>
          <w:trHeight w:val="515"/>
        </w:trPr>
        <w:tc>
          <w:tcPr>
            <w:tcW w:w="2390" w:type="dxa"/>
            <w:tcBorders>
              <w:top w:val="nil"/>
              <w:left w:val="nil"/>
              <w:bottom w:val="nil"/>
              <w:right w:val="nil"/>
            </w:tcBorders>
            <w:tcMar>
              <w:top w:w="100" w:type="dxa"/>
              <w:left w:w="100" w:type="dxa"/>
              <w:bottom w:w="100" w:type="dxa"/>
              <w:right w:w="100" w:type="dxa"/>
            </w:tcMar>
          </w:tcPr>
          <w:p w14:paraId="731FD8BC" w14:textId="77777777" w:rsidR="00113E40" w:rsidRDefault="00000000" w:rsidP="00272D3D">
            <w:r>
              <w:rPr>
                <w:b/>
                <w:bCs/>
              </w:rPr>
              <w:t>Jinja2</w:t>
            </w:r>
          </w:p>
        </w:tc>
        <w:tc>
          <w:tcPr>
            <w:tcW w:w="5360" w:type="dxa"/>
            <w:tcBorders>
              <w:top w:val="nil"/>
              <w:left w:val="nil"/>
              <w:bottom w:val="nil"/>
              <w:right w:val="nil"/>
            </w:tcBorders>
            <w:tcMar>
              <w:top w:w="100" w:type="dxa"/>
              <w:left w:w="100" w:type="dxa"/>
              <w:bottom w:w="100" w:type="dxa"/>
              <w:right w:w="100" w:type="dxa"/>
            </w:tcMar>
          </w:tcPr>
          <w:p w14:paraId="27CAAC25" w14:textId="77777777" w:rsidR="00113E40" w:rsidRDefault="00000000" w:rsidP="00272D3D">
            <w:r>
              <w:t>Template engine for rendering dynamic HTML pages</w:t>
            </w:r>
          </w:p>
        </w:tc>
      </w:tr>
      <w:tr w:rsidR="00113E40" w14:paraId="1C563B0A" w14:textId="77777777">
        <w:trPr>
          <w:trHeight w:val="515"/>
        </w:trPr>
        <w:tc>
          <w:tcPr>
            <w:tcW w:w="2390" w:type="dxa"/>
            <w:tcBorders>
              <w:top w:val="nil"/>
              <w:left w:val="nil"/>
              <w:bottom w:val="nil"/>
              <w:right w:val="nil"/>
            </w:tcBorders>
            <w:tcMar>
              <w:top w:w="100" w:type="dxa"/>
              <w:left w:w="100" w:type="dxa"/>
              <w:bottom w:w="100" w:type="dxa"/>
              <w:right w:w="100" w:type="dxa"/>
            </w:tcMar>
          </w:tcPr>
          <w:p w14:paraId="5AF34617" w14:textId="77777777" w:rsidR="00113E40" w:rsidRDefault="00000000" w:rsidP="00272D3D">
            <w:r>
              <w:rPr>
                <w:b/>
                <w:bCs/>
              </w:rPr>
              <w:t>Bootstrap 5</w:t>
            </w:r>
          </w:p>
        </w:tc>
        <w:tc>
          <w:tcPr>
            <w:tcW w:w="5360" w:type="dxa"/>
            <w:tcBorders>
              <w:top w:val="nil"/>
              <w:left w:val="nil"/>
              <w:bottom w:val="nil"/>
              <w:right w:val="nil"/>
            </w:tcBorders>
            <w:tcMar>
              <w:top w:w="100" w:type="dxa"/>
              <w:left w:w="100" w:type="dxa"/>
              <w:bottom w:w="100" w:type="dxa"/>
              <w:right w:w="100" w:type="dxa"/>
            </w:tcMar>
          </w:tcPr>
          <w:p w14:paraId="41D4D0AC" w14:textId="77777777" w:rsidR="00113E40" w:rsidRDefault="00000000" w:rsidP="00272D3D">
            <w:r>
              <w:t>Frontend styling and responsive design</w:t>
            </w:r>
          </w:p>
        </w:tc>
      </w:tr>
      <w:tr w:rsidR="00113E40" w14:paraId="657DF054" w14:textId="77777777">
        <w:trPr>
          <w:trHeight w:val="515"/>
        </w:trPr>
        <w:tc>
          <w:tcPr>
            <w:tcW w:w="2390" w:type="dxa"/>
            <w:tcBorders>
              <w:top w:val="nil"/>
              <w:left w:val="nil"/>
              <w:bottom w:val="nil"/>
              <w:right w:val="nil"/>
            </w:tcBorders>
            <w:tcMar>
              <w:top w:w="100" w:type="dxa"/>
              <w:left w:w="100" w:type="dxa"/>
              <w:bottom w:w="100" w:type="dxa"/>
              <w:right w:w="100" w:type="dxa"/>
            </w:tcMar>
          </w:tcPr>
          <w:p w14:paraId="1FDB754E" w14:textId="77777777" w:rsidR="00113E40" w:rsidRDefault="00000000" w:rsidP="00272D3D">
            <w:r>
              <w:rPr>
                <w:b/>
                <w:bCs/>
              </w:rPr>
              <w:t>Flask-Login</w:t>
            </w:r>
          </w:p>
        </w:tc>
        <w:tc>
          <w:tcPr>
            <w:tcW w:w="5360" w:type="dxa"/>
            <w:tcBorders>
              <w:top w:val="nil"/>
              <w:left w:val="nil"/>
              <w:bottom w:val="nil"/>
              <w:right w:val="nil"/>
            </w:tcBorders>
            <w:tcMar>
              <w:top w:w="100" w:type="dxa"/>
              <w:left w:w="100" w:type="dxa"/>
              <w:bottom w:w="100" w:type="dxa"/>
              <w:right w:w="100" w:type="dxa"/>
            </w:tcMar>
          </w:tcPr>
          <w:p w14:paraId="412FE556" w14:textId="77777777" w:rsidR="00113E40" w:rsidRDefault="00000000" w:rsidP="00272D3D">
            <w:r>
              <w:t>User authentication and session management</w:t>
            </w:r>
          </w:p>
        </w:tc>
      </w:tr>
      <w:tr w:rsidR="00272D3D" w14:paraId="1C74B0B7" w14:textId="77777777">
        <w:trPr>
          <w:trHeight w:val="515"/>
        </w:trPr>
        <w:tc>
          <w:tcPr>
            <w:tcW w:w="2390" w:type="dxa"/>
            <w:tcBorders>
              <w:top w:val="nil"/>
              <w:left w:val="nil"/>
              <w:bottom w:val="nil"/>
              <w:right w:val="nil"/>
            </w:tcBorders>
            <w:tcMar>
              <w:top w:w="100" w:type="dxa"/>
              <w:left w:w="100" w:type="dxa"/>
              <w:bottom w:w="100" w:type="dxa"/>
              <w:right w:w="100" w:type="dxa"/>
            </w:tcMar>
          </w:tcPr>
          <w:p w14:paraId="32E75E10" w14:textId="77777777" w:rsidR="00272D3D" w:rsidRDefault="00272D3D" w:rsidP="00272D3D">
            <w:r>
              <w:rPr>
                <w:b/>
                <w:bCs/>
              </w:rPr>
              <w:t>SQLite</w:t>
            </w:r>
          </w:p>
        </w:tc>
        <w:tc>
          <w:tcPr>
            <w:tcW w:w="5360" w:type="dxa"/>
            <w:tcBorders>
              <w:top w:val="nil"/>
              <w:left w:val="nil"/>
              <w:bottom w:val="nil"/>
              <w:right w:val="nil"/>
            </w:tcBorders>
            <w:tcMar>
              <w:top w:w="100" w:type="dxa"/>
              <w:left w:w="100" w:type="dxa"/>
              <w:bottom w:w="100" w:type="dxa"/>
              <w:right w:w="100" w:type="dxa"/>
            </w:tcMar>
          </w:tcPr>
          <w:p w14:paraId="71106161" w14:textId="77777777" w:rsidR="00272D3D" w:rsidRDefault="00272D3D" w:rsidP="00272D3D">
            <w:r>
              <w:t>Lightweight local database for storing user data</w:t>
            </w:r>
          </w:p>
        </w:tc>
      </w:tr>
      <w:tr w:rsidR="00272D3D" w14:paraId="516A8AB9" w14:textId="77777777">
        <w:trPr>
          <w:trHeight w:val="515"/>
        </w:trPr>
        <w:tc>
          <w:tcPr>
            <w:tcW w:w="2390" w:type="dxa"/>
            <w:tcBorders>
              <w:top w:val="nil"/>
              <w:left w:val="nil"/>
              <w:bottom w:val="nil"/>
              <w:right w:val="nil"/>
            </w:tcBorders>
            <w:tcMar>
              <w:top w:w="100" w:type="dxa"/>
              <w:left w:w="100" w:type="dxa"/>
              <w:bottom w:w="100" w:type="dxa"/>
              <w:right w:w="100" w:type="dxa"/>
            </w:tcMar>
          </w:tcPr>
          <w:p w14:paraId="488E4D00" w14:textId="01D13BAB" w:rsidR="00272D3D" w:rsidRDefault="00272D3D" w:rsidP="00272D3D">
            <w:pPr>
              <w:rPr>
                <w:b/>
                <w:bCs/>
              </w:rPr>
            </w:pPr>
            <w:r>
              <w:rPr>
                <w:b/>
                <w:bCs/>
              </w:rPr>
              <w:t>Javascript</w:t>
            </w:r>
          </w:p>
        </w:tc>
        <w:tc>
          <w:tcPr>
            <w:tcW w:w="5360" w:type="dxa"/>
            <w:tcBorders>
              <w:top w:val="nil"/>
              <w:left w:val="nil"/>
              <w:bottom w:val="nil"/>
              <w:right w:val="nil"/>
            </w:tcBorders>
            <w:tcMar>
              <w:top w:w="100" w:type="dxa"/>
              <w:left w:w="100" w:type="dxa"/>
              <w:bottom w:w="100" w:type="dxa"/>
              <w:right w:w="100" w:type="dxa"/>
            </w:tcMar>
          </w:tcPr>
          <w:p w14:paraId="162CD816" w14:textId="7AA2880E" w:rsidR="00272D3D" w:rsidRDefault="00272D3D" w:rsidP="00272D3D">
            <w:r>
              <w:t>Very less use. Ex: inline confirm() and toggling</w:t>
            </w:r>
          </w:p>
        </w:tc>
      </w:tr>
    </w:tbl>
    <w:p w14:paraId="43AC144D" w14:textId="77777777" w:rsidR="00113E40" w:rsidRDefault="00000000" w:rsidP="00272D3D">
      <w:r>
        <w:pict w14:anchorId="60F38656">
          <v:rect id="_x0000_i1028" style="width:0;height:1.5pt" o:hrstd="t" o:hr="t" fillcolor="#a0a0a0" stroked="f"/>
        </w:pict>
      </w:r>
    </w:p>
    <w:p w14:paraId="3B93B42D" w14:textId="4946513B" w:rsidR="00113E40" w:rsidRDefault="009039E6" w:rsidP="00272D3D">
      <w:pPr>
        <w:pStyle w:val="Heading2"/>
        <w:keepNext w:val="0"/>
        <w:keepLines w:val="0"/>
        <w:spacing w:after="80"/>
        <w:rPr>
          <w:b/>
          <w:bCs/>
          <w:sz w:val="34"/>
          <w:szCs w:val="34"/>
        </w:rPr>
      </w:pPr>
      <w:bookmarkStart w:id="7" w:name="_uvmieydp114u" w:colFirst="0" w:colLast="0"/>
      <w:bookmarkEnd w:id="7"/>
      <w:r>
        <w:rPr>
          <w:b/>
          <w:bCs/>
          <w:sz w:val="34"/>
          <w:szCs w:val="34"/>
        </w:rPr>
        <w:t>4</w:t>
      </w:r>
      <w:r w:rsidR="00000000">
        <w:rPr>
          <w:b/>
          <w:bCs/>
          <w:sz w:val="34"/>
          <w:szCs w:val="34"/>
        </w:rPr>
        <w:t>. Database Schema / ER Diagram</w:t>
      </w:r>
    </w:p>
    <w:p w14:paraId="2C73F2E6" w14:textId="77777777" w:rsidR="00113E40" w:rsidRDefault="00000000" w:rsidP="00272D3D">
      <w:pPr>
        <w:spacing w:before="240" w:after="240"/>
        <w:rPr>
          <w:b/>
          <w:bCs/>
        </w:rPr>
      </w:pPr>
      <w:r>
        <w:rPr>
          <w:b/>
          <w:bCs/>
        </w:rPr>
        <w:t>Tables:</w:t>
      </w:r>
    </w:p>
    <w:p w14:paraId="417D590E" w14:textId="63779A21" w:rsidR="00272D3D" w:rsidRPr="0052262C" w:rsidRDefault="00272D3D" w:rsidP="00272D3D">
      <w:pPr>
        <w:pStyle w:val="ListParagraph"/>
        <w:numPr>
          <w:ilvl w:val="0"/>
          <w:numId w:val="6"/>
        </w:numPr>
        <w:spacing w:before="240" w:after="240"/>
        <w:rPr>
          <w:lang w:val="en-IN"/>
        </w:rPr>
      </w:pPr>
      <w:r w:rsidRPr="00272D3D">
        <w:rPr>
          <w:b/>
          <w:bCs/>
          <w:lang w:val="en-IN"/>
        </w:rPr>
        <w:t xml:space="preserve"> </w:t>
      </w:r>
      <w:r w:rsidRPr="0052262C">
        <w:rPr>
          <w:lang w:val="en-IN"/>
        </w:rPr>
        <w:t>User — stores login and profile details</w:t>
      </w:r>
      <w:r w:rsidRPr="0052262C">
        <w:rPr>
          <w:lang w:val="en-IN"/>
        </w:rPr>
        <w:br/>
      </w:r>
      <w:r w:rsidRPr="0052262C">
        <w:rPr>
          <w:i/>
          <w:iCs/>
          <w:lang w:val="en-IN"/>
        </w:rPr>
        <w:t>(id, name, email, password, role, active)</w:t>
      </w:r>
    </w:p>
    <w:p w14:paraId="00CE4AEE" w14:textId="2D18FCD9" w:rsidR="00272D3D" w:rsidRPr="0052262C" w:rsidRDefault="00272D3D" w:rsidP="00272D3D">
      <w:pPr>
        <w:pStyle w:val="ListParagraph"/>
        <w:numPr>
          <w:ilvl w:val="0"/>
          <w:numId w:val="6"/>
        </w:numPr>
        <w:spacing w:before="240" w:after="240"/>
        <w:rPr>
          <w:lang w:val="en-IN"/>
        </w:rPr>
      </w:pPr>
      <w:r w:rsidRPr="0052262C">
        <w:rPr>
          <w:lang w:val="en-IN"/>
        </w:rPr>
        <w:t>Doctor — stores doctor-specific information</w:t>
      </w:r>
      <w:r w:rsidRPr="0052262C">
        <w:rPr>
          <w:lang w:val="en-IN"/>
        </w:rPr>
        <w:br/>
      </w:r>
      <w:r w:rsidRPr="0052262C">
        <w:rPr>
          <w:i/>
          <w:iCs/>
          <w:lang w:val="en-IN"/>
        </w:rPr>
        <w:t>(id, user_id, specialization, department_id, experience, phone, address)</w:t>
      </w:r>
    </w:p>
    <w:p w14:paraId="051D329A" w14:textId="3DF358B0" w:rsidR="00272D3D" w:rsidRPr="0052262C" w:rsidRDefault="00272D3D" w:rsidP="00272D3D">
      <w:pPr>
        <w:pStyle w:val="ListParagraph"/>
        <w:numPr>
          <w:ilvl w:val="0"/>
          <w:numId w:val="6"/>
        </w:numPr>
        <w:spacing w:before="240" w:after="240"/>
        <w:rPr>
          <w:lang w:val="en-IN"/>
        </w:rPr>
      </w:pPr>
      <w:r w:rsidRPr="0052262C">
        <w:rPr>
          <w:lang w:val="en-IN"/>
        </w:rPr>
        <w:t xml:space="preserve"> Patient — stores patient-specific details</w:t>
      </w:r>
      <w:r w:rsidRPr="0052262C">
        <w:rPr>
          <w:lang w:val="en-IN"/>
        </w:rPr>
        <w:br/>
      </w:r>
      <w:r w:rsidRPr="0052262C">
        <w:rPr>
          <w:i/>
          <w:iCs/>
          <w:lang w:val="en-IN"/>
        </w:rPr>
        <w:t>(id, user_id, age, gender, phone, address)</w:t>
      </w:r>
    </w:p>
    <w:p w14:paraId="4C2B02E1" w14:textId="76C5FB72" w:rsidR="00272D3D" w:rsidRPr="0052262C" w:rsidRDefault="00272D3D" w:rsidP="00272D3D">
      <w:pPr>
        <w:pStyle w:val="ListParagraph"/>
        <w:numPr>
          <w:ilvl w:val="0"/>
          <w:numId w:val="6"/>
        </w:numPr>
        <w:spacing w:before="240" w:after="240"/>
        <w:rPr>
          <w:lang w:val="en-IN"/>
        </w:rPr>
      </w:pPr>
      <w:r w:rsidRPr="0052262C">
        <w:rPr>
          <w:lang w:val="en-IN"/>
        </w:rPr>
        <w:t>Appointment — stores appointment bookings between doctor and patient</w:t>
      </w:r>
      <w:r w:rsidRPr="0052262C">
        <w:rPr>
          <w:lang w:val="en-IN"/>
        </w:rPr>
        <w:br/>
      </w:r>
      <w:r w:rsidRPr="0052262C">
        <w:rPr>
          <w:i/>
          <w:iCs/>
          <w:lang w:val="en-IN"/>
        </w:rPr>
        <w:t>(id, patient_id, doctor_id, date, time, status)</w:t>
      </w:r>
    </w:p>
    <w:p w14:paraId="291A5B46" w14:textId="7765FF64" w:rsidR="00272D3D" w:rsidRPr="0052262C" w:rsidRDefault="00272D3D" w:rsidP="00272D3D">
      <w:pPr>
        <w:pStyle w:val="ListParagraph"/>
        <w:numPr>
          <w:ilvl w:val="0"/>
          <w:numId w:val="6"/>
        </w:numPr>
        <w:spacing w:before="240" w:after="240"/>
        <w:rPr>
          <w:lang w:val="en-IN"/>
        </w:rPr>
      </w:pPr>
      <w:r w:rsidRPr="0052262C">
        <w:rPr>
          <w:lang w:val="en-IN"/>
        </w:rPr>
        <w:t>Treatment — stores medical diagnosis and prescriptions for each appointment</w:t>
      </w:r>
      <w:r w:rsidRPr="0052262C">
        <w:rPr>
          <w:lang w:val="en-IN"/>
        </w:rPr>
        <w:br/>
      </w:r>
      <w:r w:rsidRPr="0052262C">
        <w:rPr>
          <w:i/>
          <w:iCs/>
          <w:lang w:val="en-IN"/>
        </w:rPr>
        <w:t>(id, appointment_id, diagnosis, prescription, notes, visit_type, tests_done, followup_required)</w:t>
      </w:r>
    </w:p>
    <w:p w14:paraId="732C455F" w14:textId="41DC7EBF" w:rsidR="00272D3D" w:rsidRPr="0052262C" w:rsidRDefault="00272D3D" w:rsidP="00272D3D">
      <w:pPr>
        <w:pStyle w:val="ListParagraph"/>
        <w:numPr>
          <w:ilvl w:val="0"/>
          <w:numId w:val="6"/>
        </w:numPr>
        <w:spacing w:before="240" w:after="240"/>
        <w:rPr>
          <w:lang w:val="en-IN"/>
        </w:rPr>
      </w:pPr>
      <w:r w:rsidRPr="0052262C">
        <w:rPr>
          <w:lang w:val="en-IN"/>
        </w:rPr>
        <w:t xml:space="preserve"> Availability — stores doctor availability time slots</w:t>
      </w:r>
      <w:r w:rsidRPr="0052262C">
        <w:rPr>
          <w:lang w:val="en-IN"/>
        </w:rPr>
        <w:br/>
      </w:r>
      <w:r w:rsidRPr="0052262C">
        <w:rPr>
          <w:i/>
          <w:iCs/>
          <w:lang w:val="en-IN"/>
        </w:rPr>
        <w:t>(id, doctor_id, date, time_slot, status)</w:t>
      </w:r>
    </w:p>
    <w:p w14:paraId="046E4F84" w14:textId="4BC1B268" w:rsidR="00272D3D" w:rsidRPr="00272D3D" w:rsidRDefault="00272D3D" w:rsidP="00272D3D">
      <w:pPr>
        <w:pStyle w:val="ListParagraph"/>
        <w:numPr>
          <w:ilvl w:val="0"/>
          <w:numId w:val="6"/>
        </w:numPr>
        <w:spacing w:before="240" w:after="240"/>
        <w:rPr>
          <w:b/>
          <w:bCs/>
          <w:lang w:val="en-IN"/>
        </w:rPr>
      </w:pPr>
      <w:r w:rsidRPr="0052262C">
        <w:rPr>
          <w:lang w:val="en-IN"/>
        </w:rPr>
        <w:t>Department — stores hospital departments</w:t>
      </w:r>
      <w:r w:rsidRPr="0052262C">
        <w:rPr>
          <w:lang w:val="en-IN"/>
        </w:rPr>
        <w:br/>
      </w:r>
      <w:r w:rsidRPr="0052262C">
        <w:rPr>
          <w:i/>
          <w:iCs/>
          <w:lang w:val="en-IN"/>
        </w:rPr>
        <w:t>(id, name, description)</w:t>
      </w:r>
    </w:p>
    <w:p w14:paraId="7D970FFF" w14:textId="77777777" w:rsidR="00113E40" w:rsidRDefault="00000000" w:rsidP="00272D3D">
      <w:pPr>
        <w:spacing w:before="240" w:after="240"/>
        <w:rPr>
          <w:b/>
          <w:bCs/>
        </w:rPr>
      </w:pPr>
      <w:r>
        <w:rPr>
          <w:b/>
          <w:bCs/>
        </w:rPr>
        <w:t>Relationships:</w:t>
      </w:r>
    </w:p>
    <w:p w14:paraId="4F4DEB15" w14:textId="77777777" w:rsidR="002F03AE" w:rsidRPr="002F03AE" w:rsidRDefault="002F03AE" w:rsidP="002F03AE">
      <w:pPr>
        <w:spacing w:before="240" w:after="240"/>
        <w:rPr>
          <w:rFonts w:ascii="Arial Unicode MS" w:eastAsia="Arial Unicode MS" w:hAnsi="Arial Unicode MS" w:cs="Arial Unicode MS"/>
          <w:b/>
          <w:bCs/>
          <w:lang w:val="en-IN"/>
        </w:rPr>
      </w:pPr>
      <w:r w:rsidRPr="002F03AE">
        <w:rPr>
          <w:rFonts w:ascii="Arial Unicode MS" w:eastAsia="Arial Unicode MS" w:hAnsi="Arial Unicode MS" w:cs="Arial Unicode MS"/>
          <w:b/>
          <w:bCs/>
          <w:lang w:val="en-IN"/>
        </w:rPr>
        <w:t>● One-to-One → User → Doctor</w:t>
      </w:r>
    </w:p>
    <w:p w14:paraId="7B406EA6" w14:textId="77777777" w:rsidR="002F03AE" w:rsidRPr="002F03AE" w:rsidRDefault="002F03AE" w:rsidP="002F03AE">
      <w:pPr>
        <w:spacing w:before="240" w:after="240"/>
        <w:rPr>
          <w:rFonts w:ascii="Arial Unicode MS" w:eastAsia="Arial Unicode MS" w:hAnsi="Arial Unicode MS" w:cs="Arial Unicode MS"/>
          <w:b/>
          <w:bCs/>
          <w:lang w:val="en-IN"/>
        </w:rPr>
      </w:pPr>
      <w:r w:rsidRPr="002F03AE">
        <w:rPr>
          <w:rFonts w:ascii="Arial Unicode MS" w:eastAsia="Arial Unicode MS" w:hAnsi="Arial Unicode MS" w:cs="Arial Unicode MS"/>
          <w:b/>
          <w:bCs/>
          <w:lang w:val="en-IN"/>
        </w:rPr>
        <w:t>● One-to-One → User → Patient</w:t>
      </w:r>
    </w:p>
    <w:p w14:paraId="71E1D754" w14:textId="77777777" w:rsidR="002F03AE" w:rsidRPr="002F03AE" w:rsidRDefault="002F03AE" w:rsidP="002F03AE">
      <w:pPr>
        <w:spacing w:before="240" w:after="240"/>
        <w:rPr>
          <w:rFonts w:ascii="Arial Unicode MS" w:eastAsia="Arial Unicode MS" w:hAnsi="Arial Unicode MS" w:cs="Arial Unicode MS"/>
          <w:b/>
          <w:bCs/>
          <w:lang w:val="en-IN"/>
        </w:rPr>
      </w:pPr>
      <w:r w:rsidRPr="002F03AE">
        <w:rPr>
          <w:rFonts w:ascii="Arial Unicode MS" w:eastAsia="Arial Unicode MS" w:hAnsi="Arial Unicode MS" w:cs="Arial Unicode MS"/>
          <w:b/>
          <w:bCs/>
          <w:lang w:val="en-IN"/>
        </w:rPr>
        <w:lastRenderedPageBreak/>
        <w:t>● One-to-Many → Doctor → Appointment</w:t>
      </w:r>
    </w:p>
    <w:p w14:paraId="000EA9A1" w14:textId="77777777" w:rsidR="002F03AE" w:rsidRPr="002F03AE" w:rsidRDefault="002F03AE" w:rsidP="002F03AE">
      <w:pPr>
        <w:spacing w:before="240" w:after="240"/>
        <w:rPr>
          <w:rFonts w:ascii="Arial Unicode MS" w:eastAsia="Arial Unicode MS" w:hAnsi="Arial Unicode MS" w:cs="Arial Unicode MS"/>
          <w:b/>
          <w:bCs/>
          <w:lang w:val="en-IN"/>
        </w:rPr>
      </w:pPr>
      <w:r w:rsidRPr="002F03AE">
        <w:rPr>
          <w:rFonts w:ascii="Arial Unicode MS" w:eastAsia="Arial Unicode MS" w:hAnsi="Arial Unicode MS" w:cs="Arial Unicode MS"/>
          <w:b/>
          <w:bCs/>
          <w:lang w:val="en-IN"/>
        </w:rPr>
        <w:t>● One-to-Many → Patient → Appointment</w:t>
      </w:r>
    </w:p>
    <w:p w14:paraId="4D8E3F8F" w14:textId="77777777" w:rsidR="002F03AE" w:rsidRPr="002F03AE" w:rsidRDefault="002F03AE" w:rsidP="002F03AE">
      <w:pPr>
        <w:spacing w:before="240" w:after="240"/>
        <w:rPr>
          <w:rFonts w:ascii="Arial Unicode MS" w:eastAsia="Arial Unicode MS" w:hAnsi="Arial Unicode MS" w:cs="Arial Unicode MS"/>
          <w:b/>
          <w:bCs/>
          <w:lang w:val="en-IN"/>
        </w:rPr>
      </w:pPr>
      <w:r w:rsidRPr="002F03AE">
        <w:rPr>
          <w:rFonts w:ascii="Arial Unicode MS" w:eastAsia="Arial Unicode MS" w:hAnsi="Arial Unicode MS" w:cs="Arial Unicode MS"/>
          <w:b/>
          <w:bCs/>
          <w:lang w:val="en-IN"/>
        </w:rPr>
        <w:t>● One-to-One → Appointment → Treatment</w:t>
      </w:r>
    </w:p>
    <w:p w14:paraId="65292205" w14:textId="77777777" w:rsidR="002F03AE" w:rsidRPr="002F03AE" w:rsidRDefault="002F03AE" w:rsidP="002F03AE">
      <w:pPr>
        <w:spacing w:before="240" w:after="240"/>
        <w:rPr>
          <w:rFonts w:ascii="Arial Unicode MS" w:eastAsia="Arial Unicode MS" w:hAnsi="Arial Unicode MS" w:cs="Arial Unicode MS"/>
          <w:b/>
          <w:bCs/>
          <w:lang w:val="en-IN"/>
        </w:rPr>
      </w:pPr>
      <w:r w:rsidRPr="002F03AE">
        <w:rPr>
          <w:rFonts w:ascii="Arial Unicode MS" w:eastAsia="Arial Unicode MS" w:hAnsi="Arial Unicode MS" w:cs="Arial Unicode MS"/>
          <w:b/>
          <w:bCs/>
          <w:lang w:val="en-IN"/>
        </w:rPr>
        <w:t>● One-to-Many → Doctor → Availability</w:t>
      </w:r>
    </w:p>
    <w:p w14:paraId="760B15D2" w14:textId="77777777" w:rsidR="002F03AE" w:rsidRPr="002F03AE" w:rsidRDefault="002F03AE" w:rsidP="002F03AE">
      <w:pPr>
        <w:spacing w:before="240" w:after="240"/>
        <w:rPr>
          <w:rFonts w:ascii="Arial Unicode MS" w:eastAsia="Arial Unicode MS" w:hAnsi="Arial Unicode MS" w:cs="Arial Unicode MS"/>
          <w:b/>
          <w:bCs/>
          <w:lang w:val="en-IN"/>
        </w:rPr>
      </w:pPr>
      <w:r w:rsidRPr="002F03AE">
        <w:rPr>
          <w:rFonts w:ascii="Arial Unicode MS" w:eastAsia="Arial Unicode MS" w:hAnsi="Arial Unicode MS" w:cs="Arial Unicode MS"/>
          <w:b/>
          <w:bCs/>
          <w:lang w:val="en-IN"/>
        </w:rPr>
        <w:t>● One-to-Many → Department → Doctor</w:t>
      </w:r>
    </w:p>
    <w:p w14:paraId="3D52A21E" w14:textId="141B0C13" w:rsidR="00113E40" w:rsidRDefault="00113E40" w:rsidP="00272D3D">
      <w:pPr>
        <w:spacing w:before="240" w:after="240"/>
        <w:rPr>
          <w:i/>
          <w:iCs/>
        </w:rPr>
      </w:pPr>
    </w:p>
    <w:p w14:paraId="26223C7B" w14:textId="0FB9B78C" w:rsidR="00113E40" w:rsidRDefault="008F2118" w:rsidP="00272D3D">
      <w:pPr>
        <w:spacing w:before="240" w:after="240"/>
        <w:rPr>
          <w:i/>
          <w:iCs/>
        </w:rPr>
      </w:pPr>
      <w:r w:rsidRPr="008F2118">
        <w:rPr>
          <w:i/>
          <w:iCs/>
          <w:noProof/>
        </w:rPr>
        <w:drawing>
          <wp:inline distT="0" distB="0" distL="0" distR="0" wp14:anchorId="62C3224A" wp14:editId="65951A2D">
            <wp:extent cx="5943600" cy="2439670"/>
            <wp:effectExtent l="0" t="0" r="0" b="0"/>
            <wp:docPr id="152519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99783" name=""/>
                    <pic:cNvPicPr/>
                  </pic:nvPicPr>
                  <pic:blipFill>
                    <a:blip r:embed="rId7"/>
                    <a:stretch>
                      <a:fillRect/>
                    </a:stretch>
                  </pic:blipFill>
                  <pic:spPr>
                    <a:xfrm>
                      <a:off x="0" y="0"/>
                      <a:ext cx="5943600" cy="2439670"/>
                    </a:xfrm>
                    <a:prstGeom prst="rect">
                      <a:avLst/>
                    </a:prstGeom>
                  </pic:spPr>
                </pic:pic>
              </a:graphicData>
            </a:graphic>
          </wp:inline>
        </w:drawing>
      </w:r>
    </w:p>
    <w:p w14:paraId="11E8B20F" w14:textId="77777777" w:rsidR="00113E40" w:rsidRDefault="00000000" w:rsidP="00272D3D">
      <w:r>
        <w:pict w14:anchorId="7CFCCEBE">
          <v:rect id="_x0000_i1029" style="width:0;height:1.5pt" o:hrstd="t" o:hr="t" fillcolor="#a0a0a0" stroked="f"/>
        </w:pict>
      </w:r>
    </w:p>
    <w:p w14:paraId="0B91D5E6" w14:textId="3AC61A02" w:rsidR="00113E40" w:rsidRDefault="00113E40" w:rsidP="00272D3D">
      <w:bookmarkStart w:id="8" w:name="_o0kc801i60n7" w:colFirst="0" w:colLast="0"/>
      <w:bookmarkEnd w:id="8"/>
    </w:p>
    <w:p w14:paraId="18DFC443" w14:textId="77777777" w:rsidR="008F2118" w:rsidRDefault="008F2118" w:rsidP="00272D3D">
      <w:pPr>
        <w:pStyle w:val="Heading2"/>
        <w:keepNext w:val="0"/>
        <w:keepLines w:val="0"/>
        <w:spacing w:after="80"/>
        <w:rPr>
          <w:b/>
          <w:bCs/>
          <w:sz w:val="34"/>
          <w:szCs w:val="34"/>
        </w:rPr>
      </w:pPr>
      <w:bookmarkStart w:id="9" w:name="_ev5l2abb1hff" w:colFirst="0" w:colLast="0"/>
      <w:bookmarkEnd w:id="9"/>
    </w:p>
    <w:p w14:paraId="74C77C98" w14:textId="0B4CB496" w:rsidR="00113E40" w:rsidRDefault="009039E6" w:rsidP="00272D3D">
      <w:pPr>
        <w:pStyle w:val="Heading2"/>
        <w:keepNext w:val="0"/>
        <w:keepLines w:val="0"/>
        <w:spacing w:after="80"/>
        <w:rPr>
          <w:b/>
          <w:bCs/>
          <w:sz w:val="34"/>
          <w:szCs w:val="34"/>
        </w:rPr>
      </w:pPr>
      <w:r>
        <w:rPr>
          <w:b/>
          <w:bCs/>
          <w:sz w:val="34"/>
          <w:szCs w:val="34"/>
        </w:rPr>
        <w:t>5</w:t>
      </w:r>
      <w:r w:rsidR="008F2118">
        <w:rPr>
          <w:b/>
          <w:bCs/>
          <w:sz w:val="34"/>
          <w:szCs w:val="34"/>
        </w:rPr>
        <w:t xml:space="preserve">. Architecture and Features </w:t>
      </w:r>
    </w:p>
    <w:p w14:paraId="2403BB39" w14:textId="77777777" w:rsidR="00113E40" w:rsidRDefault="00000000" w:rsidP="00272D3D">
      <w:pPr>
        <w:pStyle w:val="Heading3"/>
        <w:keepNext w:val="0"/>
        <w:keepLines w:val="0"/>
        <w:spacing w:before="280"/>
        <w:rPr>
          <w:b/>
          <w:bCs/>
          <w:color w:val="000000"/>
          <w:sz w:val="26"/>
          <w:szCs w:val="26"/>
        </w:rPr>
      </w:pPr>
      <w:bookmarkStart w:id="10" w:name="_vxtqsyhh7e69" w:colFirst="0" w:colLast="0"/>
      <w:bookmarkEnd w:id="10"/>
      <w:r>
        <w:rPr>
          <w:b/>
          <w:bCs/>
          <w:color w:val="000000"/>
          <w:sz w:val="26"/>
          <w:szCs w:val="26"/>
        </w:rPr>
        <w:t>Architecture Overview:</w:t>
      </w:r>
    </w:p>
    <w:p w14:paraId="7026E25F" w14:textId="3033659C" w:rsidR="0052262C" w:rsidRPr="0052262C" w:rsidRDefault="0052262C" w:rsidP="00272D3D">
      <w:pPr>
        <w:pStyle w:val="Heading3"/>
        <w:keepNext w:val="0"/>
        <w:keepLines w:val="0"/>
        <w:spacing w:before="280"/>
        <w:rPr>
          <w:color w:val="auto"/>
          <w:sz w:val="22"/>
          <w:szCs w:val="22"/>
        </w:rPr>
      </w:pPr>
      <w:r w:rsidRPr="0052262C">
        <w:rPr>
          <w:b/>
          <w:bCs/>
          <w:color w:val="auto"/>
          <w:sz w:val="22"/>
          <w:szCs w:val="22"/>
        </w:rPr>
        <w:t xml:space="preserve">● </w:t>
      </w:r>
      <w:r w:rsidRPr="0052262C">
        <w:rPr>
          <w:color w:val="auto"/>
          <w:sz w:val="22"/>
          <w:szCs w:val="22"/>
        </w:rPr>
        <w:t>app.py – main Flask application entry point</w:t>
      </w:r>
      <w:r w:rsidRPr="0052262C">
        <w:rPr>
          <w:color w:val="auto"/>
          <w:sz w:val="22"/>
          <w:szCs w:val="22"/>
        </w:rPr>
        <w:br/>
        <w:t xml:space="preserve">● /models – database models using SQLAlchemy (User, Doctor, Patient, Appointment, </w:t>
      </w:r>
      <w:r>
        <w:rPr>
          <w:color w:val="auto"/>
          <w:sz w:val="22"/>
          <w:szCs w:val="22"/>
        </w:rPr>
        <w:t xml:space="preserve">   </w:t>
      </w:r>
      <w:r w:rsidRPr="0052262C">
        <w:rPr>
          <w:color w:val="auto"/>
          <w:sz w:val="22"/>
          <w:szCs w:val="22"/>
        </w:rPr>
        <w:t>Treatment, Availability, Department)</w:t>
      </w:r>
      <w:r w:rsidRPr="0052262C">
        <w:rPr>
          <w:color w:val="auto"/>
          <w:sz w:val="22"/>
          <w:szCs w:val="22"/>
        </w:rPr>
        <w:br/>
        <w:t>● /routes – Flask Blueprints for admin, doctor, patient, and authentication modules</w:t>
      </w:r>
      <w:r w:rsidRPr="0052262C">
        <w:rPr>
          <w:color w:val="auto"/>
          <w:sz w:val="22"/>
          <w:szCs w:val="22"/>
        </w:rPr>
        <w:br/>
        <w:t>● /templates – Jinja2 HTML templates for all dashboards and UI pages</w:t>
      </w:r>
      <w:r w:rsidRPr="0052262C">
        <w:rPr>
          <w:color w:val="auto"/>
          <w:sz w:val="22"/>
          <w:szCs w:val="22"/>
        </w:rPr>
        <w:br/>
        <w:t>● /static – CSS styling files and images used across the application</w:t>
      </w:r>
      <w:r w:rsidRPr="0052262C">
        <w:rPr>
          <w:color w:val="auto"/>
          <w:sz w:val="22"/>
          <w:szCs w:val="22"/>
        </w:rPr>
        <w:br/>
        <w:t>● config.py – central configuration for database and secret key</w:t>
      </w:r>
    </w:p>
    <w:p w14:paraId="67E7FBFA" w14:textId="7B4DBBB4" w:rsidR="00113E40" w:rsidRDefault="00000000" w:rsidP="00272D3D">
      <w:pPr>
        <w:pStyle w:val="Heading3"/>
        <w:keepNext w:val="0"/>
        <w:keepLines w:val="0"/>
        <w:spacing w:before="280"/>
        <w:rPr>
          <w:b/>
          <w:bCs/>
          <w:color w:val="000000"/>
          <w:sz w:val="26"/>
          <w:szCs w:val="26"/>
        </w:rPr>
      </w:pPr>
      <w:r>
        <w:rPr>
          <w:b/>
          <w:bCs/>
          <w:color w:val="000000"/>
          <w:sz w:val="26"/>
          <w:szCs w:val="26"/>
        </w:rPr>
        <w:lastRenderedPageBreak/>
        <w:t>Implemented Features:</w:t>
      </w:r>
    </w:p>
    <w:p w14:paraId="49BA8AF9" w14:textId="2B07B281" w:rsidR="00113E40" w:rsidRDefault="0052262C" w:rsidP="00272D3D">
      <w:pPr>
        <w:spacing w:before="240" w:after="240"/>
      </w:pPr>
      <w:r w:rsidRPr="0052262C">
        <w:t>User registration and login</w:t>
      </w:r>
      <w:r w:rsidRPr="0052262C">
        <w:br/>
        <w:t>Role-based access control (Admin, Doctor, Patient)</w:t>
      </w:r>
      <w:r w:rsidRPr="0052262C">
        <w:br/>
        <w:t>Doctor availability management with automatic expiry of past slots</w:t>
      </w:r>
      <w:r w:rsidRPr="0052262C">
        <w:br/>
        <w:t>Patient appointment booking and cancellation</w:t>
      </w:r>
      <w:r w:rsidRPr="0052262C">
        <w:br/>
        <w:t>Doctor-side completion of appointment history and treatment notes</w:t>
      </w:r>
      <w:r w:rsidRPr="0052262C">
        <w:br/>
        <w:t>Admin dashboard for managing doctors, patients, and appointments</w:t>
      </w:r>
      <w:r w:rsidRPr="0052262C">
        <w:br/>
        <w:t>Flash-based alerts for all operations</w:t>
      </w:r>
      <w:r w:rsidRPr="0052262C">
        <w:br/>
        <w:t>Responsive UI using HTML and CSS (Jinja2 templating)</w:t>
      </w:r>
    </w:p>
    <w:p w14:paraId="1472548B" w14:textId="77777777" w:rsidR="00113E40" w:rsidRDefault="00000000" w:rsidP="00272D3D">
      <w:pPr>
        <w:spacing w:before="240" w:after="240"/>
        <w:rPr>
          <w:b/>
          <w:bCs/>
        </w:rPr>
      </w:pPr>
      <w:r>
        <w:rPr>
          <w:b/>
          <w:bCs/>
        </w:rPr>
        <w:t>Additional Features:</w:t>
      </w:r>
    </w:p>
    <w:p w14:paraId="65728F63" w14:textId="133DFD46" w:rsidR="00113E40" w:rsidRDefault="00DC7C54" w:rsidP="00272D3D">
      <w:r w:rsidRPr="00DC7C54">
        <w:t>● Prevents back-button access after logout</w:t>
      </w:r>
      <w:r w:rsidRPr="00DC7C54">
        <w:br/>
        <w:t>● Automatic cleanup of expired availability</w:t>
      </w:r>
      <w:r w:rsidRPr="00DC7C54">
        <w:br/>
        <w:t>● Dedicated patient and doctor detail views for admin</w:t>
      </w:r>
      <w:r w:rsidR="00000000">
        <w:pict w14:anchorId="18882311">
          <v:rect id="_x0000_i1030" style="width:0;height:1.5pt" o:hrstd="t" o:hr="t" fillcolor="#a0a0a0" stroked="f"/>
        </w:pict>
      </w:r>
    </w:p>
    <w:p w14:paraId="2E043B11" w14:textId="29FDE9FE" w:rsidR="00113E40" w:rsidRDefault="00113E40" w:rsidP="00272D3D">
      <w:pPr>
        <w:ind w:left="720"/>
      </w:pPr>
      <w:bookmarkStart w:id="11" w:name="_iacd5ocagydq" w:colFirst="0" w:colLast="0"/>
      <w:bookmarkStart w:id="12" w:name="_s35o1tkm8tx7" w:colFirst="0" w:colLast="0"/>
      <w:bookmarkEnd w:id="11"/>
      <w:bookmarkEnd w:id="12"/>
    </w:p>
    <w:sectPr w:rsidR="00113E40">
      <w:head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A69B8" w14:textId="77777777" w:rsidR="007E7E8B" w:rsidRDefault="007E7E8B">
      <w:pPr>
        <w:spacing w:line="240" w:lineRule="auto"/>
      </w:pPr>
      <w:r>
        <w:separator/>
      </w:r>
    </w:p>
  </w:endnote>
  <w:endnote w:type="continuationSeparator" w:id="0">
    <w:p w14:paraId="683CB92A" w14:textId="77777777" w:rsidR="007E7E8B" w:rsidRDefault="007E7E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844A331-7562-4A03-A7A1-1E599337048B}"/>
  </w:font>
  <w:font w:name="Cambria">
    <w:panose1 w:val="02040503050406030204"/>
    <w:charset w:val="00"/>
    <w:family w:val="roman"/>
    <w:pitch w:val="variable"/>
    <w:sig w:usb0="E00006FF" w:usb1="420024FF" w:usb2="02000000" w:usb3="00000000" w:csb0="0000019F" w:csb1="00000000"/>
    <w:embedRegular r:id="rId2" w:fontKey="{2B403099-600C-4349-AECD-D25492832F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2F18D" w14:textId="77777777" w:rsidR="00113E40" w:rsidRDefault="00113E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AFE3A" w14:textId="77777777" w:rsidR="007E7E8B" w:rsidRDefault="007E7E8B">
      <w:pPr>
        <w:spacing w:line="240" w:lineRule="auto"/>
      </w:pPr>
      <w:r>
        <w:separator/>
      </w:r>
    </w:p>
  </w:footnote>
  <w:footnote w:type="continuationSeparator" w:id="0">
    <w:p w14:paraId="00CFC57C" w14:textId="77777777" w:rsidR="007E7E8B" w:rsidRDefault="007E7E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02AF" w14:textId="77777777" w:rsidR="00113E40" w:rsidRDefault="00113E40">
    <w:pPr>
      <w:pStyle w:val="Heading1"/>
      <w:keepNext w:val="0"/>
      <w:keepLines w:val="0"/>
      <w:spacing w:before="480"/>
    </w:pPr>
    <w:bookmarkStart w:id="13" w:name="_6y641mv9unbs" w:colFirst="0" w:colLast="0"/>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96F0" w14:textId="77777777" w:rsidR="00113E40" w:rsidRDefault="00000000">
    <w:pPr>
      <w:pStyle w:val="Heading1"/>
      <w:keepNext w:val="0"/>
      <w:keepLines w:val="0"/>
      <w:spacing w:before="480"/>
      <w:jc w:val="center"/>
    </w:pPr>
    <w:bookmarkStart w:id="14" w:name="_tn98nnvqlxhr" w:colFirst="0" w:colLast="0"/>
    <w:bookmarkEnd w:id="14"/>
    <w:r>
      <w:rPr>
        <w:b/>
        <w:bCs/>
        <w:sz w:val="46"/>
        <w:szCs w:val="46"/>
      </w:rPr>
      <w:t>App Development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C20"/>
    <w:multiLevelType w:val="multilevel"/>
    <w:tmpl w:val="4ED84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45048"/>
    <w:multiLevelType w:val="hybridMultilevel"/>
    <w:tmpl w:val="01F67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EF6409"/>
    <w:multiLevelType w:val="multilevel"/>
    <w:tmpl w:val="F312A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023698"/>
    <w:multiLevelType w:val="multilevel"/>
    <w:tmpl w:val="37761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C5023B2"/>
    <w:multiLevelType w:val="multilevel"/>
    <w:tmpl w:val="24F2C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F66600"/>
    <w:multiLevelType w:val="multilevel"/>
    <w:tmpl w:val="29809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0368613">
    <w:abstractNumId w:val="5"/>
  </w:num>
  <w:num w:numId="2" w16cid:durableId="723452620">
    <w:abstractNumId w:val="0"/>
  </w:num>
  <w:num w:numId="3" w16cid:durableId="2019044001">
    <w:abstractNumId w:val="3"/>
  </w:num>
  <w:num w:numId="4" w16cid:durableId="398096608">
    <w:abstractNumId w:val="4"/>
  </w:num>
  <w:num w:numId="5" w16cid:durableId="1710686558">
    <w:abstractNumId w:val="2"/>
  </w:num>
  <w:num w:numId="6" w16cid:durableId="1766655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E40"/>
    <w:rsid w:val="00113E40"/>
    <w:rsid w:val="0020380F"/>
    <w:rsid w:val="0024023B"/>
    <w:rsid w:val="00272D3D"/>
    <w:rsid w:val="002F03AE"/>
    <w:rsid w:val="00352722"/>
    <w:rsid w:val="00510525"/>
    <w:rsid w:val="0052262C"/>
    <w:rsid w:val="00555FCD"/>
    <w:rsid w:val="00582588"/>
    <w:rsid w:val="006B739D"/>
    <w:rsid w:val="007E7E8B"/>
    <w:rsid w:val="007F3672"/>
    <w:rsid w:val="008F2118"/>
    <w:rsid w:val="009039E6"/>
    <w:rsid w:val="009C4C95"/>
    <w:rsid w:val="00C3324A"/>
    <w:rsid w:val="00DC7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F758"/>
  <w15:docId w15:val="{6FEFA3D6-6AD2-4EEB-BCB1-6E5E6C4F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272D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Shreecharana</dc:creator>
  <cp:lastModifiedBy>Shreecharana N</cp:lastModifiedBy>
  <cp:revision>2</cp:revision>
  <dcterms:created xsi:type="dcterms:W3CDTF">2026-01-13T16:18:00Z</dcterms:created>
  <dcterms:modified xsi:type="dcterms:W3CDTF">2026-01-13T16:18:00Z</dcterms:modified>
</cp:coreProperties>
</file>