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66252" w14:textId="41918B3E" w:rsidR="00120955" w:rsidRPr="004E3979" w:rsidRDefault="00614CAA">
      <w:pPr>
        <w:rPr>
          <w:b/>
          <w:bCs/>
          <w:i/>
          <w:iCs/>
          <w:sz w:val="22"/>
          <w:szCs w:val="22"/>
        </w:rPr>
      </w:pPr>
      <w:r w:rsidRPr="004E3979">
        <w:rPr>
          <w:b/>
          <w:bCs/>
          <w:i/>
          <w:iCs/>
          <w:sz w:val="22"/>
          <w:szCs w:val="22"/>
        </w:rPr>
        <w:t>Very initial idea for a large EU project for dependable remote control of vehicles on land, at sea and in the air.</w:t>
      </w:r>
    </w:p>
    <w:p w14:paraId="194170AF" w14:textId="77777777" w:rsidR="00614CAA" w:rsidRPr="004E3979" w:rsidRDefault="00614CAA">
      <w:pPr>
        <w:rPr>
          <w:sz w:val="22"/>
          <w:szCs w:val="22"/>
        </w:rPr>
      </w:pPr>
    </w:p>
    <w:p w14:paraId="77B05C82" w14:textId="77777777" w:rsidR="00614CAA" w:rsidRPr="004E3979" w:rsidRDefault="00614CAA">
      <w:pPr>
        <w:rPr>
          <w:sz w:val="22"/>
          <w:szCs w:val="22"/>
        </w:rPr>
      </w:pPr>
    </w:p>
    <w:p w14:paraId="1F46134A" w14:textId="1818847D" w:rsidR="00120955" w:rsidRPr="004E3979" w:rsidRDefault="00120955">
      <w:pPr>
        <w:rPr>
          <w:b/>
          <w:bCs/>
          <w:sz w:val="22"/>
          <w:szCs w:val="22"/>
        </w:rPr>
      </w:pPr>
      <w:r w:rsidRPr="004E3979">
        <w:rPr>
          <w:b/>
          <w:bCs/>
          <w:sz w:val="22"/>
          <w:szCs w:val="22"/>
        </w:rPr>
        <w:t>Purpose</w:t>
      </w:r>
    </w:p>
    <w:p w14:paraId="21BE0356" w14:textId="77777777" w:rsidR="00120955" w:rsidRPr="004E3979" w:rsidRDefault="00120955">
      <w:pPr>
        <w:rPr>
          <w:sz w:val="22"/>
          <w:szCs w:val="22"/>
        </w:rPr>
      </w:pPr>
    </w:p>
    <w:p w14:paraId="4ED9DCBC" w14:textId="77777777" w:rsidR="00D900C7" w:rsidRDefault="00120955">
      <w:pPr>
        <w:rPr>
          <w:sz w:val="22"/>
          <w:szCs w:val="22"/>
        </w:rPr>
      </w:pPr>
      <w:r w:rsidRPr="004E3979">
        <w:rPr>
          <w:sz w:val="22"/>
          <w:szCs w:val="22"/>
        </w:rPr>
        <w:t xml:space="preserve">Ensure a dependable data link </w:t>
      </w:r>
      <w:r w:rsidR="004267B4" w:rsidRPr="004E3979">
        <w:rPr>
          <w:sz w:val="22"/>
          <w:szCs w:val="22"/>
        </w:rPr>
        <w:t xml:space="preserve">and related software execution environment </w:t>
      </w:r>
      <w:r w:rsidRPr="004E3979">
        <w:rPr>
          <w:sz w:val="22"/>
          <w:szCs w:val="22"/>
        </w:rPr>
        <w:t xml:space="preserve">for command and control for </w:t>
      </w:r>
      <w:r w:rsidR="000248B2" w:rsidRPr="004E3979">
        <w:rPr>
          <w:sz w:val="22"/>
          <w:szCs w:val="22"/>
        </w:rPr>
        <w:t xml:space="preserve">remote (beyond visual line of sight for the operator) vehicles on land, at sea and in the air. In the case of aircraft, this would refer to drones or UAS in </w:t>
      </w:r>
      <w:r w:rsidRPr="004E3979">
        <w:rPr>
          <w:sz w:val="22"/>
          <w:szCs w:val="22"/>
        </w:rPr>
        <w:t>U-space and SORA-based operations</w:t>
      </w:r>
      <w:r w:rsidR="000248B2" w:rsidRPr="004E3979">
        <w:rPr>
          <w:sz w:val="22"/>
          <w:szCs w:val="22"/>
        </w:rPr>
        <w:t xml:space="preserve">. </w:t>
      </w:r>
    </w:p>
    <w:p w14:paraId="77F1B0DF" w14:textId="77777777" w:rsidR="00D900C7" w:rsidRDefault="00D900C7">
      <w:pPr>
        <w:rPr>
          <w:sz w:val="22"/>
          <w:szCs w:val="22"/>
        </w:rPr>
      </w:pPr>
    </w:p>
    <w:p w14:paraId="450B683D" w14:textId="0E84EC2F" w:rsidR="00120955" w:rsidRPr="004E3979" w:rsidRDefault="00D900C7">
      <w:pPr>
        <w:rPr>
          <w:sz w:val="22"/>
          <w:szCs w:val="22"/>
        </w:rPr>
      </w:pPr>
      <w:r>
        <w:rPr>
          <w:sz w:val="22"/>
          <w:szCs w:val="22"/>
        </w:rPr>
        <w:t>In an extension to other vehicles, i</w:t>
      </w:r>
      <w:r w:rsidR="000248B2" w:rsidRPr="004E3979">
        <w:rPr>
          <w:sz w:val="22"/>
          <w:szCs w:val="22"/>
        </w:rPr>
        <w:t xml:space="preserve">n the case of cars, </w:t>
      </w:r>
      <w:r>
        <w:rPr>
          <w:sz w:val="22"/>
          <w:szCs w:val="22"/>
        </w:rPr>
        <w:t xml:space="preserve">this </w:t>
      </w:r>
      <w:r w:rsidR="000248B2" w:rsidRPr="004E3979">
        <w:rPr>
          <w:sz w:val="22"/>
          <w:szCs w:val="22"/>
        </w:rPr>
        <w:t>for instance</w:t>
      </w:r>
      <w:r>
        <w:rPr>
          <w:sz w:val="22"/>
          <w:szCs w:val="22"/>
        </w:rPr>
        <w:t xml:space="preserve"> includes connections</w:t>
      </w:r>
      <w:r w:rsidR="000248B2" w:rsidRPr="004E3979">
        <w:rPr>
          <w:sz w:val="22"/>
          <w:szCs w:val="22"/>
        </w:rPr>
        <w:t xml:space="preserve"> to remote drivers getting driverless taxis unstuck when the safety system has brought the vehicle to a stop, and in the case of vessels it can be </w:t>
      </w:r>
      <w:r w:rsidR="00250212" w:rsidRPr="004E3979">
        <w:rPr>
          <w:sz w:val="22"/>
          <w:szCs w:val="22"/>
        </w:rPr>
        <w:t>aquatic drones or even larger uncrewed boats.</w:t>
      </w:r>
    </w:p>
    <w:p w14:paraId="511CC9D2" w14:textId="77777777" w:rsidR="00120955" w:rsidRPr="004E3979" w:rsidRDefault="00120955">
      <w:pPr>
        <w:rPr>
          <w:sz w:val="22"/>
          <w:szCs w:val="22"/>
        </w:rPr>
      </w:pPr>
    </w:p>
    <w:p w14:paraId="75FFF707" w14:textId="29AEFF5C" w:rsidR="00120955" w:rsidRPr="004E3979" w:rsidRDefault="00250212">
      <w:pPr>
        <w:rPr>
          <w:sz w:val="22"/>
          <w:szCs w:val="22"/>
        </w:rPr>
      </w:pPr>
      <w:r w:rsidRPr="004E3979">
        <w:rPr>
          <w:sz w:val="22"/>
          <w:szCs w:val="22"/>
        </w:rPr>
        <w:t>In general, the idea would be to b</w:t>
      </w:r>
      <w:r w:rsidR="00120955" w:rsidRPr="004E3979">
        <w:rPr>
          <w:sz w:val="22"/>
          <w:szCs w:val="22"/>
        </w:rPr>
        <w:t>ase the functionality on commercially available data communication services (cellular and satellite-based) with the possibility to employ local, private network solutions as well within the same architecture</w:t>
      </w:r>
      <w:r w:rsidRPr="004E3979">
        <w:rPr>
          <w:sz w:val="22"/>
          <w:szCs w:val="22"/>
        </w:rPr>
        <w:t>. However, we can also consider more innovative approaches at the low level of networking (radio links, sensors and chips).</w:t>
      </w:r>
    </w:p>
    <w:p w14:paraId="607329B3" w14:textId="77777777" w:rsidR="00120955" w:rsidRPr="004E3979" w:rsidRDefault="00120955">
      <w:pPr>
        <w:rPr>
          <w:sz w:val="22"/>
          <w:szCs w:val="22"/>
        </w:rPr>
      </w:pPr>
    </w:p>
    <w:p w14:paraId="3C137EE3" w14:textId="196FC9E4" w:rsidR="00120955" w:rsidRPr="004E3979" w:rsidRDefault="00120955">
      <w:pPr>
        <w:rPr>
          <w:b/>
          <w:bCs/>
          <w:i/>
          <w:iCs/>
          <w:sz w:val="22"/>
          <w:szCs w:val="22"/>
        </w:rPr>
      </w:pPr>
      <w:r w:rsidRPr="004E3979">
        <w:rPr>
          <w:b/>
          <w:bCs/>
          <w:i/>
          <w:iCs/>
          <w:sz w:val="22"/>
          <w:szCs w:val="22"/>
        </w:rPr>
        <w:t>Include</w:t>
      </w:r>
    </w:p>
    <w:p w14:paraId="7E959677" w14:textId="3317D645" w:rsidR="00120955" w:rsidRPr="004E3979" w:rsidRDefault="004E3979">
      <w:pPr>
        <w:rPr>
          <w:sz w:val="22"/>
          <w:szCs w:val="22"/>
        </w:rPr>
      </w:pPr>
      <w:r w:rsidRPr="004E3979">
        <w:rPr>
          <w:sz w:val="22"/>
          <w:szCs w:val="22"/>
        </w:rPr>
        <w:t>Some aspects to possibly include. The list is not exhaustive:</w:t>
      </w:r>
    </w:p>
    <w:p w14:paraId="67EF30FD" w14:textId="77777777" w:rsidR="004E3979" w:rsidRPr="004E3979" w:rsidRDefault="004E3979">
      <w:pPr>
        <w:rPr>
          <w:sz w:val="22"/>
          <w:szCs w:val="22"/>
        </w:rPr>
      </w:pPr>
    </w:p>
    <w:p w14:paraId="13A9AEDA" w14:textId="77777777" w:rsidR="00D900C7" w:rsidRPr="004E3979" w:rsidRDefault="00D900C7" w:rsidP="00D900C7">
      <w:pPr>
        <w:pStyle w:val="ListParagraph"/>
        <w:numPr>
          <w:ilvl w:val="0"/>
          <w:numId w:val="2"/>
        </w:numPr>
        <w:rPr>
          <w:sz w:val="22"/>
          <w:szCs w:val="22"/>
        </w:rPr>
      </w:pPr>
      <w:r w:rsidRPr="004E3979">
        <w:rPr>
          <w:sz w:val="22"/>
          <w:szCs w:val="22"/>
        </w:rPr>
        <w:t>Cybersecurity (to protect the datalink and PNT)</w:t>
      </w:r>
    </w:p>
    <w:p w14:paraId="327C6712" w14:textId="0BDDFF3A" w:rsidR="00120955" w:rsidRPr="004E3979" w:rsidRDefault="00120955" w:rsidP="00120955">
      <w:pPr>
        <w:pStyle w:val="ListParagraph"/>
        <w:numPr>
          <w:ilvl w:val="0"/>
          <w:numId w:val="2"/>
        </w:numPr>
        <w:rPr>
          <w:sz w:val="22"/>
          <w:szCs w:val="22"/>
        </w:rPr>
      </w:pPr>
      <w:r w:rsidRPr="004E3979">
        <w:rPr>
          <w:sz w:val="22"/>
          <w:szCs w:val="22"/>
        </w:rPr>
        <w:t>Positioning, navigation and timing</w:t>
      </w:r>
    </w:p>
    <w:p w14:paraId="4CFCBEFF" w14:textId="519FAE87" w:rsidR="00120955" w:rsidRPr="004E3979" w:rsidRDefault="00D900C7" w:rsidP="00120955">
      <w:pPr>
        <w:pStyle w:val="ListParagraph"/>
        <w:numPr>
          <w:ilvl w:val="0"/>
          <w:numId w:val="2"/>
        </w:numPr>
        <w:rPr>
          <w:sz w:val="22"/>
          <w:szCs w:val="22"/>
        </w:rPr>
      </w:pPr>
      <w:r>
        <w:rPr>
          <w:sz w:val="22"/>
          <w:szCs w:val="22"/>
        </w:rPr>
        <w:t>Low-level</w:t>
      </w:r>
      <w:r w:rsidR="00120955" w:rsidRPr="004E3979">
        <w:rPr>
          <w:sz w:val="22"/>
          <w:szCs w:val="22"/>
        </w:rPr>
        <w:t xml:space="preserve"> cloud technology for edge and backend to complete the data link</w:t>
      </w:r>
    </w:p>
    <w:p w14:paraId="738AE7B0" w14:textId="55098713" w:rsidR="004267B4" w:rsidRPr="004E3979" w:rsidRDefault="004267B4" w:rsidP="00120955">
      <w:pPr>
        <w:pStyle w:val="ListParagraph"/>
        <w:numPr>
          <w:ilvl w:val="0"/>
          <w:numId w:val="2"/>
        </w:numPr>
        <w:rPr>
          <w:sz w:val="22"/>
          <w:szCs w:val="22"/>
        </w:rPr>
      </w:pPr>
      <w:r w:rsidRPr="004E3979">
        <w:rPr>
          <w:sz w:val="22"/>
          <w:szCs w:val="22"/>
        </w:rPr>
        <w:t>Maybe the traffic management system, where there are valuable commonalities and/or overlap between the modes</w:t>
      </w:r>
    </w:p>
    <w:p w14:paraId="4BE1C303" w14:textId="5563518F" w:rsidR="004267B4" w:rsidRPr="004E3979" w:rsidRDefault="004267B4" w:rsidP="004267B4">
      <w:pPr>
        <w:pStyle w:val="ListParagraph"/>
        <w:numPr>
          <w:ilvl w:val="1"/>
          <w:numId w:val="2"/>
        </w:numPr>
        <w:rPr>
          <w:sz w:val="22"/>
          <w:szCs w:val="22"/>
        </w:rPr>
      </w:pPr>
      <w:r w:rsidRPr="004E3979">
        <w:rPr>
          <w:sz w:val="22"/>
          <w:szCs w:val="22"/>
        </w:rPr>
        <w:t>UTM (air)</w:t>
      </w:r>
    </w:p>
    <w:p w14:paraId="59C83CDD" w14:textId="4C7C4AE9" w:rsidR="004267B4" w:rsidRPr="004E3979" w:rsidRDefault="004267B4" w:rsidP="004267B4">
      <w:pPr>
        <w:pStyle w:val="ListParagraph"/>
        <w:numPr>
          <w:ilvl w:val="1"/>
          <w:numId w:val="2"/>
        </w:numPr>
        <w:rPr>
          <w:sz w:val="22"/>
          <w:szCs w:val="22"/>
        </w:rPr>
      </w:pPr>
      <w:r w:rsidRPr="004E3979">
        <w:rPr>
          <w:sz w:val="22"/>
          <w:szCs w:val="22"/>
        </w:rPr>
        <w:t>Traffic management system (road)</w:t>
      </w:r>
    </w:p>
    <w:p w14:paraId="18485A8B" w14:textId="690C6542" w:rsidR="004267B4" w:rsidRPr="004E3979" w:rsidRDefault="004267B4" w:rsidP="004267B4">
      <w:pPr>
        <w:pStyle w:val="ListParagraph"/>
        <w:numPr>
          <w:ilvl w:val="1"/>
          <w:numId w:val="2"/>
        </w:numPr>
        <w:rPr>
          <w:sz w:val="22"/>
          <w:szCs w:val="22"/>
        </w:rPr>
      </w:pPr>
      <w:r w:rsidRPr="004E3979">
        <w:rPr>
          <w:sz w:val="22"/>
          <w:szCs w:val="22"/>
        </w:rPr>
        <w:t>Vessel Traffic Systems or similar (sea)</w:t>
      </w:r>
    </w:p>
    <w:p w14:paraId="27E5CE99" w14:textId="6E989DA8" w:rsidR="00120955" w:rsidRPr="004E3979" w:rsidRDefault="00120955">
      <w:pPr>
        <w:rPr>
          <w:sz w:val="22"/>
          <w:szCs w:val="22"/>
        </w:rPr>
      </w:pPr>
    </w:p>
    <w:p w14:paraId="6CAB6518" w14:textId="2493A9FE" w:rsidR="00120955" w:rsidRPr="004E3979" w:rsidRDefault="00120955">
      <w:pPr>
        <w:rPr>
          <w:b/>
          <w:bCs/>
          <w:i/>
          <w:iCs/>
          <w:sz w:val="22"/>
          <w:szCs w:val="22"/>
        </w:rPr>
      </w:pPr>
      <w:r w:rsidRPr="004E3979">
        <w:rPr>
          <w:b/>
          <w:bCs/>
          <w:i/>
          <w:iCs/>
          <w:sz w:val="22"/>
          <w:szCs w:val="22"/>
        </w:rPr>
        <w:t>Use cases, two or more of:</w:t>
      </w:r>
    </w:p>
    <w:p w14:paraId="5924979D" w14:textId="77777777" w:rsidR="00120955" w:rsidRPr="004E3979" w:rsidRDefault="00120955">
      <w:pPr>
        <w:rPr>
          <w:sz w:val="22"/>
          <w:szCs w:val="22"/>
        </w:rPr>
      </w:pPr>
    </w:p>
    <w:p w14:paraId="2DBDF238" w14:textId="77777777" w:rsidR="00D900C7" w:rsidRPr="004E3979" w:rsidRDefault="00D900C7" w:rsidP="00D900C7">
      <w:pPr>
        <w:pStyle w:val="ListParagraph"/>
        <w:numPr>
          <w:ilvl w:val="0"/>
          <w:numId w:val="2"/>
        </w:numPr>
        <w:rPr>
          <w:sz w:val="22"/>
          <w:szCs w:val="22"/>
        </w:rPr>
      </w:pPr>
      <w:r w:rsidRPr="004E3979">
        <w:rPr>
          <w:sz w:val="22"/>
          <w:szCs w:val="22"/>
        </w:rPr>
        <w:t>Drones</w:t>
      </w:r>
    </w:p>
    <w:p w14:paraId="07F790C2" w14:textId="78CCC67E" w:rsidR="00120955" w:rsidRPr="004E3979" w:rsidRDefault="00120955" w:rsidP="00120955">
      <w:pPr>
        <w:pStyle w:val="ListParagraph"/>
        <w:numPr>
          <w:ilvl w:val="0"/>
          <w:numId w:val="2"/>
        </w:numPr>
        <w:rPr>
          <w:sz w:val="22"/>
          <w:szCs w:val="22"/>
        </w:rPr>
      </w:pPr>
      <w:r w:rsidRPr="004E3979">
        <w:rPr>
          <w:sz w:val="22"/>
          <w:szCs w:val="22"/>
        </w:rPr>
        <w:t xml:space="preserve">Highly automated vehicles, including remote driver functionality </w:t>
      </w:r>
    </w:p>
    <w:p w14:paraId="718D024A" w14:textId="1BA5D7EF" w:rsidR="00120955" w:rsidRPr="004E3979" w:rsidRDefault="00120955" w:rsidP="00120955">
      <w:pPr>
        <w:pStyle w:val="ListParagraph"/>
        <w:numPr>
          <w:ilvl w:val="0"/>
          <w:numId w:val="2"/>
        </w:numPr>
        <w:rPr>
          <w:sz w:val="22"/>
          <w:szCs w:val="22"/>
        </w:rPr>
      </w:pPr>
      <w:r w:rsidRPr="004E3979">
        <w:rPr>
          <w:sz w:val="22"/>
          <w:szCs w:val="22"/>
        </w:rPr>
        <w:t>Mobile robotics</w:t>
      </w:r>
    </w:p>
    <w:p w14:paraId="45CAABC1" w14:textId="664BD136" w:rsidR="00120955" w:rsidRPr="004E3979" w:rsidRDefault="00120955" w:rsidP="00120955">
      <w:pPr>
        <w:pStyle w:val="ListParagraph"/>
        <w:numPr>
          <w:ilvl w:val="0"/>
          <w:numId w:val="2"/>
        </w:numPr>
        <w:rPr>
          <w:sz w:val="22"/>
          <w:szCs w:val="22"/>
        </w:rPr>
      </w:pPr>
      <w:r w:rsidRPr="004E3979">
        <w:rPr>
          <w:sz w:val="22"/>
          <w:szCs w:val="22"/>
        </w:rPr>
        <w:t>Unmanned ships</w:t>
      </w:r>
    </w:p>
    <w:p w14:paraId="7547BFBE" w14:textId="77777777" w:rsidR="00120955" w:rsidRPr="004E3979" w:rsidRDefault="00120955">
      <w:pPr>
        <w:rPr>
          <w:sz w:val="22"/>
          <w:szCs w:val="22"/>
        </w:rPr>
      </w:pPr>
    </w:p>
    <w:p w14:paraId="5D7F8306" w14:textId="77777777" w:rsidR="00120955" w:rsidRPr="004E3979" w:rsidRDefault="00120955">
      <w:pPr>
        <w:rPr>
          <w:sz w:val="22"/>
          <w:szCs w:val="22"/>
        </w:rPr>
      </w:pPr>
    </w:p>
    <w:p w14:paraId="481B560B" w14:textId="674CD775" w:rsidR="00120955" w:rsidRPr="004E3979" w:rsidRDefault="00120955">
      <w:pPr>
        <w:rPr>
          <w:b/>
          <w:bCs/>
          <w:i/>
          <w:iCs/>
          <w:sz w:val="22"/>
          <w:szCs w:val="22"/>
        </w:rPr>
      </w:pPr>
      <w:r w:rsidRPr="004E3979">
        <w:rPr>
          <w:b/>
          <w:bCs/>
          <w:i/>
          <w:iCs/>
          <w:sz w:val="22"/>
          <w:szCs w:val="22"/>
        </w:rPr>
        <w:t>Research questions:</w:t>
      </w:r>
    </w:p>
    <w:p w14:paraId="3AFDF9C2" w14:textId="77777777" w:rsidR="00120955" w:rsidRPr="004E3979" w:rsidRDefault="00120955">
      <w:pPr>
        <w:rPr>
          <w:sz w:val="22"/>
          <w:szCs w:val="22"/>
        </w:rPr>
      </w:pPr>
    </w:p>
    <w:p w14:paraId="480CDAF7" w14:textId="49491456" w:rsidR="00120955" w:rsidRPr="004E3979" w:rsidRDefault="00120955" w:rsidP="00120955">
      <w:pPr>
        <w:pStyle w:val="ListParagraph"/>
        <w:numPr>
          <w:ilvl w:val="0"/>
          <w:numId w:val="2"/>
        </w:numPr>
        <w:rPr>
          <w:sz w:val="22"/>
          <w:szCs w:val="22"/>
        </w:rPr>
      </w:pPr>
      <w:r w:rsidRPr="004E3979">
        <w:rPr>
          <w:sz w:val="22"/>
          <w:szCs w:val="22"/>
        </w:rPr>
        <w:t>Determine real needs and requirements for data link, including latency, bandwidth, packet loss rates, monitorability, human factors needs for remote pilot/driver/captain</w:t>
      </w:r>
    </w:p>
    <w:p w14:paraId="78B2561A" w14:textId="53CA917D" w:rsidR="00AC5055" w:rsidRPr="004E3979" w:rsidRDefault="00614CAA" w:rsidP="00120955">
      <w:pPr>
        <w:pStyle w:val="ListParagraph"/>
        <w:numPr>
          <w:ilvl w:val="0"/>
          <w:numId w:val="2"/>
        </w:numPr>
        <w:rPr>
          <w:sz w:val="22"/>
          <w:szCs w:val="22"/>
        </w:rPr>
      </w:pPr>
      <w:r w:rsidRPr="004E3979">
        <w:rPr>
          <w:sz w:val="22"/>
          <w:szCs w:val="22"/>
        </w:rPr>
        <w:t>C</w:t>
      </w:r>
      <w:r w:rsidR="00AC5055" w:rsidRPr="004E3979">
        <w:rPr>
          <w:sz w:val="22"/>
          <w:szCs w:val="22"/>
        </w:rPr>
        <w:t>ybersecurity</w:t>
      </w:r>
      <w:r w:rsidRPr="004E3979">
        <w:rPr>
          <w:sz w:val="22"/>
          <w:szCs w:val="22"/>
        </w:rPr>
        <w:t xml:space="preserve"> - </w:t>
      </w:r>
      <w:r w:rsidR="00AC5055" w:rsidRPr="004E3979">
        <w:rPr>
          <w:sz w:val="22"/>
          <w:szCs w:val="22"/>
        </w:rPr>
        <w:t>Post Quantum Cryptography</w:t>
      </w:r>
      <w:r w:rsidRPr="004E3979">
        <w:rPr>
          <w:sz w:val="22"/>
          <w:szCs w:val="22"/>
        </w:rPr>
        <w:t>, Key management, Identity management, European-level systems to allow cross-border operations, shared threat models, incident detection, automated responses</w:t>
      </w:r>
    </w:p>
    <w:p w14:paraId="2B816607" w14:textId="1C10C943" w:rsidR="00614CAA" w:rsidRPr="004E3979" w:rsidRDefault="00614CAA" w:rsidP="00120955">
      <w:pPr>
        <w:pStyle w:val="ListParagraph"/>
        <w:numPr>
          <w:ilvl w:val="0"/>
          <w:numId w:val="2"/>
        </w:numPr>
        <w:rPr>
          <w:sz w:val="22"/>
          <w:szCs w:val="22"/>
        </w:rPr>
      </w:pPr>
      <w:r w:rsidRPr="004E3979">
        <w:rPr>
          <w:sz w:val="22"/>
          <w:szCs w:val="22"/>
        </w:rPr>
        <w:t>Human factors for command, control, monitoring of vehicle and cybersecurity status</w:t>
      </w:r>
    </w:p>
    <w:p w14:paraId="42E45DCD" w14:textId="242D2776" w:rsidR="004E3979" w:rsidRPr="004E3979" w:rsidRDefault="004E3979" w:rsidP="00120955">
      <w:pPr>
        <w:pStyle w:val="ListParagraph"/>
        <w:numPr>
          <w:ilvl w:val="0"/>
          <w:numId w:val="2"/>
        </w:numPr>
        <w:rPr>
          <w:sz w:val="22"/>
          <w:szCs w:val="22"/>
        </w:rPr>
      </w:pPr>
      <w:r w:rsidRPr="004E3979">
        <w:rPr>
          <w:sz w:val="22"/>
          <w:szCs w:val="22"/>
        </w:rPr>
        <w:t>More?</w:t>
      </w:r>
    </w:p>
    <w:p w14:paraId="230852FE" w14:textId="77777777" w:rsidR="00B31720" w:rsidRPr="004E3979" w:rsidRDefault="00B31720">
      <w:pPr>
        <w:rPr>
          <w:sz w:val="22"/>
          <w:szCs w:val="22"/>
        </w:rPr>
      </w:pPr>
    </w:p>
    <w:p w14:paraId="49673FB3" w14:textId="72DE66C8" w:rsidR="008701CE" w:rsidRPr="004E3979" w:rsidRDefault="008701CE">
      <w:pPr>
        <w:rPr>
          <w:b/>
          <w:bCs/>
          <w:sz w:val="22"/>
          <w:szCs w:val="22"/>
        </w:rPr>
      </w:pPr>
      <w:r w:rsidRPr="004E3979">
        <w:rPr>
          <w:b/>
          <w:bCs/>
          <w:sz w:val="22"/>
          <w:szCs w:val="22"/>
        </w:rPr>
        <w:t>Objectives</w:t>
      </w:r>
    </w:p>
    <w:p w14:paraId="6E7891E2" w14:textId="77777777" w:rsidR="00581539" w:rsidRPr="004E3979" w:rsidRDefault="00581539" w:rsidP="00AC5055">
      <w:pPr>
        <w:rPr>
          <w:sz w:val="22"/>
          <w:szCs w:val="22"/>
        </w:rPr>
      </w:pPr>
    </w:p>
    <w:p w14:paraId="0B3F5089" w14:textId="2031FC45" w:rsidR="008701CE" w:rsidRPr="004E3979" w:rsidRDefault="00AC5055" w:rsidP="00AC5055">
      <w:pPr>
        <w:rPr>
          <w:sz w:val="22"/>
          <w:szCs w:val="22"/>
        </w:rPr>
      </w:pPr>
      <w:r w:rsidRPr="004E3979">
        <w:rPr>
          <w:sz w:val="22"/>
          <w:szCs w:val="22"/>
        </w:rPr>
        <w:t xml:space="preserve">[1] </w:t>
      </w:r>
      <w:r w:rsidR="00581539" w:rsidRPr="004E3979">
        <w:rPr>
          <w:sz w:val="22"/>
          <w:szCs w:val="22"/>
        </w:rPr>
        <w:t>Understand scenarios, needs and requirements</w:t>
      </w:r>
      <w:r w:rsidR="00B31720" w:rsidRPr="004E3979">
        <w:rPr>
          <w:sz w:val="22"/>
          <w:szCs w:val="22"/>
        </w:rPr>
        <w:t xml:space="preserve"> for performance</w:t>
      </w:r>
      <w:r w:rsidR="00581539" w:rsidRPr="004E3979">
        <w:rPr>
          <w:sz w:val="22"/>
          <w:szCs w:val="22"/>
        </w:rPr>
        <w:t xml:space="preserve"> of control systems, control links and HMI</w:t>
      </w:r>
      <w:r w:rsidR="00B31720" w:rsidRPr="004E3979">
        <w:rPr>
          <w:sz w:val="22"/>
          <w:szCs w:val="22"/>
        </w:rPr>
        <w:t xml:space="preserve"> in real-world operations of </w:t>
      </w:r>
      <w:r w:rsidR="007C01BC" w:rsidRPr="004E3979">
        <w:rPr>
          <w:sz w:val="22"/>
          <w:szCs w:val="22"/>
        </w:rPr>
        <w:t xml:space="preserve">remotely controlled vehicles, </w:t>
      </w:r>
      <w:r w:rsidR="00B31720" w:rsidRPr="004E3979">
        <w:rPr>
          <w:sz w:val="22"/>
          <w:szCs w:val="22"/>
        </w:rPr>
        <w:t xml:space="preserve">in primarily a European context, but also </w:t>
      </w:r>
      <w:r w:rsidR="00581539" w:rsidRPr="004E3979">
        <w:rPr>
          <w:sz w:val="22"/>
          <w:szCs w:val="22"/>
        </w:rPr>
        <w:t xml:space="preserve">with </w:t>
      </w:r>
      <w:r w:rsidR="00B31720" w:rsidRPr="004E3979">
        <w:rPr>
          <w:sz w:val="22"/>
          <w:szCs w:val="22"/>
        </w:rPr>
        <w:t>space for global considerations</w:t>
      </w:r>
    </w:p>
    <w:p w14:paraId="04E9D0E0" w14:textId="77777777" w:rsidR="008701CE" w:rsidRPr="004E3979" w:rsidRDefault="008701CE">
      <w:pPr>
        <w:rPr>
          <w:sz w:val="22"/>
          <w:szCs w:val="22"/>
        </w:rPr>
      </w:pPr>
    </w:p>
    <w:p w14:paraId="03412562" w14:textId="12758B79" w:rsidR="00581539" w:rsidRPr="004E3979" w:rsidRDefault="00581539" w:rsidP="00AC5055">
      <w:pPr>
        <w:rPr>
          <w:sz w:val="22"/>
          <w:szCs w:val="22"/>
        </w:rPr>
      </w:pPr>
      <w:r w:rsidRPr="004E3979">
        <w:rPr>
          <w:sz w:val="22"/>
          <w:szCs w:val="22"/>
        </w:rPr>
        <w:t>[2] Design, develop architectures, protocols, and systems to meet those needs and requirements</w:t>
      </w:r>
      <w:r w:rsidR="00AC5055" w:rsidRPr="004E3979">
        <w:rPr>
          <w:sz w:val="22"/>
          <w:szCs w:val="22"/>
        </w:rPr>
        <w:t xml:space="preserve"> for safe control with the pilot/driver/operator in or on the loop</w:t>
      </w:r>
    </w:p>
    <w:p w14:paraId="77FD0DBB" w14:textId="77777777" w:rsidR="00AC5055" w:rsidRPr="004E3979" w:rsidRDefault="00AC5055" w:rsidP="00AC5055">
      <w:pPr>
        <w:rPr>
          <w:sz w:val="22"/>
          <w:szCs w:val="22"/>
        </w:rPr>
      </w:pPr>
    </w:p>
    <w:p w14:paraId="4204B013" w14:textId="5EA2F118" w:rsidR="00AC5055" w:rsidRPr="004E3979" w:rsidRDefault="00AC5055" w:rsidP="00AC5055">
      <w:pPr>
        <w:rPr>
          <w:sz w:val="22"/>
          <w:szCs w:val="22"/>
        </w:rPr>
      </w:pPr>
      <w:r w:rsidRPr="004E3979">
        <w:rPr>
          <w:sz w:val="22"/>
          <w:szCs w:val="22"/>
        </w:rPr>
        <w:t xml:space="preserve">[3] </w:t>
      </w:r>
      <w:r w:rsidR="004A66CA">
        <w:rPr>
          <w:sz w:val="22"/>
          <w:szCs w:val="22"/>
        </w:rPr>
        <w:t>Demonstrate the technologies developed at a laboratory or highly controlled level in representative use cases</w:t>
      </w:r>
    </w:p>
    <w:p w14:paraId="71A23439" w14:textId="77777777" w:rsidR="007C01BC" w:rsidRPr="004E3979" w:rsidRDefault="007C01BC">
      <w:pPr>
        <w:rPr>
          <w:sz w:val="22"/>
          <w:szCs w:val="22"/>
        </w:rPr>
      </w:pPr>
    </w:p>
    <w:p w14:paraId="3A9634FD" w14:textId="5C75AB6B" w:rsidR="00614CAA" w:rsidRPr="004E3979" w:rsidRDefault="00614CAA">
      <w:pPr>
        <w:rPr>
          <w:b/>
          <w:bCs/>
          <w:i/>
          <w:iCs/>
          <w:sz w:val="22"/>
          <w:szCs w:val="22"/>
        </w:rPr>
      </w:pPr>
      <w:r w:rsidRPr="004E3979">
        <w:rPr>
          <w:b/>
          <w:bCs/>
          <w:i/>
          <w:iCs/>
          <w:sz w:val="22"/>
          <w:szCs w:val="22"/>
        </w:rPr>
        <w:t>Notes to objectives</w:t>
      </w:r>
    </w:p>
    <w:p w14:paraId="69E74AAF" w14:textId="77777777" w:rsidR="007C01BC" w:rsidRPr="004E3979" w:rsidRDefault="007C01BC">
      <w:pPr>
        <w:rPr>
          <w:sz w:val="22"/>
          <w:szCs w:val="22"/>
        </w:rPr>
      </w:pPr>
    </w:p>
    <w:p w14:paraId="4A2B75BE" w14:textId="77777777" w:rsidR="007C01BC" w:rsidRPr="004E3979" w:rsidRDefault="007C01BC">
      <w:pPr>
        <w:rPr>
          <w:sz w:val="22"/>
          <w:szCs w:val="22"/>
        </w:rPr>
      </w:pPr>
      <w:r w:rsidRPr="004E3979">
        <w:rPr>
          <w:sz w:val="22"/>
          <w:szCs w:val="22"/>
        </w:rPr>
        <w:t>Re: [1], some aspects related to drones/UAS:</w:t>
      </w:r>
    </w:p>
    <w:p w14:paraId="3AC23597" w14:textId="77777777" w:rsidR="007C01BC" w:rsidRPr="004E3979" w:rsidRDefault="007C01BC" w:rsidP="007C01BC">
      <w:pPr>
        <w:rPr>
          <w:sz w:val="22"/>
          <w:szCs w:val="22"/>
        </w:rPr>
      </w:pPr>
    </w:p>
    <w:p w14:paraId="478EC630" w14:textId="77777777" w:rsidR="007C01BC" w:rsidRPr="004E3979" w:rsidRDefault="007C01BC" w:rsidP="007C01BC">
      <w:pPr>
        <w:pStyle w:val="ListParagraph"/>
        <w:numPr>
          <w:ilvl w:val="0"/>
          <w:numId w:val="1"/>
        </w:numPr>
        <w:rPr>
          <w:sz w:val="22"/>
          <w:szCs w:val="22"/>
        </w:rPr>
      </w:pPr>
      <w:r w:rsidRPr="004E3979">
        <w:rPr>
          <w:sz w:val="22"/>
          <w:szCs w:val="22"/>
        </w:rPr>
        <w:t>U-space</w:t>
      </w:r>
    </w:p>
    <w:p w14:paraId="4B55E99E" w14:textId="77777777" w:rsidR="007C01BC" w:rsidRPr="004E3979" w:rsidRDefault="007C01BC" w:rsidP="007C01BC">
      <w:pPr>
        <w:pStyle w:val="ListParagraph"/>
        <w:numPr>
          <w:ilvl w:val="0"/>
          <w:numId w:val="1"/>
        </w:numPr>
        <w:rPr>
          <w:sz w:val="22"/>
          <w:szCs w:val="22"/>
        </w:rPr>
      </w:pPr>
      <w:r w:rsidRPr="004E3979">
        <w:rPr>
          <w:sz w:val="22"/>
          <w:szCs w:val="22"/>
        </w:rPr>
        <w:t>SORA</w:t>
      </w:r>
    </w:p>
    <w:p w14:paraId="39F0257F" w14:textId="77777777" w:rsidR="007C01BC" w:rsidRPr="004E3979" w:rsidRDefault="007C01BC" w:rsidP="007C01BC">
      <w:pPr>
        <w:pStyle w:val="ListParagraph"/>
        <w:numPr>
          <w:ilvl w:val="0"/>
          <w:numId w:val="1"/>
        </w:numPr>
        <w:rPr>
          <w:sz w:val="22"/>
          <w:szCs w:val="22"/>
        </w:rPr>
      </w:pPr>
      <w:r w:rsidRPr="004E3979">
        <w:rPr>
          <w:sz w:val="22"/>
          <w:szCs w:val="22"/>
        </w:rPr>
        <w:t>Types of operations</w:t>
      </w:r>
    </w:p>
    <w:p w14:paraId="4CDB3D79" w14:textId="77777777" w:rsidR="007C01BC" w:rsidRPr="004E3979" w:rsidRDefault="007C01BC" w:rsidP="007C01BC">
      <w:pPr>
        <w:pStyle w:val="ListParagraph"/>
        <w:numPr>
          <w:ilvl w:val="1"/>
          <w:numId w:val="1"/>
        </w:numPr>
        <w:rPr>
          <w:sz w:val="22"/>
          <w:szCs w:val="22"/>
        </w:rPr>
      </w:pPr>
      <w:r w:rsidRPr="004E3979">
        <w:rPr>
          <w:sz w:val="22"/>
          <w:szCs w:val="22"/>
        </w:rPr>
        <w:t>Delivery</w:t>
      </w:r>
    </w:p>
    <w:p w14:paraId="11D2179D" w14:textId="77777777" w:rsidR="007C01BC" w:rsidRPr="004E3979" w:rsidRDefault="007C01BC" w:rsidP="007C01BC">
      <w:pPr>
        <w:pStyle w:val="ListParagraph"/>
        <w:numPr>
          <w:ilvl w:val="1"/>
          <w:numId w:val="1"/>
        </w:numPr>
        <w:rPr>
          <w:sz w:val="22"/>
          <w:szCs w:val="22"/>
        </w:rPr>
      </w:pPr>
      <w:r w:rsidRPr="004E3979">
        <w:rPr>
          <w:sz w:val="22"/>
          <w:szCs w:val="22"/>
        </w:rPr>
        <w:t>Agricultural</w:t>
      </w:r>
    </w:p>
    <w:p w14:paraId="43E08E8B" w14:textId="77777777" w:rsidR="007C01BC" w:rsidRPr="004E3979" w:rsidRDefault="007C01BC" w:rsidP="007C01BC">
      <w:pPr>
        <w:pStyle w:val="ListParagraph"/>
        <w:numPr>
          <w:ilvl w:val="1"/>
          <w:numId w:val="1"/>
        </w:numPr>
        <w:rPr>
          <w:sz w:val="22"/>
          <w:szCs w:val="22"/>
        </w:rPr>
      </w:pPr>
      <w:r w:rsidRPr="004E3979">
        <w:rPr>
          <w:sz w:val="22"/>
          <w:szCs w:val="22"/>
        </w:rPr>
        <w:t>Physical work (maintenance, repairs, etc.)</w:t>
      </w:r>
    </w:p>
    <w:p w14:paraId="18C9404B" w14:textId="77777777" w:rsidR="007C01BC" w:rsidRPr="004E3979" w:rsidRDefault="007C01BC" w:rsidP="007C01BC">
      <w:pPr>
        <w:pStyle w:val="ListParagraph"/>
        <w:numPr>
          <w:ilvl w:val="1"/>
          <w:numId w:val="1"/>
        </w:numPr>
        <w:rPr>
          <w:sz w:val="22"/>
          <w:szCs w:val="22"/>
        </w:rPr>
      </w:pPr>
      <w:r w:rsidRPr="004E3979">
        <w:rPr>
          <w:sz w:val="22"/>
          <w:szCs w:val="22"/>
        </w:rPr>
        <w:t>Search and rescue (SAR)</w:t>
      </w:r>
    </w:p>
    <w:p w14:paraId="7BB42FE5" w14:textId="77777777" w:rsidR="007C01BC" w:rsidRPr="004E3979" w:rsidRDefault="007C01BC" w:rsidP="007C01BC">
      <w:pPr>
        <w:pStyle w:val="ListParagraph"/>
        <w:numPr>
          <w:ilvl w:val="1"/>
          <w:numId w:val="1"/>
        </w:numPr>
        <w:rPr>
          <w:sz w:val="22"/>
          <w:szCs w:val="22"/>
        </w:rPr>
      </w:pPr>
      <w:r w:rsidRPr="004E3979">
        <w:rPr>
          <w:sz w:val="22"/>
          <w:szCs w:val="22"/>
        </w:rPr>
        <w:t>Need for control commands and input</w:t>
      </w:r>
    </w:p>
    <w:p w14:paraId="4A9E5C4D" w14:textId="77777777" w:rsidR="007C01BC" w:rsidRPr="004E3979" w:rsidRDefault="007C01BC" w:rsidP="007C01BC">
      <w:pPr>
        <w:pStyle w:val="ListParagraph"/>
        <w:numPr>
          <w:ilvl w:val="2"/>
          <w:numId w:val="1"/>
        </w:numPr>
        <w:rPr>
          <w:sz w:val="22"/>
          <w:szCs w:val="22"/>
        </w:rPr>
      </w:pPr>
      <w:r w:rsidRPr="004E3979">
        <w:rPr>
          <w:sz w:val="22"/>
          <w:szCs w:val="22"/>
        </w:rPr>
        <w:t>Messages for flight control computer/autopilot</w:t>
      </w:r>
    </w:p>
    <w:p w14:paraId="3847D668" w14:textId="77777777" w:rsidR="007C01BC" w:rsidRPr="004E3979" w:rsidRDefault="007C01BC" w:rsidP="007C01BC">
      <w:pPr>
        <w:pStyle w:val="ListParagraph"/>
        <w:numPr>
          <w:ilvl w:val="2"/>
          <w:numId w:val="1"/>
        </w:numPr>
        <w:rPr>
          <w:sz w:val="22"/>
          <w:szCs w:val="22"/>
        </w:rPr>
      </w:pPr>
      <w:r w:rsidRPr="004E3979">
        <w:rPr>
          <w:sz w:val="22"/>
          <w:szCs w:val="22"/>
        </w:rPr>
        <w:t xml:space="preserve">Direct real-time control input to aircraft’s control </w:t>
      </w:r>
      <w:proofErr w:type="spellStart"/>
      <w:r w:rsidRPr="004E3979">
        <w:rPr>
          <w:sz w:val="22"/>
          <w:szCs w:val="22"/>
        </w:rPr>
        <w:t>curfaces</w:t>
      </w:r>
      <w:proofErr w:type="spellEnd"/>
    </w:p>
    <w:p w14:paraId="36F924DB" w14:textId="77777777" w:rsidR="007C01BC" w:rsidRPr="004E3979" w:rsidRDefault="007C01BC" w:rsidP="007C01BC">
      <w:pPr>
        <w:pStyle w:val="ListParagraph"/>
        <w:numPr>
          <w:ilvl w:val="1"/>
          <w:numId w:val="1"/>
        </w:numPr>
        <w:rPr>
          <w:sz w:val="22"/>
          <w:szCs w:val="22"/>
        </w:rPr>
      </w:pPr>
      <w:r w:rsidRPr="004E3979">
        <w:rPr>
          <w:sz w:val="22"/>
          <w:szCs w:val="22"/>
        </w:rPr>
        <w:t>VLOS/</w:t>
      </w:r>
      <w:proofErr w:type="spellStart"/>
      <w:r w:rsidRPr="004E3979">
        <w:rPr>
          <w:sz w:val="22"/>
          <w:szCs w:val="22"/>
        </w:rPr>
        <w:t>eVLOS</w:t>
      </w:r>
      <w:proofErr w:type="spellEnd"/>
      <w:r w:rsidRPr="004E3979">
        <w:rPr>
          <w:sz w:val="22"/>
          <w:szCs w:val="22"/>
        </w:rPr>
        <w:t>/BVLOS</w:t>
      </w:r>
    </w:p>
    <w:p w14:paraId="0F07AD91" w14:textId="77777777" w:rsidR="007C01BC" w:rsidRPr="004E3979" w:rsidRDefault="007C01BC" w:rsidP="007C01BC">
      <w:pPr>
        <w:pStyle w:val="ListParagraph"/>
        <w:numPr>
          <w:ilvl w:val="0"/>
          <w:numId w:val="1"/>
        </w:numPr>
        <w:rPr>
          <w:sz w:val="22"/>
          <w:szCs w:val="22"/>
        </w:rPr>
      </w:pPr>
      <w:r w:rsidRPr="004E3979">
        <w:rPr>
          <w:sz w:val="22"/>
          <w:szCs w:val="22"/>
        </w:rPr>
        <w:t>Phases of flight</w:t>
      </w:r>
    </w:p>
    <w:p w14:paraId="349A5C82" w14:textId="77777777" w:rsidR="007C01BC" w:rsidRPr="004E3979" w:rsidRDefault="007C01BC" w:rsidP="007C01BC">
      <w:pPr>
        <w:pStyle w:val="ListParagraph"/>
        <w:numPr>
          <w:ilvl w:val="0"/>
          <w:numId w:val="1"/>
        </w:numPr>
        <w:rPr>
          <w:sz w:val="22"/>
          <w:szCs w:val="22"/>
        </w:rPr>
      </w:pPr>
      <w:r w:rsidRPr="004E3979">
        <w:rPr>
          <w:sz w:val="22"/>
          <w:szCs w:val="22"/>
        </w:rPr>
        <w:t>Speed (air speed, ground speed)</w:t>
      </w:r>
    </w:p>
    <w:p w14:paraId="20DBAFFC" w14:textId="77777777" w:rsidR="007C01BC" w:rsidRPr="004E3979" w:rsidRDefault="007C01BC" w:rsidP="007C01BC">
      <w:pPr>
        <w:pStyle w:val="ListParagraph"/>
        <w:numPr>
          <w:ilvl w:val="0"/>
          <w:numId w:val="1"/>
        </w:numPr>
        <w:rPr>
          <w:sz w:val="22"/>
          <w:szCs w:val="22"/>
        </w:rPr>
      </w:pPr>
      <w:r w:rsidRPr="004E3979">
        <w:rPr>
          <w:sz w:val="22"/>
          <w:szCs w:val="22"/>
        </w:rPr>
        <w:t>Human factors, for instance</w:t>
      </w:r>
    </w:p>
    <w:p w14:paraId="26FB1856" w14:textId="77777777" w:rsidR="007C01BC" w:rsidRPr="004E3979" w:rsidRDefault="007C01BC" w:rsidP="007C01BC">
      <w:pPr>
        <w:pStyle w:val="ListParagraph"/>
        <w:numPr>
          <w:ilvl w:val="1"/>
          <w:numId w:val="1"/>
        </w:numPr>
        <w:rPr>
          <w:sz w:val="22"/>
          <w:szCs w:val="22"/>
        </w:rPr>
      </w:pPr>
      <w:r w:rsidRPr="004E3979">
        <w:rPr>
          <w:sz w:val="22"/>
          <w:szCs w:val="22"/>
        </w:rPr>
        <w:t>Remote pilot’s needs for sufficient information to know the state of the system (the C2 link in our case)</w:t>
      </w:r>
    </w:p>
    <w:p w14:paraId="09E16127" w14:textId="77777777" w:rsidR="007C01BC" w:rsidRPr="004E3979" w:rsidRDefault="007C01BC" w:rsidP="007C01BC">
      <w:pPr>
        <w:pStyle w:val="ListParagraph"/>
        <w:numPr>
          <w:ilvl w:val="2"/>
          <w:numId w:val="1"/>
        </w:numPr>
        <w:rPr>
          <w:sz w:val="22"/>
          <w:szCs w:val="22"/>
        </w:rPr>
      </w:pPr>
      <w:r w:rsidRPr="004E3979">
        <w:rPr>
          <w:sz w:val="22"/>
          <w:szCs w:val="22"/>
        </w:rPr>
        <w:t>What information and how should it be presented?</w:t>
      </w:r>
    </w:p>
    <w:p w14:paraId="2658DAB4" w14:textId="4FFF0146" w:rsidR="007C01BC" w:rsidRPr="004E3979" w:rsidRDefault="007C01BC" w:rsidP="007C01BC">
      <w:pPr>
        <w:pStyle w:val="ListParagraph"/>
        <w:numPr>
          <w:ilvl w:val="1"/>
          <w:numId w:val="1"/>
        </w:numPr>
        <w:rPr>
          <w:sz w:val="22"/>
          <w:szCs w:val="22"/>
        </w:rPr>
      </w:pPr>
      <w:r w:rsidRPr="004E3979">
        <w:rPr>
          <w:sz w:val="22"/>
          <w:szCs w:val="22"/>
        </w:rPr>
        <w:t>Real needs for system reaction times, latencies, round trip times in the sense-</w:t>
      </w:r>
      <w:r w:rsidR="004A66CA">
        <w:rPr>
          <w:sz w:val="22"/>
          <w:szCs w:val="22"/>
        </w:rPr>
        <w:t>think</w:t>
      </w:r>
      <w:r w:rsidRPr="004E3979">
        <w:rPr>
          <w:sz w:val="22"/>
          <w:szCs w:val="22"/>
        </w:rPr>
        <w:t>-act loop</w:t>
      </w:r>
      <w:r w:rsidR="004A66CA">
        <w:rPr>
          <w:sz w:val="22"/>
          <w:szCs w:val="22"/>
        </w:rPr>
        <w:t xml:space="preserve"> (or the OODA loop for those who want to be fancy)</w:t>
      </w:r>
    </w:p>
    <w:p w14:paraId="39CAF472" w14:textId="77777777" w:rsidR="007C01BC" w:rsidRPr="004E3979" w:rsidRDefault="007C01BC" w:rsidP="007C01BC">
      <w:pPr>
        <w:pStyle w:val="ListParagraph"/>
        <w:numPr>
          <w:ilvl w:val="1"/>
          <w:numId w:val="1"/>
        </w:numPr>
        <w:rPr>
          <w:sz w:val="22"/>
          <w:szCs w:val="22"/>
        </w:rPr>
      </w:pPr>
    </w:p>
    <w:p w14:paraId="671BC9FC" w14:textId="524C19F5" w:rsidR="007C01BC" w:rsidRPr="004E3979" w:rsidRDefault="007C01BC">
      <w:pPr>
        <w:rPr>
          <w:sz w:val="22"/>
          <w:szCs w:val="22"/>
        </w:rPr>
      </w:pPr>
    </w:p>
    <w:p w14:paraId="4B6CB983" w14:textId="707EA1DE" w:rsidR="007C01BC" w:rsidRPr="004E3979" w:rsidRDefault="007C01BC">
      <w:pPr>
        <w:rPr>
          <w:sz w:val="22"/>
          <w:szCs w:val="22"/>
        </w:rPr>
      </w:pPr>
      <w:r w:rsidRPr="004E3979">
        <w:rPr>
          <w:sz w:val="22"/>
          <w:szCs w:val="22"/>
        </w:rPr>
        <w:t>Re: [1], some aspects related to driverless cars with remote drivers</w:t>
      </w:r>
    </w:p>
    <w:p w14:paraId="45DF76A7" w14:textId="34B5F26A" w:rsidR="007C01BC" w:rsidRPr="004E3979" w:rsidRDefault="007C01BC" w:rsidP="007C01BC">
      <w:pPr>
        <w:pStyle w:val="ListParagraph"/>
        <w:numPr>
          <w:ilvl w:val="0"/>
          <w:numId w:val="1"/>
        </w:numPr>
        <w:rPr>
          <w:sz w:val="22"/>
          <w:szCs w:val="22"/>
        </w:rPr>
      </w:pPr>
      <w:r w:rsidRPr="004E3979">
        <w:rPr>
          <w:sz w:val="22"/>
          <w:szCs w:val="22"/>
        </w:rPr>
        <w:t>Create a full and safe understanding for the remote driver of the surroundings of the car</w:t>
      </w:r>
    </w:p>
    <w:p w14:paraId="063A2104" w14:textId="3303EE01" w:rsidR="007C01BC" w:rsidRPr="004E3979" w:rsidRDefault="007C01BC" w:rsidP="007C01BC">
      <w:pPr>
        <w:pStyle w:val="ListParagraph"/>
        <w:numPr>
          <w:ilvl w:val="0"/>
          <w:numId w:val="1"/>
        </w:numPr>
        <w:rPr>
          <w:sz w:val="22"/>
          <w:szCs w:val="22"/>
        </w:rPr>
      </w:pPr>
      <w:r w:rsidRPr="004E3979">
        <w:rPr>
          <w:sz w:val="22"/>
          <w:szCs w:val="22"/>
        </w:rPr>
        <w:t>Urban, suburban and rural scenarios</w:t>
      </w:r>
    </w:p>
    <w:p w14:paraId="7917C29E" w14:textId="1237EADF" w:rsidR="007C01BC" w:rsidRPr="004E3979" w:rsidRDefault="007C01BC" w:rsidP="007C01BC">
      <w:pPr>
        <w:pStyle w:val="ListParagraph"/>
        <w:numPr>
          <w:ilvl w:val="0"/>
          <w:numId w:val="1"/>
        </w:numPr>
        <w:rPr>
          <w:sz w:val="22"/>
          <w:szCs w:val="22"/>
        </w:rPr>
      </w:pPr>
      <w:r w:rsidRPr="004E3979">
        <w:rPr>
          <w:sz w:val="22"/>
          <w:szCs w:val="22"/>
        </w:rPr>
        <w:t>Scenarios of various degrees of visibility and connectivity/bandwidth</w:t>
      </w:r>
    </w:p>
    <w:p w14:paraId="651282FC" w14:textId="77777777" w:rsidR="007C01BC" w:rsidRDefault="007C01BC" w:rsidP="007C01BC">
      <w:pPr>
        <w:rPr>
          <w:sz w:val="22"/>
          <w:szCs w:val="22"/>
        </w:rPr>
      </w:pPr>
    </w:p>
    <w:p w14:paraId="2DF23CB3" w14:textId="77777777" w:rsidR="004D4A29" w:rsidRDefault="004D4A29" w:rsidP="007C01BC">
      <w:pPr>
        <w:rPr>
          <w:sz w:val="22"/>
          <w:szCs w:val="22"/>
        </w:rPr>
      </w:pPr>
    </w:p>
    <w:p w14:paraId="0507E317" w14:textId="77777777" w:rsidR="004D4A29" w:rsidRDefault="004D4A29" w:rsidP="007C01BC">
      <w:pPr>
        <w:rPr>
          <w:sz w:val="22"/>
          <w:szCs w:val="22"/>
        </w:rPr>
      </w:pPr>
    </w:p>
    <w:p w14:paraId="77423534" w14:textId="77777777" w:rsidR="004D4A29" w:rsidRPr="004E3979" w:rsidRDefault="004D4A29" w:rsidP="007C01BC">
      <w:pPr>
        <w:rPr>
          <w:sz w:val="22"/>
          <w:szCs w:val="22"/>
        </w:rPr>
      </w:pPr>
    </w:p>
    <w:p w14:paraId="5385500B" w14:textId="0545E143" w:rsidR="00B637B7" w:rsidRPr="004E3979" w:rsidRDefault="00B637B7" w:rsidP="007C01BC">
      <w:pPr>
        <w:rPr>
          <w:sz w:val="22"/>
          <w:szCs w:val="22"/>
        </w:rPr>
      </w:pPr>
      <w:r w:rsidRPr="004E3979">
        <w:rPr>
          <w:sz w:val="22"/>
          <w:szCs w:val="22"/>
        </w:rPr>
        <w:t>2025-0</w:t>
      </w:r>
      <w:r w:rsidR="00D900C7">
        <w:rPr>
          <w:sz w:val="22"/>
          <w:szCs w:val="22"/>
        </w:rPr>
        <w:t>4</w:t>
      </w:r>
      <w:r w:rsidRPr="004E3979">
        <w:rPr>
          <w:sz w:val="22"/>
          <w:szCs w:val="22"/>
        </w:rPr>
        <w:t>-</w:t>
      </w:r>
      <w:r w:rsidR="00D900C7">
        <w:rPr>
          <w:sz w:val="22"/>
          <w:szCs w:val="22"/>
        </w:rPr>
        <w:t>22</w:t>
      </w:r>
    </w:p>
    <w:p w14:paraId="205E9EBE" w14:textId="0A5AFBD5" w:rsidR="007C01BC" w:rsidRPr="004E3979" w:rsidRDefault="00310412" w:rsidP="007C01BC">
      <w:pPr>
        <w:rPr>
          <w:sz w:val="22"/>
          <w:szCs w:val="22"/>
        </w:rPr>
      </w:pPr>
      <w:r w:rsidRPr="004E3979">
        <w:rPr>
          <w:sz w:val="22"/>
          <w:szCs w:val="22"/>
        </w:rPr>
        <w:t>Morten Larsen</w:t>
      </w:r>
    </w:p>
    <w:p w14:paraId="414173FC" w14:textId="04C69B87" w:rsidR="007C01BC" w:rsidRPr="004E3979" w:rsidRDefault="00B637B7" w:rsidP="007C01BC">
      <w:pPr>
        <w:rPr>
          <w:sz w:val="22"/>
          <w:szCs w:val="22"/>
        </w:rPr>
      </w:pPr>
      <w:r w:rsidRPr="004E3979">
        <w:rPr>
          <w:sz w:val="22"/>
          <w:szCs w:val="22"/>
        </w:rPr>
        <w:t>morten.larsen@anywi.com</w:t>
      </w:r>
    </w:p>
    <w:sectPr w:rsidR="007C01BC" w:rsidRPr="004E3979" w:rsidSect="004E3979">
      <w:pgSz w:w="11905" w:h="16837"/>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53E2C"/>
    <w:multiLevelType w:val="hybridMultilevel"/>
    <w:tmpl w:val="7A220770"/>
    <w:lvl w:ilvl="0" w:tplc="1EE22E3A">
      <w:start w:val="5"/>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AFC3065"/>
    <w:multiLevelType w:val="hybridMultilevel"/>
    <w:tmpl w:val="C8C4AE4C"/>
    <w:lvl w:ilvl="0" w:tplc="C9263ECE">
      <w:start w:val="1"/>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84788196">
    <w:abstractNumId w:val="1"/>
  </w:num>
  <w:num w:numId="2" w16cid:durableId="1682392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en-GB" w:vendorID="64" w:dllVersion="0"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1CE"/>
    <w:rsid w:val="000248B2"/>
    <w:rsid w:val="00077B1A"/>
    <w:rsid w:val="0008655E"/>
    <w:rsid w:val="000C3A53"/>
    <w:rsid w:val="000F0D32"/>
    <w:rsid w:val="00120955"/>
    <w:rsid w:val="00136771"/>
    <w:rsid w:val="001A047B"/>
    <w:rsid w:val="001F67CC"/>
    <w:rsid w:val="00226521"/>
    <w:rsid w:val="00250212"/>
    <w:rsid w:val="00310412"/>
    <w:rsid w:val="003206AC"/>
    <w:rsid w:val="00352A51"/>
    <w:rsid w:val="004267B4"/>
    <w:rsid w:val="004441EB"/>
    <w:rsid w:val="00446C46"/>
    <w:rsid w:val="004A66CA"/>
    <w:rsid w:val="004D4A29"/>
    <w:rsid w:val="004E3979"/>
    <w:rsid w:val="00550E31"/>
    <w:rsid w:val="00581539"/>
    <w:rsid w:val="005F479C"/>
    <w:rsid w:val="006129AF"/>
    <w:rsid w:val="00614CAA"/>
    <w:rsid w:val="00664E67"/>
    <w:rsid w:val="006B58CB"/>
    <w:rsid w:val="006C55D2"/>
    <w:rsid w:val="006E4DDC"/>
    <w:rsid w:val="00755BEB"/>
    <w:rsid w:val="00757FEB"/>
    <w:rsid w:val="007675F1"/>
    <w:rsid w:val="007C01BC"/>
    <w:rsid w:val="007E1668"/>
    <w:rsid w:val="008701CE"/>
    <w:rsid w:val="0089258A"/>
    <w:rsid w:val="0094578B"/>
    <w:rsid w:val="00A92BC9"/>
    <w:rsid w:val="00AC5055"/>
    <w:rsid w:val="00AF1B41"/>
    <w:rsid w:val="00B1485C"/>
    <w:rsid w:val="00B31720"/>
    <w:rsid w:val="00B637B7"/>
    <w:rsid w:val="00BC3FDE"/>
    <w:rsid w:val="00C12EB0"/>
    <w:rsid w:val="00C316D4"/>
    <w:rsid w:val="00CA5C23"/>
    <w:rsid w:val="00CB1817"/>
    <w:rsid w:val="00CC66B8"/>
    <w:rsid w:val="00D35563"/>
    <w:rsid w:val="00D8387C"/>
    <w:rsid w:val="00D900C7"/>
    <w:rsid w:val="00DB726B"/>
    <w:rsid w:val="00DC4A83"/>
    <w:rsid w:val="00ED4F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201D348"/>
  <w14:defaultImageDpi w14:val="32767"/>
  <w15:chartTrackingRefBased/>
  <w15:docId w15:val="{E3190AE0-0EE6-5C4F-811B-DBCF5B5AD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C3FDE"/>
  </w:style>
  <w:style w:type="paragraph" w:styleId="Heading1">
    <w:name w:val="heading 1"/>
    <w:basedOn w:val="Normal"/>
    <w:next w:val="Normal"/>
    <w:link w:val="Heading1Char"/>
    <w:uiPriority w:val="9"/>
    <w:qFormat/>
    <w:rsid w:val="008701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01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01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01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01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1C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1C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1C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1C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rsid w:val="00BC3FDE"/>
    <w:rPr>
      <w:sz w:val="20"/>
      <w:szCs w:val="20"/>
    </w:rPr>
  </w:style>
  <w:style w:type="character" w:customStyle="1" w:styleId="CommentTextChar">
    <w:name w:val="Comment Text Char"/>
    <w:basedOn w:val="DefaultParagraphFont"/>
    <w:link w:val="CommentText"/>
    <w:uiPriority w:val="99"/>
    <w:semiHidden/>
    <w:rsid w:val="00BC3FDE"/>
    <w:rPr>
      <w:sz w:val="20"/>
      <w:szCs w:val="20"/>
    </w:rPr>
  </w:style>
  <w:style w:type="paragraph" w:styleId="CommentSubject">
    <w:name w:val="annotation subject"/>
    <w:basedOn w:val="CommentText"/>
    <w:next w:val="CommentText"/>
    <w:link w:val="CommentSubjectChar"/>
    <w:uiPriority w:val="99"/>
    <w:semiHidden/>
    <w:unhideWhenUsed/>
    <w:rsid w:val="00BC3FDE"/>
    <w:rPr>
      <w:b/>
      <w:bCs/>
    </w:rPr>
  </w:style>
  <w:style w:type="character" w:customStyle="1" w:styleId="CommentSubjectChar">
    <w:name w:val="Comment Subject Char"/>
    <w:basedOn w:val="CommentTextChar"/>
    <w:link w:val="CommentSubject"/>
    <w:uiPriority w:val="99"/>
    <w:semiHidden/>
    <w:rsid w:val="00BC3FDE"/>
    <w:rPr>
      <w:b/>
      <w:bCs/>
      <w:sz w:val="20"/>
      <w:szCs w:val="20"/>
    </w:rPr>
  </w:style>
  <w:style w:type="character" w:customStyle="1" w:styleId="Heading1Char">
    <w:name w:val="Heading 1 Char"/>
    <w:basedOn w:val="DefaultParagraphFont"/>
    <w:link w:val="Heading1"/>
    <w:uiPriority w:val="9"/>
    <w:rsid w:val="008701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01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01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01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01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01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1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1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1CE"/>
    <w:rPr>
      <w:rFonts w:eastAsiaTheme="majorEastAsia" w:cstheme="majorBidi"/>
      <w:color w:val="272727" w:themeColor="text1" w:themeTint="D8"/>
    </w:rPr>
  </w:style>
  <w:style w:type="paragraph" w:styleId="Title">
    <w:name w:val="Title"/>
    <w:basedOn w:val="Normal"/>
    <w:next w:val="Normal"/>
    <w:link w:val="TitleChar"/>
    <w:uiPriority w:val="10"/>
    <w:qFormat/>
    <w:rsid w:val="008701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1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1C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1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1C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701CE"/>
    <w:rPr>
      <w:i/>
      <w:iCs/>
      <w:color w:val="404040" w:themeColor="text1" w:themeTint="BF"/>
    </w:rPr>
  </w:style>
  <w:style w:type="paragraph" w:styleId="ListParagraph">
    <w:name w:val="List Paragraph"/>
    <w:basedOn w:val="Normal"/>
    <w:uiPriority w:val="34"/>
    <w:qFormat/>
    <w:rsid w:val="008701CE"/>
    <w:pPr>
      <w:ind w:left="720"/>
      <w:contextualSpacing/>
    </w:pPr>
  </w:style>
  <w:style w:type="character" w:styleId="IntenseEmphasis">
    <w:name w:val="Intense Emphasis"/>
    <w:basedOn w:val="DefaultParagraphFont"/>
    <w:uiPriority w:val="21"/>
    <w:qFormat/>
    <w:rsid w:val="008701CE"/>
    <w:rPr>
      <w:i/>
      <w:iCs/>
      <w:color w:val="0F4761" w:themeColor="accent1" w:themeShade="BF"/>
    </w:rPr>
  </w:style>
  <w:style w:type="paragraph" w:styleId="IntenseQuote">
    <w:name w:val="Intense Quote"/>
    <w:basedOn w:val="Normal"/>
    <w:next w:val="Normal"/>
    <w:link w:val="IntenseQuoteChar"/>
    <w:uiPriority w:val="30"/>
    <w:qFormat/>
    <w:rsid w:val="008701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1CE"/>
    <w:rPr>
      <w:i/>
      <w:iCs/>
      <w:color w:val="0F4761" w:themeColor="accent1" w:themeShade="BF"/>
    </w:rPr>
  </w:style>
  <w:style w:type="character" w:styleId="IntenseReference">
    <w:name w:val="Intense Reference"/>
    <w:basedOn w:val="DefaultParagraphFont"/>
    <w:uiPriority w:val="32"/>
    <w:qFormat/>
    <w:rsid w:val="008701CE"/>
    <w:rPr>
      <w:b/>
      <w:bCs/>
      <w:smallCaps/>
      <w:color w:val="0F4761" w:themeColor="accent1" w:themeShade="BF"/>
      <w:spacing w:val="5"/>
    </w:rPr>
  </w:style>
  <w:style w:type="character" w:styleId="CommentReference">
    <w:name w:val="annotation reference"/>
    <w:basedOn w:val="DefaultParagraphFont"/>
    <w:uiPriority w:val="99"/>
    <w:semiHidden/>
    <w:unhideWhenUsed/>
    <w:rsid w:val="00B31720"/>
    <w:rPr>
      <w:sz w:val="16"/>
      <w:szCs w:val="16"/>
    </w:rPr>
  </w:style>
  <w:style w:type="character" w:styleId="Hyperlink">
    <w:name w:val="Hyperlink"/>
    <w:basedOn w:val="DefaultParagraphFont"/>
    <w:uiPriority w:val="99"/>
    <w:unhideWhenUsed/>
    <w:rsid w:val="00B637B7"/>
    <w:rPr>
      <w:color w:val="467886" w:themeColor="hyperlink"/>
      <w:u w:val="single"/>
    </w:rPr>
  </w:style>
  <w:style w:type="character" w:styleId="UnresolvedMention">
    <w:name w:val="Unresolved Mention"/>
    <w:basedOn w:val="DefaultParagraphFont"/>
    <w:uiPriority w:val="99"/>
    <w:rsid w:val="00B637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2</Pages>
  <Words>550</Words>
  <Characters>3141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Morten Larsen</dc:creator>
  <cp:keywords/>
  <dc:description/>
  <cp:lastModifiedBy>Morten Larsen</cp:lastModifiedBy>
  <cp:revision>13</cp:revision>
  <dcterms:created xsi:type="dcterms:W3CDTF">2025-01-28T10:34:00Z</dcterms:created>
  <dcterms:modified xsi:type="dcterms:W3CDTF">2025-04-22T07:18:00Z</dcterms:modified>
</cp:coreProperties>
</file>