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PartName="/docProps/custom.xml" ContentType="application/vnd.openxmlformats-officedocument.custom-propertie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custom-properties" Target="docProps/custom.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24"/>
          <w:szCs w:val="24"/>
        </w:rPr>
      </w:pPr>
      <w:r w:rsidDel="00000000" w:rsidR="00000000" w:rsidRPr="00000000">
        <w:rPr>
          <w:b w:val="1"/>
          <w:sz w:val="24"/>
          <w:szCs w:val="24"/>
          <w:rtl w:val="0"/>
        </w:rPr>
        <w:t xml:space="preserve">Scenario 1:</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At your weekly team meeting you pitch ideas for the new project. You must decide which marketing strategy your team will take on for the next project. You and your colleague disagree what is the best option. You think Solution #1 offers the most significant benefits to your clients with the potential to boost revenue by 30%, despite a higher development cost of $250,000. Solution #1 can be implemented within 4 months. On the other hand, your colleague feels Solution #2 mutually benefits both the clients and the company with a lower budget of $175,000. However, Solution #2 will take about 8 months to be up and running, but will produce about 35% increase in revenue. The discussion becomes heated, and you feel frustrated. Try to find a resolution using strategies selected within the range of 1-8 from the Strategies List.</w:t>
        <w:br w:type="textWrapping"/>
      </w:r>
    </w:p>
    <w:p w:rsidR="00000000" w:rsidDel="00000000" w:rsidP="00000000" w:rsidRDefault="00000000" w:rsidRPr="00000000" w14:paraId="00000003">
      <w:pPr>
        <w:spacing w:after="240" w:before="240" w:lineRule="auto"/>
        <w:rPr>
          <w:b w:val="1"/>
          <w:sz w:val="24"/>
          <w:szCs w:val="24"/>
        </w:rPr>
      </w:pPr>
      <w:r w:rsidDel="00000000" w:rsidR="00000000" w:rsidRPr="00000000">
        <w:rPr>
          <w:b w:val="1"/>
          <w:sz w:val="24"/>
          <w:szCs w:val="24"/>
          <w:rtl w:val="0"/>
        </w:rPr>
        <w:t xml:space="preserve">Scenario 2:</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You are meeting for the first time with your assigned group for your programming class at College C. Your group includes four students; each is expected to equally contribute to the group and will receive the same grade. You are expected to work on a case study to create a database that logs students’ mentoring in the college. The project is due in six weeks, and you have assigned each group member a particular task. One group member who was assigned the task of meeting with the Student Services Department in two weeks, informs you that he will be out of country for his mother’s funeral during that time. The group member will be away for two weeks. You quickly realize if this task is not completed within the deadline, your project will be a failure. What do you do to resolve this conflict? Select the appropriate strategies within the range of 9-22 from the Strategies List.</w:t>
      </w:r>
    </w:p>
    <w:p w:rsidR="00000000" w:rsidDel="00000000" w:rsidP="00000000" w:rsidRDefault="00000000" w:rsidRPr="00000000" w14:paraId="00000005">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06">
      <w:pPr>
        <w:spacing w:after="240" w:before="240" w:lineRule="auto"/>
        <w:rPr>
          <w:b w:val="1"/>
          <w:sz w:val="24"/>
          <w:szCs w:val="24"/>
        </w:rPr>
      </w:pPr>
      <w:r w:rsidDel="00000000" w:rsidR="00000000" w:rsidRPr="00000000">
        <w:rPr>
          <w:b w:val="1"/>
          <w:sz w:val="24"/>
          <w:szCs w:val="24"/>
          <w:rtl w:val="0"/>
        </w:rPr>
        <w:t xml:space="preserve">Scenario 3:</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You are asked by your part time job to take on extra shifts over the next week because it is the busy time of year for the company. However, you have final tests and assignments due during that week. You inform your manager by email that you are unable to take any extra shifts because you have final exams at college. Your manager has asked that you see him on your next shift to discuss your availability. How will you resolve this scheduling conflict with your manager? Select and explain the appropriate strategies within the range of 1-22 from the Strategies List.</w:t>
      </w:r>
    </w:p>
    <w:p w:rsidR="00000000" w:rsidDel="00000000" w:rsidP="00000000" w:rsidRDefault="00000000" w:rsidRPr="00000000" w14:paraId="0000000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vt="http://schemas.openxmlformats.org/officeDocument/2006/docPropsVTypes" xmlns="http://schemas.openxmlformats.org/officeDocument/2006/custom-properties">
  <property fmtid="{D5CDD505-2E9C-101B-9397-08002B2CF9AE}" pid="2" name="MSIP_Label_8b2f352f-1426-4c06-b37f-b45354dc6e14_Enabled">
    <vt:lpwstr>True</vt:lpwstr>
  </property>
  <property fmtid="{D5CDD505-2E9C-101B-9397-08002B2CF9AE}" pid="3" name="MSIP_Label_8b2f352f-1426-4c06-b37f-b45354dc6e14_SiteId">
    <vt:lpwstr>b6417cd0-1f73-4471-9a39-20953822a34a</vt:lpwstr>
  </property>
  <property fmtid="{D5CDD505-2E9C-101B-9397-08002B2CF9AE}" pid="4" name="MSIP_Label_8b2f352f-1426-4c06-b37f-b45354dc6e14_SetDate">
    <vt:lpwstr>2024-07-30T20:52:19Z</vt:lpwstr>
  </property>
  <property fmtid="{D5CDD505-2E9C-101B-9397-08002B2CF9AE}" pid="5" name="MSIP_Label_8b2f352f-1426-4c06-b37f-b45354dc6e14_Name">
    <vt:lpwstr>Sensitive</vt:lpwstr>
  </property>
  <property fmtid="{D5CDD505-2E9C-101B-9397-08002B2CF9AE}" pid="6" name="MSIP_Label_8b2f352f-1426-4c06-b37f-b45354dc6e14_ActionId">
    <vt:lpwstr>fc9025bd-522f-42ce-9f06-fade852a15b2</vt:lpwstr>
  </property>
  <property fmtid="{D5CDD505-2E9C-101B-9397-08002B2CF9AE}" pid="7" name="MSIP_Label_8b2f352f-1426-4c06-b37f-b45354dc6e14_Removed">
    <vt:lpwstr>False</vt:lpwstr>
  </property>
  <property fmtid="{D5CDD505-2E9C-101B-9397-08002B2CF9AE}" pid="8" name="MSIP_Label_8b2f352f-1426-4c06-b37f-b45354dc6e14_Extended_MSFT_Method">
    <vt:lpwstr>Standard</vt:lpwstr>
  </property>
  <property fmtid="{D5CDD505-2E9C-101B-9397-08002B2CF9AE}" pid="9" name="Sensitivity">
    <vt:lpwstr>Sensitive</vt:lpwstr>
  </property>
</Properties>
</file>