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cantSplit w:val="0"/>
          <w:tblHeader w:val="0"/>
        </w:trPr>
        <w:tc>
          <w:tcPr>
            <w:shd w:fill="44749d" w:val="clear"/>
          </w:tcPr>
          <w:p w:rsidR="00000000" w:rsidDel="00000000" w:rsidP="00000000" w:rsidRDefault="00000000" w:rsidRPr="00000000" w14:paraId="00000002">
            <w:pPr>
              <w:pStyle w:val="Heading1"/>
              <w:tabs>
                <w:tab w:val="right" w:pos="9216"/>
              </w:tabs>
              <w:rPr/>
            </w:pPr>
            <w:r w:rsidDel="00000000" w:rsidR="00000000" w:rsidRPr="00000000">
              <w:rPr>
                <w:rtl w:val="0"/>
              </w:rPr>
              <w:t xml:space="preserve">Mary Hloom</w:t>
            </w:r>
          </w:p>
        </w:tc>
      </w:tr>
      <w:tr>
        <w:trPr>
          <w:cantSplit w:val="0"/>
          <w:trHeight w:val="693" w:hRule="atLeast"/>
          <w:tblHeader w:val="0"/>
        </w:trPr>
        <w:tc>
          <w:tcPr/>
          <w:p w:rsidR="00000000" w:rsidDel="00000000" w:rsidP="00000000" w:rsidRDefault="00000000" w:rsidRPr="00000000" w14:paraId="00000003">
            <w:pPr>
              <w:jc w:val="center"/>
              <w:rPr>
                <w:sz w:val="20"/>
                <w:szCs w:val="20"/>
              </w:rPr>
            </w:pPr>
            <w:r w:rsidDel="00000000" w:rsidR="00000000" w:rsidRPr="00000000">
              <w:rPr>
                <w:color w:val="000000"/>
                <w:sz w:val="20"/>
                <w:szCs w:val="20"/>
                <w:rtl w:val="0"/>
              </w:rPr>
              <w:t xml:space="preserve">Hloom City, HM, 98760</w: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color w:val="000000"/>
                <w:sz w:val="20"/>
                <w:szCs w:val="20"/>
                <w:rtl w:val="0"/>
              </w:rPr>
              <w:t xml:space="preserve">555-123-4567</w:t>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color w:val="000000"/>
                <w:sz w:val="20"/>
                <w:szCs w:val="20"/>
                <w:rtl w:val="0"/>
              </w:rPr>
              <w:t xml:space="preserve">maryhloom@example.com</w:t>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color w:val="000000"/>
                <w:sz w:val="20"/>
                <w:szCs w:val="20"/>
                <w:rtl w:val="0"/>
              </w:rPr>
              <w:t xml:space="preserve">linkedin.com/maryhloom</w:t>
            </w:r>
            <w:r w:rsidDel="00000000" w:rsidR="00000000" w:rsidRPr="00000000">
              <w:rPr>
                <w:rtl w:val="0"/>
              </w:rPr>
            </w:r>
          </w:p>
          <w:p w:rsidR="00000000" w:rsidDel="00000000" w:rsidP="00000000" w:rsidRDefault="00000000" w:rsidRPr="00000000" w14:paraId="00000007">
            <w:pPr>
              <w:jc w:val="center"/>
              <w:rPr>
                <w:sz w:val="20"/>
                <w:szCs w:val="20"/>
              </w:rPr>
            </w:pPr>
            <w:hyperlink r:id="rId7">
              <w:r w:rsidDel="00000000" w:rsidR="00000000" w:rsidRPr="00000000">
                <w:rPr>
                  <w:color w:val="1155cc"/>
                  <w:sz w:val="20"/>
                  <w:szCs w:val="20"/>
                  <w:u w:val="single"/>
                  <w:rtl w:val="0"/>
                </w:rPr>
                <w:t xml:space="preserve">www.maryhloom.net</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Contact Information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1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Hloom Pro Tip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Do away with full addresses and faxes. This is a modern era - employers will email any important job interview information or offer letter. Focus instead on adding professional social media accounts, online portfolios, business websites alongside your phone number and email.</w:t>
            </w:r>
            <w:r w:rsidDel="00000000" w:rsidR="00000000" w:rsidRPr="00000000">
              <w:rPr>
                <w:rtl w:val="0"/>
              </w:rPr>
            </w:r>
          </w:p>
        </w:tc>
      </w:tr>
      <w:tr>
        <w:trPr>
          <w:cantSplit w:val="0"/>
          <w:tblHeader w:val="0"/>
        </w:trPr>
        <w:tc>
          <w:tcPr>
            <w:shd w:fill="c6d4e1" w:val="clear"/>
          </w:tcPr>
          <w:p w:rsidR="00000000" w:rsidDel="00000000" w:rsidP="00000000" w:rsidRDefault="00000000" w:rsidRPr="00000000" w14:paraId="0000000A">
            <w:pPr>
              <w:pStyle w:val="Heading2"/>
              <w:tabs>
                <w:tab w:val="right" w:pos="9216"/>
              </w:tabs>
              <w:rPr/>
            </w:pPr>
            <w:r w:rsidDel="00000000" w:rsidR="00000000" w:rsidRPr="00000000">
              <w:rPr>
                <w:rtl w:val="0"/>
              </w:rPr>
              <w:t xml:space="preserve">SUMMARY STATEMENT</w:t>
            </w:r>
          </w:p>
        </w:tc>
      </w:tr>
      <w:tr>
        <w:trPr>
          <w:cantSplit w:val="0"/>
          <w:tblHeader w:val="0"/>
        </w:trPr>
        <w:tc>
          <w:tcPr/>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216"/>
              </w:tabs>
              <w:spacing w:after="240" w:before="24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Hloom Pro Tip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You should explain your key qualifications for the job in two concise sentences. You should work in the most desired skill if you can identify it from the advertisement. This is your first opportunity to sell yourself to this hiring manager.</w:t>
            </w:r>
          </w:p>
        </w:tc>
      </w:tr>
      <w:tr>
        <w:trPr>
          <w:cantSplit w:val="0"/>
          <w:tblHeader w:val="0"/>
        </w:trPr>
        <w:tc>
          <w:tcPr>
            <w:shd w:fill="c6d4e1" w:val="clear"/>
          </w:tcPr>
          <w:p w:rsidR="00000000" w:rsidDel="00000000" w:rsidP="00000000" w:rsidRDefault="00000000" w:rsidRPr="00000000" w14:paraId="0000000C">
            <w:pPr>
              <w:pStyle w:val="Heading2"/>
              <w:tabs>
                <w:tab w:val="right" w:pos="9216"/>
              </w:tabs>
              <w:rPr/>
            </w:pPr>
            <w:r w:rsidDel="00000000" w:rsidR="00000000" w:rsidRPr="00000000">
              <w:rPr>
                <w:rtl w:val="0"/>
              </w:rPr>
              <w:t xml:space="preserve">WORK HISTORY</w:t>
            </w:r>
          </w:p>
        </w:tc>
      </w:tr>
      <w:tr>
        <w:trPr>
          <w:cantSplit w:val="0"/>
          <w:tblHeader w:val="0"/>
        </w:trPr>
        <w:tc>
          <w:tcPr/>
          <w:p w:rsidR="00000000" w:rsidDel="00000000" w:rsidP="00000000" w:rsidRDefault="00000000" w:rsidRPr="00000000" w14:paraId="0000000D">
            <w:pPr>
              <w:rPr/>
            </w:pPr>
            <w:r w:rsidDel="00000000" w:rsidR="00000000" w:rsidRPr="00000000">
              <w:rPr>
                <w:b w:val="1"/>
                <w:color w:val="000000"/>
                <w:rtl w:val="0"/>
              </w:rPr>
              <w:t xml:space="preserve">Hloom Pro Tip</w:t>
            </w:r>
            <w:r w:rsidDel="00000000" w:rsidR="00000000" w:rsidRPr="00000000">
              <w:rPr>
                <w:color w:val="000000"/>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color w:val="000000"/>
                <w:rtl w:val="0"/>
              </w:rPr>
              <w:t xml:space="preserve">Job Title, Employer</w:t>
            </w:r>
          </w:p>
          <w:p w:rsidR="00000000" w:rsidDel="00000000" w:rsidP="00000000" w:rsidRDefault="00000000" w:rsidRPr="00000000" w14:paraId="00000010">
            <w:pPr>
              <w:rPr>
                <w:color w:val="000000"/>
              </w:rPr>
            </w:pPr>
            <w:r w:rsidDel="00000000" w:rsidR="00000000" w:rsidRPr="00000000">
              <w:rPr>
                <w:color w:val="000000"/>
                <w:rtl w:val="0"/>
              </w:rPr>
              <w:t xml:space="preserve">Location, MM/YYYY</w:t>
            </w:r>
          </w:p>
          <w:p w:rsidR="00000000" w:rsidDel="00000000" w:rsidP="00000000" w:rsidRDefault="00000000" w:rsidRPr="00000000" w14:paraId="00000011">
            <w:pPr>
              <w:numPr>
                <w:ilvl w:val="0"/>
                <w:numId w:val="1"/>
              </w:numPr>
              <w:ind w:left="720" w:hanging="360"/>
              <w:rPr>
                <w:color w:val="000000"/>
              </w:rPr>
            </w:pPr>
            <w:r w:rsidDel="00000000" w:rsidR="00000000" w:rsidRPr="00000000">
              <w:rPr>
                <w:color w:val="000000"/>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12">
            <w:pPr>
              <w:numPr>
                <w:ilvl w:val="0"/>
                <w:numId w:val="1"/>
              </w:numPr>
              <w:ind w:left="720" w:hanging="360"/>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13">
            <w:pPr>
              <w:numPr>
                <w:ilvl w:val="0"/>
                <w:numId w:val="1"/>
              </w:numPr>
              <w:ind w:left="720" w:hanging="360"/>
              <w:rPr>
                <w:color w:val="000000"/>
              </w:rPr>
            </w:pPr>
            <w:r w:rsidDel="00000000" w:rsidR="00000000" w:rsidRPr="00000000">
              <w:rPr>
                <w:color w:val="000000"/>
                <w:rtl w:val="0"/>
              </w:rPr>
              <w:t xml:space="preserve">Responsibility or accomplishments #3.</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color w:val="000000"/>
                <w:rtl w:val="0"/>
              </w:rPr>
              <w:t xml:space="preserve">Job Title, Employer</w:t>
            </w:r>
          </w:p>
          <w:p w:rsidR="00000000" w:rsidDel="00000000" w:rsidP="00000000" w:rsidRDefault="00000000" w:rsidRPr="00000000" w14:paraId="00000016">
            <w:pPr>
              <w:rPr>
                <w:color w:val="000000"/>
              </w:rPr>
            </w:pPr>
            <w:r w:rsidDel="00000000" w:rsidR="00000000" w:rsidRPr="00000000">
              <w:rPr>
                <w:color w:val="000000"/>
                <w:rtl w:val="0"/>
              </w:rPr>
              <w:t xml:space="preserve">Location, MM/YYYY</w:t>
            </w:r>
          </w:p>
          <w:p w:rsidR="00000000" w:rsidDel="00000000" w:rsidP="00000000" w:rsidRDefault="00000000" w:rsidRPr="00000000" w14:paraId="00000017">
            <w:pPr>
              <w:numPr>
                <w:ilvl w:val="0"/>
                <w:numId w:val="2"/>
              </w:numPr>
              <w:ind w:left="720" w:hanging="360"/>
              <w:rPr>
                <w:color w:val="000000"/>
              </w:rPr>
            </w:pPr>
            <w:r w:rsidDel="00000000" w:rsidR="00000000" w:rsidRPr="00000000">
              <w:rPr>
                <w:color w:val="000000"/>
                <w:rtl w:val="0"/>
              </w:rPr>
              <w:t xml:space="preserve">Responsibility or accomplishments #1.</w:t>
            </w:r>
          </w:p>
          <w:p w:rsidR="00000000" w:rsidDel="00000000" w:rsidP="00000000" w:rsidRDefault="00000000" w:rsidRPr="00000000" w14:paraId="00000018">
            <w:pPr>
              <w:numPr>
                <w:ilvl w:val="0"/>
                <w:numId w:val="2"/>
              </w:numPr>
              <w:ind w:left="720" w:hanging="360"/>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19">
            <w:pPr>
              <w:numPr>
                <w:ilvl w:val="0"/>
                <w:numId w:val="2"/>
              </w:numPr>
              <w:ind w:left="720" w:hanging="360"/>
              <w:rPr>
                <w:color w:val="000000"/>
              </w:rPr>
            </w:pPr>
            <w:r w:rsidDel="00000000" w:rsidR="00000000" w:rsidRPr="00000000">
              <w:rPr>
                <w:color w:val="000000"/>
                <w:rtl w:val="0"/>
              </w:rPr>
              <w:t xml:space="preserve">Responsibility or accomplishments #3.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16"/>
              </w:tabs>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c6d4e1" w:val="clear"/>
          </w:tcPr>
          <w:p w:rsidR="00000000" w:rsidDel="00000000" w:rsidP="00000000" w:rsidRDefault="00000000" w:rsidRPr="00000000" w14:paraId="0000001B">
            <w:pPr>
              <w:pStyle w:val="Heading2"/>
              <w:rPr/>
            </w:pPr>
            <w:r w:rsidDel="00000000" w:rsidR="00000000" w:rsidRPr="00000000">
              <w:rPr>
                <w:rtl w:val="0"/>
              </w:rPr>
              <w:t xml:space="preserve">SKILLS</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73"/>
        </w:tabs>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Hloom Pro Tip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Soft Skill 1</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Soft Skill 2</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Hard Skill 1</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Hard Skill 2</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Technical Skill 1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Technical Skill 2</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OPTIONAL Skill 1</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173"/>
        </w:tabs>
        <w:spacing w:after="0" w:before="0" w:line="240" w:lineRule="auto"/>
        <w:ind w:left="720" w:right="0" w:hanging="360"/>
        <w:jc w:val="left"/>
        <w:rPr>
          <w:rFonts w:ascii="Cambria" w:cs="Cambria" w:eastAsia="Cambria" w:hAnsi="Cambria"/>
          <w:b w:val="0"/>
          <w:i w:val="1"/>
          <w:smallCaps w:val="0"/>
          <w:strike w:val="0"/>
          <w:color w:val="0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OPTIONAL Skill 2</w:t>
      </w:r>
    </w:p>
    <w:p w:rsidR="00000000" w:rsidDel="00000000" w:rsidP="00000000" w:rsidRDefault="00000000" w:rsidRPr="00000000" w14:paraId="00000025">
      <w:pPr>
        <w:pStyle w:val="Heading2"/>
        <w:tabs>
          <w:tab w:val="right" w:pos="9216"/>
        </w:tabs>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cantSplit w:val="0"/>
          <w:tblHeader w:val="0"/>
        </w:trPr>
        <w:tc>
          <w:tcPr>
            <w:shd w:fill="c6d4e1" w:val="clear"/>
          </w:tcPr>
          <w:p w:rsidR="00000000" w:rsidDel="00000000" w:rsidP="00000000" w:rsidRDefault="00000000" w:rsidRPr="00000000" w14:paraId="00000027">
            <w:pPr>
              <w:pStyle w:val="Heading2"/>
              <w:tabs>
                <w:tab w:val="right" w:pos="9216"/>
              </w:tabs>
              <w:rPr/>
            </w:pPr>
            <w:r w:rsidDel="00000000" w:rsidR="00000000" w:rsidRPr="00000000">
              <w:rPr>
                <w:rtl w:val="0"/>
              </w:rPr>
              <w:t xml:space="preserve">EDUCATION</w:t>
            </w:r>
          </w:p>
        </w:tc>
      </w:tr>
    </w:tbl>
    <w:p w:rsidR="00000000" w:rsidDel="00000000" w:rsidP="00000000" w:rsidRDefault="00000000" w:rsidRPr="00000000" w14:paraId="00000028">
      <w:pPr>
        <w:rPr>
          <w:color w:val="000000"/>
        </w:rPr>
      </w:pPr>
      <w:r w:rsidDel="00000000" w:rsidR="00000000" w:rsidRPr="00000000">
        <w:rPr>
          <w:b w:val="1"/>
          <w:color w:val="000000"/>
          <w:rtl w:val="0"/>
        </w:rPr>
        <w:t xml:space="preserve">Hloom Pro Tip -</w:t>
      </w:r>
      <w:r w:rsidDel="00000000" w:rsidR="00000000" w:rsidRPr="00000000">
        <w:rPr>
          <w:color w:val="000000"/>
          <w:rtl w:val="0"/>
        </w:rPr>
        <w:t xml:space="preserve"> Update this section to include relevant degrees, training programs, certifications, or academic coursework related to the open job opportunity. </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color w:val="000000"/>
          <w:rtl w:val="0"/>
        </w:rPr>
        <w:t xml:space="preserve">Degree and Subject, Name of University</w:t>
      </w:r>
    </w:p>
    <w:p w:rsidR="00000000" w:rsidDel="00000000" w:rsidP="00000000" w:rsidRDefault="00000000" w:rsidRPr="00000000" w14:paraId="0000002B">
      <w:pPr>
        <w:numPr>
          <w:ilvl w:val="0"/>
          <w:numId w:val="4"/>
        </w:numPr>
        <w:ind w:left="720" w:hanging="360"/>
        <w:rPr>
          <w:color w:val="000000"/>
        </w:rPr>
      </w:pPr>
      <w:r w:rsidDel="00000000" w:rsidR="00000000" w:rsidRPr="00000000">
        <w:rPr>
          <w:color w:val="000000"/>
          <w:rtl w:val="0"/>
        </w:rPr>
        <w:t xml:space="preserve">Location, MM/YYYY</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1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3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right" w:pos="9216"/>
      </w:tabs>
      <w:jc w:val="center"/>
    </w:pPr>
    <w:rPr>
      <w:rFonts w:ascii="Cambria" w:cs="Cambria" w:eastAsia="Cambria" w:hAnsi="Cambria"/>
      <w:b w:val="1"/>
      <w:color w:val="ffffff"/>
      <w:sz w:val="48"/>
      <w:szCs w:val="48"/>
    </w:rPr>
  </w:style>
  <w:style w:type="paragraph" w:styleId="Heading2">
    <w:name w:val="heading 2"/>
    <w:basedOn w:val="Normal"/>
    <w:next w:val="Normal"/>
    <w:pPr/>
    <w:rPr>
      <w:rFonts w:ascii="Cambria" w:cs="Cambria" w:eastAsia="Cambria" w:hAnsi="Cambria"/>
      <w:b w:val="1"/>
      <w:sz w:val="28"/>
      <w:szCs w:val="28"/>
    </w:rPr>
  </w:style>
  <w:style w:type="paragraph" w:styleId="Heading3">
    <w:name w:val="heading 3"/>
    <w:basedOn w:val="Normal"/>
    <w:next w:val="Normal"/>
    <w:pPr>
      <w:tabs>
        <w:tab w:val="right" w:pos="9216"/>
      </w:tabs>
    </w:pPr>
    <w:rPr>
      <w:rFonts w:ascii="Cambria" w:cs="Cambria" w:eastAsia="Cambria" w:hAnsi="Cambria"/>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right" w:pos="9216"/>
      </w:tabs>
    </w:pPr>
    <w:rPr>
      <w:rFonts w:ascii="Cambria" w:cs="Cambria" w:eastAsia="Cambria" w:hAnsi="Cambria"/>
      <w:b w:val="1"/>
      <w:sz w:val="24"/>
      <w:szCs w:val="24"/>
    </w:rPr>
  </w:style>
  <w:style w:type="paragraph" w:styleId="Normal" w:default="1">
    <w:name w:val="Normal"/>
    <w:qFormat w:val="1"/>
    <w:rsid w:val="0064228E"/>
    <w:rPr>
      <w:rFonts w:asciiTheme="majorHAnsi" w:hAnsiTheme="majorHAnsi"/>
    </w:rPr>
  </w:style>
  <w:style w:type="paragraph" w:styleId="Heading1">
    <w:name w:val="heading 1"/>
    <w:basedOn w:val="Normal"/>
    <w:next w:val="Normal"/>
    <w:link w:val="Heading1Char"/>
    <w:uiPriority w:val="9"/>
    <w:qFormat w:val="1"/>
    <w:rsid w:val="00514E80"/>
    <w:pPr>
      <w:tabs>
        <w:tab w:val="right" w:leader="dot" w:pos="9216"/>
      </w:tabs>
      <w:jc w:val="center"/>
      <w:outlineLvl w:val="0"/>
    </w:pPr>
    <w:rPr>
      <w:rFonts w:ascii="Cambria" w:cs="Times New Roman" w:eastAsia="Times New Roman" w:hAnsi="Cambria"/>
      <w:b w:val="1"/>
      <w:bCs w:val="1"/>
      <w:color w:val="ffffff" w:themeColor="background1"/>
      <w:sz w:val="48"/>
      <w:szCs w:val="48"/>
    </w:rPr>
  </w:style>
  <w:style w:type="paragraph" w:styleId="Heading2">
    <w:name w:val="heading 2"/>
    <w:basedOn w:val="Normal"/>
    <w:next w:val="Normal"/>
    <w:link w:val="Heading2Char"/>
    <w:uiPriority w:val="9"/>
    <w:unhideWhenUsed w:val="1"/>
    <w:qFormat w:val="1"/>
    <w:rsid w:val="00220C89"/>
    <w:pPr>
      <w:outlineLvl w:val="1"/>
    </w:pPr>
    <w:rPr>
      <w:rFonts w:ascii="Cambria" w:cs="Times New Roman" w:eastAsia="Times New Roman" w:hAnsi="Cambria"/>
      <w:b w:val="1"/>
      <w:bCs w:val="1"/>
      <w:sz w:val="28"/>
      <w:szCs w:val="28"/>
    </w:rPr>
  </w:style>
  <w:style w:type="paragraph" w:styleId="Heading3">
    <w:name w:val="heading 3"/>
    <w:basedOn w:val="Title"/>
    <w:next w:val="Normal"/>
    <w:link w:val="Heading3Char"/>
    <w:uiPriority w:val="9"/>
    <w:unhideWhenUsed w:val="1"/>
    <w:qFormat w:val="1"/>
    <w:rsid w:val="0064228E"/>
    <w:pPr>
      <w:outlineLvl w:val="2"/>
    </w:pPr>
    <w:rPr>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E2D04"/>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64228E"/>
    <w:pPr>
      <w:numPr>
        <w:numId w:val="3"/>
      </w:numPr>
      <w:tabs>
        <w:tab w:val="right" w:leader="dot" w:pos="9216"/>
      </w:tabs>
      <w:contextualSpacing w:val="1"/>
    </w:pPr>
    <w:rPr>
      <w:rFonts w:ascii="Cambria" w:cs="Times New Roman" w:eastAsia="Times New Roman" w:hAnsi="Cambria"/>
      <w:noProof w:val="1"/>
    </w:rPr>
  </w:style>
  <w:style w:type="character" w:styleId="Heading1Char" w:customStyle="1">
    <w:name w:val="Heading 1 Char"/>
    <w:basedOn w:val="DefaultParagraphFont"/>
    <w:link w:val="Heading1"/>
    <w:uiPriority w:val="9"/>
    <w:rsid w:val="00514E80"/>
    <w:rPr>
      <w:rFonts w:ascii="Cambria" w:cs="Times New Roman" w:eastAsia="Times New Roman" w:hAnsi="Cambria"/>
      <w:b w:val="1"/>
      <w:bCs w:val="1"/>
      <w:color w:val="ffffff" w:themeColor="background1"/>
      <w:sz w:val="48"/>
      <w:szCs w:val="48"/>
    </w:rPr>
  </w:style>
  <w:style w:type="character" w:styleId="Heading2Char" w:customStyle="1">
    <w:name w:val="Heading 2 Char"/>
    <w:basedOn w:val="DefaultParagraphFont"/>
    <w:link w:val="Heading2"/>
    <w:uiPriority w:val="9"/>
    <w:rsid w:val="00220C89"/>
    <w:rPr>
      <w:rFonts w:ascii="Cambria" w:cs="Times New Roman" w:eastAsia="Times New Roman" w:hAnsi="Cambria"/>
      <w:b w:val="1"/>
      <w:bCs w:val="1"/>
      <w:sz w:val="28"/>
      <w:szCs w:val="28"/>
    </w:rPr>
  </w:style>
  <w:style w:type="paragraph" w:styleId="Title">
    <w:name w:val="Title"/>
    <w:basedOn w:val="Normal"/>
    <w:next w:val="Normal"/>
    <w:link w:val="TitleChar"/>
    <w:uiPriority w:val="10"/>
    <w:qFormat w:val="1"/>
    <w:rsid w:val="00CD7BB2"/>
    <w:pPr>
      <w:tabs>
        <w:tab w:val="right" w:leader="dot" w:pos="9216"/>
      </w:tabs>
    </w:pPr>
    <w:rPr>
      <w:rFonts w:ascii="Cambria" w:cs="Times New Roman" w:eastAsia="Times New Roman" w:hAnsi="Cambria"/>
      <w:b w:val="1"/>
      <w:sz w:val="24"/>
      <w:szCs w:val="24"/>
    </w:rPr>
  </w:style>
  <w:style w:type="character" w:styleId="TitleChar" w:customStyle="1">
    <w:name w:val="Title Char"/>
    <w:basedOn w:val="DefaultParagraphFont"/>
    <w:link w:val="Title"/>
    <w:uiPriority w:val="10"/>
    <w:rsid w:val="00CD7BB2"/>
    <w:rPr>
      <w:rFonts w:ascii="Cambria" w:cs="Times New Roman" w:eastAsia="Times New Roman" w:hAnsi="Cambria"/>
      <w:b w:val="1"/>
      <w:sz w:val="24"/>
      <w:szCs w:val="24"/>
    </w:rPr>
  </w:style>
  <w:style w:type="paragraph" w:styleId="Subtitle">
    <w:name w:val="Subtitle"/>
    <w:basedOn w:val="Normal"/>
    <w:next w:val="Normal"/>
    <w:link w:val="SubtitleChar"/>
    <w:uiPriority w:val="11"/>
    <w:qFormat w:val="1"/>
    <w:rsid w:val="00CD7BB2"/>
    <w:pPr>
      <w:tabs>
        <w:tab w:val="right" w:leader="dot" w:pos="9216"/>
      </w:tabs>
      <w:spacing w:after="100"/>
    </w:pPr>
    <w:rPr>
      <w:rFonts w:ascii="Cambria" w:cs="Times New Roman" w:eastAsia="Times New Roman" w:hAnsi="Cambria"/>
      <w:i w:val="1"/>
      <w:sz w:val="24"/>
      <w:szCs w:val="24"/>
    </w:rPr>
  </w:style>
  <w:style w:type="character" w:styleId="SubtitleChar" w:customStyle="1">
    <w:name w:val="Subtitle Char"/>
    <w:basedOn w:val="DefaultParagraphFont"/>
    <w:link w:val="Subtitle"/>
    <w:uiPriority w:val="11"/>
    <w:rsid w:val="00CD7BB2"/>
    <w:rPr>
      <w:rFonts w:ascii="Cambria" w:cs="Times New Roman" w:eastAsia="Times New Roman" w:hAnsi="Cambria"/>
      <w:i w:val="1"/>
      <w:sz w:val="24"/>
      <w:szCs w:val="24"/>
    </w:rPr>
  </w:style>
  <w:style w:type="paragraph" w:styleId="BalloonText">
    <w:name w:val="Balloon Text"/>
    <w:basedOn w:val="Normal"/>
    <w:link w:val="BalloonTextChar"/>
    <w:uiPriority w:val="99"/>
    <w:semiHidden w:val="1"/>
    <w:unhideWhenUsed w:val="1"/>
    <w:rsid w:val="00514E8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14E80"/>
    <w:rPr>
      <w:rFonts w:ascii="Tahoma" w:cs="Tahoma" w:hAnsi="Tahoma"/>
      <w:sz w:val="16"/>
      <w:szCs w:val="16"/>
    </w:rPr>
  </w:style>
  <w:style w:type="character" w:styleId="Emphasis">
    <w:name w:val="Emphasis"/>
    <w:uiPriority w:val="20"/>
    <w:qFormat w:val="1"/>
    <w:rsid w:val="00687BC4"/>
    <w:rPr>
      <w:b w:val="1"/>
    </w:rPr>
  </w:style>
  <w:style w:type="character" w:styleId="Heading3Char" w:customStyle="1">
    <w:name w:val="Heading 3 Char"/>
    <w:basedOn w:val="DefaultParagraphFont"/>
    <w:link w:val="Heading3"/>
    <w:uiPriority w:val="9"/>
    <w:rsid w:val="0064228E"/>
    <w:rPr>
      <w:rFonts w:ascii="Cambria" w:cs="Times New Roman" w:eastAsia="Times New Roman" w:hAnsi="Cambria"/>
      <w:b w:val="1"/>
    </w:rPr>
  </w:style>
  <w:style w:type="paragraph" w:styleId="Contactinfo" w:customStyle="1">
    <w:name w:val="Contact info"/>
    <w:basedOn w:val="Normal"/>
    <w:qFormat w:val="1"/>
    <w:rsid w:val="0064228E"/>
    <w:pPr>
      <w:tabs>
        <w:tab w:val="right" w:leader="dot" w:pos="9216"/>
      </w:tabs>
      <w:jc w:val="center"/>
    </w:pPr>
    <w:rPr>
      <w:sz w:val="20"/>
      <w:szCs w:val="20"/>
    </w:rPr>
  </w:style>
  <w:style w:type="paragraph" w:styleId="Tabbedtextitalic" w:customStyle="1">
    <w:name w:val="Tabbed text italic"/>
    <w:basedOn w:val="Normal"/>
    <w:qFormat w:val="1"/>
    <w:rsid w:val="0064228E"/>
    <w:pPr>
      <w:tabs>
        <w:tab w:val="right" w:leader="dot" w:pos="9173"/>
      </w:tabs>
    </w:pPr>
    <w:rPr>
      <w:i w:val="1"/>
    </w:rPr>
  </w:style>
  <w:style w:type="character" w:styleId="Hyperlink">
    <w:name w:val="Hyperlink"/>
    <w:basedOn w:val="DefaultParagraphFont"/>
    <w:uiPriority w:val="99"/>
    <w:semiHidden w:val="1"/>
    <w:unhideWhenUsed w:val="1"/>
    <w:rsid w:val="00BB60FD"/>
    <w:rPr>
      <w:color w:val="0000ff" w:themeColor="hyperlink"/>
      <w:u w:val="single"/>
    </w:rPr>
  </w:style>
  <w:style w:type="paragraph" w:styleId="Header">
    <w:name w:val="header"/>
    <w:basedOn w:val="Normal"/>
    <w:link w:val="HeaderChar"/>
    <w:uiPriority w:val="99"/>
    <w:semiHidden w:val="1"/>
    <w:unhideWhenUsed w:val="1"/>
    <w:rsid w:val="009646A0"/>
    <w:pPr>
      <w:tabs>
        <w:tab w:val="center" w:pos="4680"/>
        <w:tab w:val="right" w:pos="9360"/>
      </w:tabs>
    </w:pPr>
  </w:style>
  <w:style w:type="character" w:styleId="HeaderChar" w:customStyle="1">
    <w:name w:val="Header Char"/>
    <w:basedOn w:val="DefaultParagraphFont"/>
    <w:link w:val="Header"/>
    <w:uiPriority w:val="99"/>
    <w:semiHidden w:val="1"/>
    <w:rsid w:val="009646A0"/>
    <w:rPr>
      <w:rFonts w:asciiTheme="majorHAnsi" w:hAnsiTheme="majorHAnsi"/>
    </w:rPr>
  </w:style>
  <w:style w:type="paragraph" w:styleId="Footer">
    <w:name w:val="footer"/>
    <w:basedOn w:val="Normal"/>
    <w:link w:val="FooterChar"/>
    <w:uiPriority w:val="99"/>
    <w:semiHidden w:val="1"/>
    <w:unhideWhenUsed w:val="1"/>
    <w:rsid w:val="009646A0"/>
    <w:pPr>
      <w:tabs>
        <w:tab w:val="center" w:pos="4680"/>
        <w:tab w:val="right" w:pos="9360"/>
      </w:tabs>
    </w:pPr>
  </w:style>
  <w:style w:type="character" w:styleId="FooterChar" w:customStyle="1">
    <w:name w:val="Footer Char"/>
    <w:basedOn w:val="DefaultParagraphFont"/>
    <w:link w:val="Footer"/>
    <w:uiPriority w:val="99"/>
    <w:semiHidden w:val="1"/>
    <w:rsid w:val="009646A0"/>
    <w:rPr>
      <w:rFonts w:asciiTheme="majorHAnsi" w:hAnsiTheme="majorHAnsi"/>
    </w:rPr>
  </w:style>
  <w:style w:type="character" w:styleId="tgc" w:customStyle="1">
    <w:name w:val="_tgc"/>
    <w:rsid w:val="009646A0"/>
  </w:style>
  <w:style w:type="paragraph" w:styleId="NormalWeb">
    <w:name w:val="Normal (Web)"/>
    <w:basedOn w:val="Normal"/>
    <w:uiPriority w:val="99"/>
    <w:unhideWhenUsed w:val="1"/>
    <w:rsid w:val="00A7294C"/>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tabs>
        <w:tab w:val="right" w:pos="9216"/>
      </w:tabs>
      <w:spacing w:after="100" w:lineRule="auto"/>
    </w:pPr>
    <w:rPr>
      <w:rFonts w:ascii="Cambria" w:cs="Cambria" w:eastAsia="Cambria" w:hAnsi="Cambria"/>
      <w:i w:val="1"/>
      <w:sz w:val="24"/>
      <w:szCs w:val="24"/>
    </w:rPr>
  </w:style>
  <w:style w:type="table" w:styleId="Table1">
    <w:basedOn w:val="TableNormal"/>
    <w:tblPr>
      <w:tblStyleRowBandSize w:val="1"/>
      <w:tblStyleColBandSize w:val="1"/>
      <w:tblCellMar>
        <w:top w:w="144.0" w:type="dxa"/>
        <w:left w:w="144.0" w:type="dxa"/>
        <w:bottom w:w="144.0" w:type="dxa"/>
        <w:right w:w="144.0" w:type="dxa"/>
      </w:tblCellMar>
    </w:tblPr>
  </w:style>
  <w:style w:type="table" w:styleId="Table2">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www.hloom.com/resumes/how-to-format-word/" TargetMode="External"/><Relationship Id="rId14" Type="http://schemas.openxmlformats.org/officeDocument/2006/relationships/hyperlink" Target="http://www.hloom.com/resumes/" TargetMode="External"/><Relationship Id="rId17" Type="http://schemas.openxmlformats.org/officeDocument/2006/relationships/hyperlink" Target="mailto:info@hloom.com" TargetMode="External"/><Relationship Id="rId16" Type="http://schemas.openxmlformats.org/officeDocument/2006/relationships/hyperlink" Target="http://www.hloom.com/resu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aryhloom.ne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1hC/T/yBw3gvxjUoE+qwsBcr2g==">AMUW2mWkom7sRbWmViDYE8f5KCE6bp55gKYJ5TFrhCLexd4frORmSLnrkevmRkiJScZwKRLqqGpHojVhPif20vy1rdIn51MHou13yoZnUYYTNNLQ8TM75sQ=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2021-11-05T19:38:00Z</dcterms:created>
  <dc:creator>hloom.com</dc:creator>
</cp:coreProperties>
</file>