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Assignment - 1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Dheeraj Ippakayal</w:t>
        <w:tab/>
        <w:tab/>
      </w:r>
      <w:r w:rsidDel="00000000" w:rsidR="00000000" w:rsidRPr="00000000">
        <w:rPr>
          <w:b w:val="1"/>
          <w:bCs w:val="1"/>
          <w:rtl w:val="0"/>
        </w:rPr>
        <w:t xml:space="preserve">260240128013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Shree Koshti</w:t>
        <w:tab/>
        <w:tab/>
        <w:tab/>
      </w:r>
      <w:r w:rsidDel="00000000" w:rsidR="00000000" w:rsidRPr="00000000">
        <w:rPr>
          <w:b w:val="1"/>
          <w:bCs w:val="1"/>
          <w:rtl w:val="0"/>
        </w:rPr>
        <w:t xml:space="preserve">260240128043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Folder created calc, added calc with addition then push to repo 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then edited the calc in central repo with multiplication line there + commit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then edited the calc on local repo with subtraction line + commit + try push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329363" cy="597206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4038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29363" cy="5972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Git pull and accepted both the changes (local + central)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518360" cy="5291138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25071" l="0" r="4807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18360" cy="5291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 both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376988" cy="646914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4455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6988" cy="64691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Git Hub final calc file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7950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8832" l="0" r="6169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5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