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6B3" w:rsidRDefault="00926533" w:rsidP="00926533">
      <w:pPr>
        <w:spacing w:after="0"/>
        <w:rPr>
          <w:rFonts w:ascii="Times New Roman" w:hAnsi="Times New Roman" w:cs="Times New Roman"/>
          <w:b/>
          <w:color w:val="17365D" w:themeColor="text2" w:themeShade="BF"/>
          <w:sz w:val="36"/>
          <w:szCs w:val="32"/>
          <w:u w:val="single"/>
        </w:rPr>
      </w:pPr>
      <w:r w:rsidRPr="00926533">
        <w:rPr>
          <w:rFonts w:ascii="Times New Roman" w:hAnsi="Times New Roman" w:cs="Times New Roman"/>
          <w:b/>
          <w:color w:val="17365D" w:themeColor="text2" w:themeShade="BF"/>
          <w:sz w:val="36"/>
          <w:szCs w:val="32"/>
          <w:u w:val="single"/>
        </w:rPr>
        <w:t xml:space="preserve">Ruparel Zion in Sion </w:t>
      </w:r>
      <w:r>
        <w:rPr>
          <w:rFonts w:ascii="Times New Roman" w:hAnsi="Times New Roman" w:cs="Times New Roman"/>
          <w:b/>
          <w:color w:val="17365D" w:themeColor="text2" w:themeShade="BF"/>
          <w:sz w:val="36"/>
          <w:szCs w:val="32"/>
          <w:u w:val="single"/>
        </w:rPr>
        <w:t>–</w:t>
      </w:r>
    </w:p>
    <w:p w:rsidR="00926533" w:rsidRPr="00926533" w:rsidRDefault="00926533" w:rsidP="00926533">
      <w:pPr>
        <w:spacing w:after="0"/>
        <w:rPr>
          <w:rFonts w:ascii="Times New Roman" w:hAnsi="Times New Roman" w:cs="Times New Roman"/>
          <w:b/>
          <w:color w:val="17365D" w:themeColor="text2" w:themeShade="BF"/>
          <w:sz w:val="36"/>
          <w:szCs w:val="32"/>
          <w:u w:val="single"/>
        </w:rPr>
      </w:pPr>
    </w:p>
    <w:p w:rsidR="007B30A2" w:rsidRPr="005A342F" w:rsidRDefault="00EA400B" w:rsidP="00EA400B">
      <w:pPr>
        <w:spacing w:after="0"/>
        <w:rPr>
          <w:rFonts w:ascii="Times New Roman" w:hAnsi="Times New Roman" w:cs="Times New Roman"/>
          <w:b/>
          <w:color w:val="17365D" w:themeColor="text2" w:themeShade="BF"/>
          <w:sz w:val="28"/>
        </w:rPr>
      </w:pPr>
      <w:r w:rsidRPr="005A342F">
        <w:rPr>
          <w:rFonts w:ascii="Times New Roman" w:hAnsi="Times New Roman" w:cs="Times New Roman"/>
          <w:b/>
          <w:color w:val="17365D" w:themeColor="text2" w:themeShade="BF"/>
          <w:sz w:val="24"/>
        </w:rPr>
        <w:t>About</w:t>
      </w:r>
      <w:r w:rsidR="00926533" w:rsidRPr="005A342F">
        <w:rPr>
          <w:rFonts w:ascii="Times New Roman" w:hAnsi="Times New Roman" w:cs="Times New Roman"/>
          <w:b/>
          <w:color w:val="17365D" w:themeColor="text2" w:themeShade="BF"/>
          <w:sz w:val="24"/>
        </w:rPr>
        <w:t xml:space="preserve"> Project</w:t>
      </w:r>
      <w:r w:rsidRPr="005A342F">
        <w:rPr>
          <w:rFonts w:ascii="Times New Roman" w:hAnsi="Times New Roman" w:cs="Times New Roman"/>
          <w:b/>
          <w:color w:val="17365D" w:themeColor="text2" w:themeShade="BF"/>
          <w:sz w:val="24"/>
        </w:rPr>
        <w:t>:</w:t>
      </w:r>
      <w:r w:rsidR="00926533" w:rsidRPr="005A342F">
        <w:rPr>
          <w:rFonts w:ascii="Times New Roman" w:hAnsi="Times New Roman" w:cs="Times New Roman"/>
          <w:b/>
          <w:color w:val="17365D" w:themeColor="text2" w:themeShade="BF"/>
          <w:sz w:val="24"/>
        </w:rPr>
        <w:t>-</w:t>
      </w:r>
    </w:p>
    <w:p w:rsidR="004E1E31" w:rsidRDefault="00267C6D" w:rsidP="005A342F">
      <w:pPr>
        <w:spacing w:after="0"/>
        <w:jc w:val="both"/>
        <w:rPr>
          <w:rFonts w:ascii="Times New Roman" w:hAnsi="Times New Roman" w:cs="Times New Roman"/>
        </w:rPr>
      </w:pPr>
      <w:r w:rsidRPr="00926533">
        <w:rPr>
          <w:rFonts w:ascii="Times New Roman" w:hAnsi="Times New Roman" w:cs="Times New Roman"/>
        </w:rPr>
        <w:t xml:space="preserve">A renowned name in the Mumbai real estate market, Ruparel Realty is launching new upcoming luxurious development project in Sion Mumbai, ‘Ruparel Zion’. This is one of the beautiful and luxurious projects in Mumbai </w:t>
      </w:r>
      <w:r w:rsidR="006B16B3" w:rsidRPr="00926533">
        <w:rPr>
          <w:rFonts w:ascii="Times New Roman" w:hAnsi="Times New Roman" w:cs="Times New Roman"/>
        </w:rPr>
        <w:t>with perfect blend of greenery and modern development</w:t>
      </w:r>
      <w:r w:rsidRPr="00926533">
        <w:rPr>
          <w:rFonts w:ascii="Times New Roman" w:hAnsi="Times New Roman" w:cs="Times New Roman"/>
        </w:rPr>
        <w:t xml:space="preserve"> with world class </w:t>
      </w:r>
      <w:r w:rsidR="0077634F" w:rsidRPr="00926533">
        <w:rPr>
          <w:rFonts w:ascii="Times New Roman" w:hAnsi="Times New Roman" w:cs="Times New Roman"/>
        </w:rPr>
        <w:t>amenities</w:t>
      </w:r>
      <w:r w:rsidR="000F316B" w:rsidRPr="00926533">
        <w:rPr>
          <w:rFonts w:ascii="Times New Roman" w:hAnsi="Times New Roman" w:cs="Times New Roman"/>
        </w:rPr>
        <w:t xml:space="preserve">. This is the family-friendly project which is </w:t>
      </w:r>
      <w:r w:rsidRPr="00926533">
        <w:rPr>
          <w:rFonts w:ascii="Times New Roman" w:hAnsi="Times New Roman" w:cs="Times New Roman"/>
        </w:rPr>
        <w:t>designed with</w:t>
      </w:r>
      <w:r w:rsidR="0077634F" w:rsidRPr="00926533">
        <w:rPr>
          <w:rFonts w:ascii="Times New Roman" w:hAnsi="Times New Roman" w:cs="Times New Roman"/>
        </w:rPr>
        <w:t xml:space="preserve"> 21 storey towers of </w:t>
      </w:r>
      <w:r w:rsidRPr="00926533">
        <w:rPr>
          <w:rFonts w:ascii="Times New Roman" w:hAnsi="Times New Roman" w:cs="Times New Roman"/>
        </w:rPr>
        <w:t xml:space="preserve">2 bhk apartments </w:t>
      </w:r>
      <w:r w:rsidR="0077634F" w:rsidRPr="00926533">
        <w:rPr>
          <w:rFonts w:ascii="Times New Roman" w:hAnsi="Times New Roman" w:cs="Times New Roman"/>
        </w:rPr>
        <w:t>with extremely beautiful residence managing all exclusive health and recreation amenities on Rooftop and many more.</w:t>
      </w:r>
    </w:p>
    <w:p w:rsidR="00926533" w:rsidRPr="005A342F" w:rsidRDefault="00926533" w:rsidP="00FB53AF">
      <w:pPr>
        <w:spacing w:before="240" w:after="0"/>
        <w:jc w:val="both"/>
        <w:rPr>
          <w:rFonts w:ascii="Times New Roman" w:hAnsi="Times New Roman" w:cs="Times New Roman"/>
          <w:b/>
          <w:color w:val="17365D" w:themeColor="text2" w:themeShade="BF"/>
          <w:sz w:val="24"/>
        </w:rPr>
      </w:pPr>
      <w:r w:rsidRPr="005A342F">
        <w:rPr>
          <w:rFonts w:ascii="Times New Roman" w:hAnsi="Times New Roman" w:cs="Times New Roman"/>
          <w:b/>
          <w:color w:val="17365D" w:themeColor="text2" w:themeShade="BF"/>
          <w:sz w:val="24"/>
        </w:rPr>
        <w:t>Project Configuration Details:-</w:t>
      </w:r>
    </w:p>
    <w:p w:rsidR="00926533" w:rsidRDefault="00926533" w:rsidP="005A342F">
      <w:pPr>
        <w:spacing w:after="0"/>
        <w:jc w:val="both"/>
        <w:rPr>
          <w:rFonts w:ascii="Times New Roman" w:hAnsi="Times New Roman" w:cs="Times New Roman"/>
          <w:b/>
          <w:color w:val="17365D" w:themeColor="text2" w:themeShade="BF"/>
          <w:sz w:val="24"/>
          <w:u w:val="single"/>
        </w:rPr>
      </w:pPr>
      <w:r w:rsidRPr="00926533">
        <w:rPr>
          <w:rFonts w:ascii="Times New Roman" w:hAnsi="Times New Roman" w:cs="Times New Roman"/>
          <w:noProof/>
          <w:color w:val="17365D" w:themeColor="text2" w:themeShade="BF"/>
          <w:sz w:val="24"/>
        </w:rPr>
        <w:drawing>
          <wp:inline distT="0" distB="0" distL="0" distR="0">
            <wp:extent cx="5053917" cy="2284730"/>
            <wp:effectExtent l="171450" t="133350" r="356283" b="306070"/>
            <wp:docPr id="3" name="Picture 0"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6"/>
                    <a:stretch>
                      <a:fillRect/>
                    </a:stretch>
                  </pic:blipFill>
                  <pic:spPr>
                    <a:xfrm>
                      <a:off x="0" y="0"/>
                      <a:ext cx="5061303" cy="2288069"/>
                    </a:xfrm>
                    <a:prstGeom prst="rect">
                      <a:avLst/>
                    </a:prstGeom>
                    <a:ln>
                      <a:noFill/>
                    </a:ln>
                    <a:effectLst>
                      <a:outerShdw blurRad="292100" dist="139700" dir="2700000" algn="tl" rotWithShape="0">
                        <a:srgbClr val="333333">
                          <a:alpha val="65000"/>
                        </a:srgbClr>
                      </a:outerShdw>
                    </a:effectLst>
                  </pic:spPr>
                </pic:pic>
              </a:graphicData>
            </a:graphic>
          </wp:inline>
        </w:drawing>
      </w:r>
    </w:p>
    <w:p w:rsidR="00926533" w:rsidRPr="00B43757" w:rsidRDefault="003216B6" w:rsidP="00FB53AF">
      <w:pPr>
        <w:spacing w:before="240" w:after="0"/>
        <w:jc w:val="both"/>
        <w:rPr>
          <w:rFonts w:ascii="Times New Roman" w:hAnsi="Times New Roman" w:cs="Times New Roman"/>
        </w:rPr>
      </w:pPr>
      <w:r w:rsidRPr="00B43757">
        <w:rPr>
          <w:rFonts w:ascii="Times New Roman" w:hAnsi="Times New Roman" w:cs="Times New Roman"/>
        </w:rPr>
        <w:t xml:space="preserve">The luxurious </w:t>
      </w:r>
      <w:r w:rsidR="00B43757" w:rsidRPr="00B43757">
        <w:rPr>
          <w:rFonts w:ascii="Times New Roman" w:hAnsi="Times New Roman" w:cs="Times New Roman"/>
        </w:rPr>
        <w:t>residential</w:t>
      </w:r>
      <w:r w:rsidRPr="00B43757">
        <w:rPr>
          <w:rFonts w:ascii="Times New Roman" w:hAnsi="Times New Roman" w:cs="Times New Roman"/>
        </w:rPr>
        <w:t xml:space="preserve"> apartment of Ruparel re</w:t>
      </w:r>
      <w:r w:rsidR="00B43757" w:rsidRPr="00B43757">
        <w:rPr>
          <w:rFonts w:ascii="Times New Roman" w:hAnsi="Times New Roman" w:cs="Times New Roman"/>
        </w:rPr>
        <w:t xml:space="preserve">alty, Ruparel Zion is an iconic and eye-catching project developed in the prime location of the Mumbai. The project comprises premium 2BHK residential apartment with configuration starting from 692 sq-ft. </w:t>
      </w:r>
      <w:r w:rsidR="00E63565">
        <w:rPr>
          <w:rFonts w:ascii="Times New Roman" w:hAnsi="Times New Roman" w:cs="Times New Roman"/>
        </w:rPr>
        <w:t>These project is constructed in a deliberated location at sion circle were offers seamless connectivity to the Eastern Express Highway, Sion Railway station, Western Express highway and Sion-Bandar link road are few minutes away from the project location. It is also not far away from the business hub Bandra Kurla complex which famous for the Industrial estate.</w:t>
      </w:r>
    </w:p>
    <w:p w:rsidR="004E1E31" w:rsidRPr="005A342F" w:rsidRDefault="004E1E31" w:rsidP="00824B52">
      <w:pPr>
        <w:spacing w:before="120" w:after="0"/>
        <w:jc w:val="both"/>
        <w:rPr>
          <w:rFonts w:ascii="Times New Roman" w:hAnsi="Times New Roman" w:cs="Times New Roman"/>
          <w:b/>
          <w:color w:val="17365D" w:themeColor="text2" w:themeShade="BF"/>
          <w:sz w:val="24"/>
        </w:rPr>
      </w:pPr>
      <w:r w:rsidRPr="005A342F">
        <w:rPr>
          <w:rFonts w:ascii="Times New Roman" w:hAnsi="Times New Roman" w:cs="Times New Roman"/>
          <w:b/>
          <w:color w:val="17365D" w:themeColor="text2" w:themeShade="BF"/>
          <w:sz w:val="24"/>
        </w:rPr>
        <w:t>Highlights:</w:t>
      </w:r>
    </w:p>
    <w:p w:rsidR="004E1E31" w:rsidRPr="00926533" w:rsidRDefault="004E1E31" w:rsidP="004E1E31">
      <w:pPr>
        <w:pStyle w:val="ListParagraph"/>
        <w:numPr>
          <w:ilvl w:val="0"/>
          <w:numId w:val="1"/>
        </w:numPr>
        <w:spacing w:before="120" w:after="0"/>
        <w:jc w:val="both"/>
        <w:rPr>
          <w:rFonts w:ascii="Times New Roman" w:hAnsi="Times New Roman" w:cs="Times New Roman"/>
          <w:b/>
          <w:sz w:val="28"/>
          <w:u w:val="single"/>
        </w:rPr>
      </w:pPr>
      <w:r w:rsidRPr="00926533">
        <w:rPr>
          <w:rFonts w:ascii="Times New Roman" w:hAnsi="Times New Roman" w:cs="Times New Roman"/>
        </w:rPr>
        <w:t>Premium 2BHK luxurious 21 story’s apartment towers.</w:t>
      </w:r>
    </w:p>
    <w:p w:rsidR="000C01FC" w:rsidRPr="00926533" w:rsidRDefault="000C01FC" w:rsidP="004E1E31">
      <w:pPr>
        <w:pStyle w:val="ListParagraph"/>
        <w:numPr>
          <w:ilvl w:val="0"/>
          <w:numId w:val="1"/>
        </w:numPr>
        <w:spacing w:before="120" w:after="0"/>
        <w:jc w:val="both"/>
        <w:rPr>
          <w:rFonts w:ascii="Times New Roman" w:hAnsi="Times New Roman" w:cs="Times New Roman"/>
          <w:b/>
          <w:sz w:val="28"/>
          <w:u w:val="single"/>
        </w:rPr>
      </w:pPr>
      <w:r w:rsidRPr="00926533">
        <w:rPr>
          <w:rFonts w:ascii="Times New Roman" w:hAnsi="Times New Roman" w:cs="Times New Roman"/>
        </w:rPr>
        <w:t>Well-equipped room facilities with basic requirements and amenities.</w:t>
      </w:r>
    </w:p>
    <w:p w:rsidR="000C01FC" w:rsidRPr="00926533" w:rsidRDefault="000C01FC" w:rsidP="004E1E31">
      <w:pPr>
        <w:pStyle w:val="ListParagraph"/>
        <w:numPr>
          <w:ilvl w:val="0"/>
          <w:numId w:val="1"/>
        </w:numPr>
        <w:spacing w:before="120" w:after="0"/>
        <w:jc w:val="both"/>
        <w:rPr>
          <w:rFonts w:ascii="Times New Roman" w:hAnsi="Times New Roman" w:cs="Times New Roman"/>
          <w:b/>
          <w:sz w:val="28"/>
          <w:u w:val="single"/>
        </w:rPr>
      </w:pPr>
      <w:r w:rsidRPr="00926533">
        <w:rPr>
          <w:rFonts w:ascii="Times New Roman" w:hAnsi="Times New Roman" w:cs="Times New Roman"/>
        </w:rPr>
        <w:t>Transportation connectivity to all major cities.</w:t>
      </w:r>
    </w:p>
    <w:p w:rsidR="004E1E31" w:rsidRPr="00926533" w:rsidRDefault="000C01FC" w:rsidP="004E1E31">
      <w:pPr>
        <w:pStyle w:val="ListParagraph"/>
        <w:numPr>
          <w:ilvl w:val="0"/>
          <w:numId w:val="1"/>
        </w:numPr>
        <w:spacing w:before="120" w:after="0"/>
        <w:jc w:val="both"/>
        <w:rPr>
          <w:rFonts w:ascii="Times New Roman" w:hAnsi="Times New Roman" w:cs="Times New Roman"/>
          <w:b/>
          <w:sz w:val="28"/>
          <w:u w:val="single"/>
        </w:rPr>
      </w:pPr>
      <w:r w:rsidRPr="00926533">
        <w:rPr>
          <w:rFonts w:ascii="Times New Roman" w:hAnsi="Times New Roman" w:cs="Times New Roman"/>
        </w:rPr>
        <w:t xml:space="preserve">Family-friendly community easy accessible to health centers, </w:t>
      </w:r>
      <w:r w:rsidR="00077508" w:rsidRPr="00926533">
        <w:rPr>
          <w:rFonts w:ascii="Times New Roman" w:hAnsi="Times New Roman" w:cs="Times New Roman"/>
        </w:rPr>
        <w:t>s</w:t>
      </w:r>
      <w:r w:rsidRPr="00926533">
        <w:rPr>
          <w:rFonts w:ascii="Times New Roman" w:hAnsi="Times New Roman" w:cs="Times New Roman"/>
        </w:rPr>
        <w:t>chools, malls.</w:t>
      </w:r>
    </w:p>
    <w:p w:rsidR="00657324" w:rsidRDefault="00657324" w:rsidP="007B30A2">
      <w:pPr>
        <w:spacing w:after="0"/>
        <w:jc w:val="both"/>
        <w:rPr>
          <w:rFonts w:ascii="Times New Roman" w:hAnsi="Times New Roman" w:cs="Times New Roman"/>
          <w:sz w:val="24"/>
        </w:rPr>
      </w:pPr>
    </w:p>
    <w:p w:rsidR="00EA400B" w:rsidRPr="005A342F" w:rsidRDefault="00EA400B" w:rsidP="007B30A2">
      <w:pPr>
        <w:spacing w:after="0"/>
        <w:jc w:val="both"/>
        <w:rPr>
          <w:rFonts w:ascii="Times New Roman" w:hAnsi="Times New Roman" w:cs="Times New Roman"/>
          <w:b/>
          <w:color w:val="17365D" w:themeColor="text2" w:themeShade="BF"/>
          <w:sz w:val="24"/>
        </w:rPr>
      </w:pPr>
      <w:r w:rsidRPr="005A342F">
        <w:rPr>
          <w:rFonts w:ascii="Times New Roman" w:hAnsi="Times New Roman" w:cs="Times New Roman"/>
          <w:b/>
          <w:color w:val="17365D" w:themeColor="text2" w:themeShade="BF"/>
          <w:sz w:val="24"/>
        </w:rPr>
        <w:t>Project Amenities:-</w:t>
      </w:r>
    </w:p>
    <w:p w:rsidR="00657324" w:rsidRPr="00926533" w:rsidRDefault="00657324" w:rsidP="005A342F">
      <w:pPr>
        <w:spacing w:before="120" w:after="0"/>
        <w:jc w:val="both"/>
        <w:rPr>
          <w:rFonts w:ascii="Times New Roman" w:hAnsi="Times New Roman" w:cs="Times New Roman"/>
        </w:rPr>
      </w:pPr>
      <w:r w:rsidRPr="00926533">
        <w:rPr>
          <w:rFonts w:ascii="Times New Roman" w:hAnsi="Times New Roman" w:cs="Times New Roman"/>
        </w:rPr>
        <w:t>Each room of th</w:t>
      </w:r>
      <w:r w:rsidR="00BA6AC1" w:rsidRPr="00926533">
        <w:rPr>
          <w:rFonts w:ascii="Times New Roman" w:hAnsi="Times New Roman" w:cs="Times New Roman"/>
        </w:rPr>
        <w:t xml:space="preserve">e Ruparel Zion is designed with modern </w:t>
      </w:r>
      <w:r w:rsidR="0067721B" w:rsidRPr="00926533">
        <w:rPr>
          <w:rFonts w:ascii="Times New Roman" w:hAnsi="Times New Roman" w:cs="Times New Roman"/>
        </w:rPr>
        <w:t xml:space="preserve">architect featured with all equipments such as </w:t>
      </w:r>
      <w:r w:rsidR="00BA6AC1" w:rsidRPr="00926533">
        <w:rPr>
          <w:rFonts w:ascii="Times New Roman" w:hAnsi="Times New Roman" w:cs="Times New Roman"/>
        </w:rPr>
        <w:t xml:space="preserve">living rooms are generous in space with imported </w:t>
      </w:r>
      <w:r w:rsidR="0067721B" w:rsidRPr="00926533">
        <w:rPr>
          <w:rFonts w:ascii="Times New Roman" w:hAnsi="Times New Roman" w:cs="Times New Roman"/>
        </w:rPr>
        <w:t xml:space="preserve">flooring, High-tech Automation system, elegant </w:t>
      </w:r>
      <w:r w:rsidR="0067721B" w:rsidRPr="00926533">
        <w:rPr>
          <w:rFonts w:ascii="Times New Roman" w:hAnsi="Times New Roman" w:cs="Times New Roman"/>
        </w:rPr>
        <w:lastRenderedPageBreak/>
        <w:t xml:space="preserve">bedrooms, modern kitchen, luxury bath spaces with world-class sanitary ware, video door phone </w:t>
      </w:r>
      <w:r w:rsidR="006B16B3" w:rsidRPr="00926533">
        <w:rPr>
          <w:rFonts w:ascii="Times New Roman" w:hAnsi="Times New Roman" w:cs="Times New Roman"/>
        </w:rPr>
        <w:t>security. The</w:t>
      </w:r>
      <w:r w:rsidR="0067721B" w:rsidRPr="00926533">
        <w:rPr>
          <w:rFonts w:ascii="Times New Roman" w:hAnsi="Times New Roman" w:cs="Times New Roman"/>
        </w:rPr>
        <w:t xml:space="preserve"> property tower also has a exclusive amenities like air-conditioner grand lobby, CCTV Surveillance and security system, High-speed lift with designer lift </w:t>
      </w:r>
      <w:r w:rsidR="006B16B3" w:rsidRPr="00926533">
        <w:rPr>
          <w:rFonts w:ascii="Times New Roman" w:hAnsi="Times New Roman" w:cs="Times New Roman"/>
        </w:rPr>
        <w:t>lobbies, advanced</w:t>
      </w:r>
      <w:r w:rsidR="0067721B" w:rsidRPr="00926533">
        <w:rPr>
          <w:rFonts w:ascii="Times New Roman" w:hAnsi="Times New Roman" w:cs="Times New Roman"/>
        </w:rPr>
        <w:t xml:space="preserve"> integrated fire safety and 24/7 </w:t>
      </w:r>
      <w:r w:rsidR="006B16B3" w:rsidRPr="00926533">
        <w:rPr>
          <w:rFonts w:ascii="Times New Roman" w:hAnsi="Times New Roman" w:cs="Times New Roman"/>
        </w:rPr>
        <w:t>power backup for common areas. Other than these, there is a rooftop exclusive healthy and recreation amenities including sky party lawn with pergolas and sit-outs, sky swimming pool with lounges, poolside deck with juice bar, senior citizen’s zone with sit-outs, exclusive acupressure pathways, skywalk with green plantations and sky observation with telescope.</w:t>
      </w:r>
    </w:p>
    <w:p w:rsidR="0077634F" w:rsidRDefault="0077634F" w:rsidP="007B30A2">
      <w:pPr>
        <w:spacing w:after="0"/>
        <w:jc w:val="both"/>
        <w:rPr>
          <w:rFonts w:ascii="Times New Roman" w:hAnsi="Times New Roman" w:cs="Times New Roman"/>
          <w:sz w:val="24"/>
        </w:rPr>
      </w:pPr>
    </w:p>
    <w:p w:rsidR="00EA400B" w:rsidRPr="005A342F" w:rsidRDefault="00EA400B" w:rsidP="007B30A2">
      <w:pPr>
        <w:spacing w:after="0"/>
        <w:jc w:val="both"/>
        <w:rPr>
          <w:rFonts w:ascii="Times New Roman" w:hAnsi="Times New Roman" w:cs="Times New Roman"/>
          <w:b/>
          <w:color w:val="17365D" w:themeColor="text2" w:themeShade="BF"/>
          <w:sz w:val="24"/>
        </w:rPr>
      </w:pPr>
      <w:r w:rsidRPr="005A342F">
        <w:rPr>
          <w:rFonts w:ascii="Times New Roman" w:hAnsi="Times New Roman" w:cs="Times New Roman"/>
          <w:b/>
          <w:color w:val="17365D" w:themeColor="text2" w:themeShade="BF"/>
          <w:sz w:val="24"/>
        </w:rPr>
        <w:t>Transportation facilities:-</w:t>
      </w:r>
    </w:p>
    <w:p w:rsidR="0077634F" w:rsidRPr="00926533" w:rsidRDefault="003832BF" w:rsidP="005A342F">
      <w:pPr>
        <w:spacing w:before="120" w:after="0"/>
        <w:jc w:val="both"/>
        <w:rPr>
          <w:rFonts w:ascii="Times New Roman" w:hAnsi="Times New Roman" w:cs="Times New Roman"/>
        </w:rPr>
      </w:pPr>
      <w:r w:rsidRPr="00926533">
        <w:rPr>
          <w:rFonts w:ascii="Times New Roman" w:hAnsi="Times New Roman" w:cs="Times New Roman"/>
        </w:rPr>
        <w:t xml:space="preserve">The Project was constructed in a prime location of the Mumbai, Sion Circle in Mumbai. This is the central area in Mumbai where all the major routes can be easy connected to it. The area is easy connected to all the major cities by using various transport modes like railways, airlines, metro line, bus, taxes, private vehicles etc. The </w:t>
      </w:r>
      <w:r w:rsidR="00657324" w:rsidRPr="00926533">
        <w:rPr>
          <w:rFonts w:ascii="Times New Roman" w:hAnsi="Times New Roman" w:cs="Times New Roman"/>
        </w:rPr>
        <w:t xml:space="preserve">most nearest metro station is Ghatkoper station where you can also access for the airlines through the metroline. The city also connects to all the three routes of railway lines include central, western and harbon lines. Other than this all the various facilities like bus, tax are also available to make your travel easier. </w:t>
      </w:r>
    </w:p>
    <w:p w:rsidR="00C16B4B" w:rsidRPr="005A342F" w:rsidRDefault="00C16B4B" w:rsidP="007B30A2">
      <w:pPr>
        <w:spacing w:after="0"/>
        <w:jc w:val="both"/>
        <w:rPr>
          <w:rFonts w:ascii="Times New Roman" w:hAnsi="Times New Roman" w:cs="Times New Roman"/>
          <w:sz w:val="24"/>
        </w:rPr>
      </w:pPr>
    </w:p>
    <w:p w:rsidR="005A342F" w:rsidRDefault="00EA400B" w:rsidP="005A342F">
      <w:pPr>
        <w:spacing w:after="0"/>
        <w:jc w:val="both"/>
        <w:rPr>
          <w:rFonts w:ascii="Times New Roman" w:hAnsi="Times New Roman" w:cs="Times New Roman"/>
          <w:b/>
          <w:color w:val="17365D" w:themeColor="text2" w:themeShade="BF"/>
          <w:sz w:val="24"/>
        </w:rPr>
      </w:pPr>
      <w:r w:rsidRPr="005A342F">
        <w:rPr>
          <w:rFonts w:ascii="Times New Roman" w:hAnsi="Times New Roman" w:cs="Times New Roman"/>
          <w:b/>
          <w:color w:val="17365D" w:themeColor="text2" w:themeShade="BF"/>
          <w:sz w:val="24"/>
        </w:rPr>
        <w:t>Neighborhoods facilities:-</w:t>
      </w:r>
    </w:p>
    <w:p w:rsidR="00C16B4B" w:rsidRPr="005A342F" w:rsidRDefault="00EA400B" w:rsidP="005A342F">
      <w:pPr>
        <w:spacing w:before="120" w:after="0"/>
        <w:jc w:val="both"/>
        <w:rPr>
          <w:rFonts w:ascii="Times New Roman" w:hAnsi="Times New Roman" w:cs="Times New Roman"/>
          <w:b/>
          <w:color w:val="17365D" w:themeColor="text2" w:themeShade="BF"/>
          <w:sz w:val="24"/>
        </w:rPr>
      </w:pPr>
      <w:r w:rsidRPr="00926533">
        <w:rPr>
          <w:rFonts w:ascii="Times New Roman" w:hAnsi="Times New Roman" w:cs="Times New Roman"/>
        </w:rPr>
        <w:t>This luxurious residential community project also has the advantage to make the location easy access to all the renowned facilities like educational institutes, business hubs, healthcare centers, hospitals, shopping malls, grocery shops, gymnasium, etc. Parents don’t want take worry about their Childs education, there are numerous school are available in the locality such as Edubridge International schools, Queen Mary School, Christ Church School and JBCN International Schoolmate. For the health care facilities, there are Tata Memoral Hospital, KEM Government Hospital’ and Nowrosjee Wadia Hospital and many more are quickly accesses able from the community location. The Shopping malls for daily grocery needs there are High Street and Podium mall, Atria Mall and mega Mart.</w:t>
      </w:r>
    </w:p>
    <w:p w:rsidR="00092004" w:rsidRDefault="00092004" w:rsidP="007B30A2">
      <w:pPr>
        <w:spacing w:after="0"/>
        <w:jc w:val="both"/>
        <w:rPr>
          <w:rFonts w:ascii="Times New Roman" w:hAnsi="Times New Roman" w:cs="Times New Roman"/>
          <w:sz w:val="24"/>
        </w:rPr>
      </w:pPr>
    </w:p>
    <w:p w:rsidR="005A342F" w:rsidRDefault="00092004" w:rsidP="005A342F">
      <w:pPr>
        <w:spacing w:after="0"/>
        <w:jc w:val="both"/>
        <w:rPr>
          <w:rFonts w:ascii="Times New Roman" w:hAnsi="Times New Roman" w:cs="Times New Roman"/>
          <w:b/>
          <w:color w:val="17365D" w:themeColor="text2" w:themeShade="BF"/>
          <w:sz w:val="24"/>
        </w:rPr>
      </w:pPr>
      <w:r w:rsidRPr="005A342F">
        <w:rPr>
          <w:rFonts w:ascii="Times New Roman" w:hAnsi="Times New Roman" w:cs="Times New Roman"/>
          <w:b/>
          <w:color w:val="17365D" w:themeColor="text2" w:themeShade="BF"/>
          <w:sz w:val="24"/>
        </w:rPr>
        <w:t>About Developer:-</w:t>
      </w:r>
    </w:p>
    <w:p w:rsidR="007B30A2" w:rsidRPr="005A342F" w:rsidRDefault="00FB53AF" w:rsidP="005A342F">
      <w:pPr>
        <w:spacing w:before="120" w:after="0"/>
        <w:jc w:val="both"/>
        <w:rPr>
          <w:rFonts w:ascii="Times New Roman" w:hAnsi="Times New Roman" w:cs="Times New Roman"/>
          <w:b/>
          <w:color w:val="17365D" w:themeColor="text2" w:themeShade="BF"/>
          <w:sz w:val="24"/>
        </w:rPr>
      </w:pPr>
      <w:r w:rsidRPr="00926533">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posOffset>4013835</wp:posOffset>
            </wp:positionH>
            <wp:positionV relativeFrom="margin">
              <wp:posOffset>4846320</wp:posOffset>
            </wp:positionV>
            <wp:extent cx="1929130" cy="1534795"/>
            <wp:effectExtent l="19050" t="0" r="0" b="0"/>
            <wp:wrapSquare wrapText="bothSides"/>
            <wp:docPr id="2" name="Picture 1" descr="15105536151761341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05536151761341425.jpg"/>
                    <pic:cNvPicPr/>
                  </pic:nvPicPr>
                  <pic:blipFill>
                    <a:blip r:embed="rId7"/>
                    <a:stretch>
                      <a:fillRect/>
                    </a:stretch>
                  </pic:blipFill>
                  <pic:spPr>
                    <a:xfrm>
                      <a:off x="0" y="0"/>
                      <a:ext cx="1929130" cy="1534795"/>
                    </a:xfrm>
                    <a:prstGeom prst="rect">
                      <a:avLst/>
                    </a:prstGeom>
                    <a:ln>
                      <a:noFill/>
                    </a:ln>
                    <a:effectLst>
                      <a:softEdge rad="112500"/>
                    </a:effectLst>
                  </pic:spPr>
                </pic:pic>
              </a:graphicData>
            </a:graphic>
          </wp:anchor>
        </w:drawing>
      </w:r>
      <w:r w:rsidR="00092004" w:rsidRPr="00926533">
        <w:rPr>
          <w:rFonts w:ascii="Times New Roman" w:hAnsi="Times New Roman" w:cs="Times New Roman"/>
        </w:rPr>
        <w:t>Ruparel Realty is one of the most famous developers in Mumbai</w:t>
      </w:r>
      <w:r w:rsidR="004A5672" w:rsidRPr="00926533">
        <w:rPr>
          <w:rFonts w:ascii="Times New Roman" w:hAnsi="Times New Roman" w:cs="Times New Roman"/>
        </w:rPr>
        <w:t>, which was established in year 2000, constructed</w:t>
      </w:r>
      <w:r w:rsidR="00092004" w:rsidRPr="00926533">
        <w:rPr>
          <w:rFonts w:ascii="Times New Roman" w:hAnsi="Times New Roman" w:cs="Times New Roman"/>
        </w:rPr>
        <w:t xml:space="preserve"> numerous residential and commercial projects and made a unique identity</w:t>
      </w:r>
      <w:r w:rsidR="004A5672" w:rsidRPr="00926533">
        <w:rPr>
          <w:rFonts w:ascii="Times New Roman" w:hAnsi="Times New Roman" w:cs="Times New Roman"/>
        </w:rPr>
        <w:t xml:space="preserve"> in the </w:t>
      </w:r>
      <w:r w:rsidR="00092004" w:rsidRPr="00926533">
        <w:rPr>
          <w:rFonts w:ascii="Times New Roman" w:hAnsi="Times New Roman" w:cs="Times New Roman"/>
        </w:rPr>
        <w:t xml:space="preserve">real estate property </w:t>
      </w:r>
      <w:r w:rsidR="004A5672" w:rsidRPr="00926533">
        <w:rPr>
          <w:rFonts w:ascii="Times New Roman" w:hAnsi="Times New Roman" w:cs="Times New Roman"/>
        </w:rPr>
        <w:t xml:space="preserve">development. The </w:t>
      </w:r>
      <w:r w:rsidR="00824B52" w:rsidRPr="00926533">
        <w:rPr>
          <w:rFonts w:ascii="Times New Roman" w:hAnsi="Times New Roman" w:cs="Times New Roman"/>
        </w:rPr>
        <w:t>ongoing project</w:t>
      </w:r>
      <w:r w:rsidR="004A5672" w:rsidRPr="00926533">
        <w:rPr>
          <w:rFonts w:ascii="Times New Roman" w:hAnsi="Times New Roman" w:cs="Times New Roman"/>
        </w:rPr>
        <w:t xml:space="preserve"> of the company is on his major project in the metropolitan region, constructing 2 million sq.ft lands.</w:t>
      </w:r>
    </w:p>
    <w:p w:rsidR="00824B52" w:rsidRPr="00926533" w:rsidRDefault="00824B52" w:rsidP="00FB53AF">
      <w:pPr>
        <w:spacing w:before="240" w:after="120"/>
        <w:jc w:val="both"/>
        <w:rPr>
          <w:rFonts w:ascii="Times New Roman" w:hAnsi="Times New Roman" w:cs="Times New Roman"/>
        </w:rPr>
      </w:pPr>
      <w:r w:rsidRPr="00926533">
        <w:rPr>
          <w:rFonts w:ascii="Times New Roman" w:hAnsi="Times New Roman" w:cs="Times New Roman"/>
        </w:rPr>
        <w:t xml:space="preserve">The company also been working with the top real estate companies include JW Consultants, Aakar architects and consultants, Eskayem Consultants, ACC and Skyway RMC. Working with top real estate, using latest technologies, company cannot compromises in the quality standards and ensure to delivery in timely. </w:t>
      </w:r>
      <w:r w:rsidR="004A2603" w:rsidRPr="00926533">
        <w:rPr>
          <w:rFonts w:ascii="Times New Roman" w:hAnsi="Times New Roman" w:cs="Times New Roman"/>
        </w:rPr>
        <w:t>There are many p</w:t>
      </w:r>
      <w:r w:rsidRPr="00926533">
        <w:rPr>
          <w:rFonts w:ascii="Times New Roman" w:hAnsi="Times New Roman" w:cs="Times New Roman"/>
        </w:rPr>
        <w:t xml:space="preserve">rojects </w:t>
      </w:r>
      <w:r w:rsidR="004A2603" w:rsidRPr="00926533">
        <w:rPr>
          <w:rFonts w:ascii="Times New Roman" w:hAnsi="Times New Roman" w:cs="Times New Roman"/>
        </w:rPr>
        <w:t xml:space="preserve">are </w:t>
      </w:r>
      <w:r w:rsidRPr="00926533">
        <w:rPr>
          <w:rFonts w:ascii="Times New Roman" w:hAnsi="Times New Roman" w:cs="Times New Roman"/>
        </w:rPr>
        <w:t>developed</w:t>
      </w:r>
      <w:r w:rsidR="004A2603" w:rsidRPr="00926533">
        <w:rPr>
          <w:rFonts w:ascii="Times New Roman" w:hAnsi="Times New Roman" w:cs="Times New Roman"/>
        </w:rPr>
        <w:t xml:space="preserve"> namely Ruparel Ariana, Ruparel Iris, Ruparel Orion and Sea Palace and many more. Rather than these, Company has purchased a land ranges from 5-20 acre in major cities like Kandivali, Parel, Western and central suburbs </w:t>
      </w:r>
      <w:r w:rsidR="00100BF1" w:rsidRPr="00926533">
        <w:rPr>
          <w:rFonts w:ascii="Times New Roman" w:hAnsi="Times New Roman" w:cs="Times New Roman"/>
        </w:rPr>
        <w:t>area. This</w:t>
      </w:r>
      <w:r w:rsidR="004A2603" w:rsidRPr="00926533">
        <w:rPr>
          <w:rFonts w:ascii="Times New Roman" w:hAnsi="Times New Roman" w:cs="Times New Roman"/>
        </w:rPr>
        <w:t xml:space="preserve"> makes the company to move towards the success.</w:t>
      </w:r>
    </w:p>
    <w:p w:rsidR="00100BF1" w:rsidRPr="00926533" w:rsidRDefault="004E1E31" w:rsidP="00FB53AF">
      <w:pPr>
        <w:spacing w:before="240" w:after="0"/>
        <w:jc w:val="both"/>
        <w:rPr>
          <w:rFonts w:ascii="Times New Roman" w:hAnsi="Times New Roman" w:cs="Times New Roman"/>
        </w:rPr>
      </w:pPr>
      <w:r w:rsidRPr="00926533">
        <w:rPr>
          <w:rFonts w:ascii="Times New Roman" w:hAnsi="Times New Roman" w:cs="Times New Roman"/>
        </w:rPr>
        <w:lastRenderedPageBreak/>
        <w:t xml:space="preserve">The </w:t>
      </w:r>
      <w:r w:rsidR="00100BF1" w:rsidRPr="00926533">
        <w:rPr>
          <w:rFonts w:ascii="Times New Roman" w:hAnsi="Times New Roman" w:cs="Times New Roman"/>
        </w:rPr>
        <w:t>luxurious properties and growth of success comes from the strenuous efforts of employees, there is no boundaries in hiring the best employee for the job. There are more than 100 best talented employees are hired in past 12months.</w:t>
      </w:r>
      <w:r w:rsidRPr="00926533">
        <w:rPr>
          <w:rFonts w:ascii="Times New Roman" w:hAnsi="Times New Roman" w:cs="Times New Roman"/>
        </w:rPr>
        <w:t xml:space="preserve">The real motive of the company to develop work culture with intent of moving towards success with high-end standard equipments. The enormous </w:t>
      </w:r>
      <w:r w:rsidR="00077508" w:rsidRPr="00926533">
        <w:rPr>
          <w:rFonts w:ascii="Times New Roman" w:hAnsi="Times New Roman" w:cs="Times New Roman"/>
        </w:rPr>
        <w:t>success is marked by the finance</w:t>
      </w:r>
      <w:r w:rsidRPr="00926533">
        <w:rPr>
          <w:rFonts w:ascii="Times New Roman" w:hAnsi="Times New Roman" w:cs="Times New Roman"/>
        </w:rPr>
        <w:t xml:space="preserve"> institutions like L&amp;T Finances, SBI bank, and Axis Bank, ICICI Bank.</w:t>
      </w:r>
    </w:p>
    <w:p w:rsidR="00824B52" w:rsidRDefault="00824B52" w:rsidP="007B30A2">
      <w:pPr>
        <w:spacing w:after="0"/>
        <w:jc w:val="both"/>
        <w:rPr>
          <w:rFonts w:ascii="Times New Roman" w:hAnsi="Times New Roman" w:cs="Times New Roman"/>
          <w:sz w:val="24"/>
        </w:rPr>
      </w:pPr>
    </w:p>
    <w:p w:rsidR="004A5672" w:rsidRDefault="004A5672" w:rsidP="007B30A2">
      <w:pPr>
        <w:spacing w:after="0"/>
        <w:jc w:val="both"/>
        <w:rPr>
          <w:rFonts w:ascii="Times New Roman" w:hAnsi="Times New Roman" w:cs="Times New Roman"/>
          <w:sz w:val="24"/>
        </w:rPr>
      </w:pPr>
    </w:p>
    <w:p w:rsidR="004A5672" w:rsidRPr="00092004" w:rsidRDefault="004A5672" w:rsidP="007B30A2">
      <w:pPr>
        <w:spacing w:after="0"/>
        <w:jc w:val="both"/>
        <w:rPr>
          <w:rFonts w:ascii="Times New Roman" w:hAnsi="Times New Roman" w:cs="Times New Roman"/>
          <w:sz w:val="24"/>
        </w:rPr>
      </w:pPr>
    </w:p>
    <w:sectPr w:rsidR="004A5672" w:rsidRPr="00092004" w:rsidSect="00BB59DC">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A77A7D"/>
    <w:multiLevelType w:val="hybridMultilevel"/>
    <w:tmpl w:val="D12E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B30A2"/>
    <w:rsid w:val="00077508"/>
    <w:rsid w:val="00092004"/>
    <w:rsid w:val="000C01FC"/>
    <w:rsid w:val="000F316B"/>
    <w:rsid w:val="00100BF1"/>
    <w:rsid w:val="00267C6D"/>
    <w:rsid w:val="003216B6"/>
    <w:rsid w:val="003832BF"/>
    <w:rsid w:val="004A2603"/>
    <w:rsid w:val="004A5672"/>
    <w:rsid w:val="004E1E31"/>
    <w:rsid w:val="005A342F"/>
    <w:rsid w:val="00641CFE"/>
    <w:rsid w:val="00657324"/>
    <w:rsid w:val="006609D9"/>
    <w:rsid w:val="0067721B"/>
    <w:rsid w:val="006B16B3"/>
    <w:rsid w:val="0077634F"/>
    <w:rsid w:val="007B30A2"/>
    <w:rsid w:val="00824B52"/>
    <w:rsid w:val="008E30DB"/>
    <w:rsid w:val="00926533"/>
    <w:rsid w:val="00B43757"/>
    <w:rsid w:val="00BA6AC1"/>
    <w:rsid w:val="00BB59DC"/>
    <w:rsid w:val="00BC6F8F"/>
    <w:rsid w:val="00BD0A21"/>
    <w:rsid w:val="00C16B4B"/>
    <w:rsid w:val="00E63565"/>
    <w:rsid w:val="00EA400B"/>
    <w:rsid w:val="00EF341B"/>
    <w:rsid w:val="00FB5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0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E31"/>
    <w:pPr>
      <w:ind w:left="720"/>
      <w:contextualSpacing/>
    </w:pPr>
  </w:style>
  <w:style w:type="paragraph" w:styleId="BalloonText">
    <w:name w:val="Balloon Text"/>
    <w:basedOn w:val="Normal"/>
    <w:link w:val="BalloonTextChar"/>
    <w:uiPriority w:val="99"/>
    <w:semiHidden/>
    <w:unhideWhenUsed/>
    <w:rsid w:val="00BB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9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E0B97-0046-4933-BB36-F44601F4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10</cp:revision>
  <dcterms:created xsi:type="dcterms:W3CDTF">2019-08-31T12:51:00Z</dcterms:created>
  <dcterms:modified xsi:type="dcterms:W3CDTF">2019-09-01T06:38:00Z</dcterms:modified>
</cp:coreProperties>
</file>