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0CA6" w14:textId="3C170778" w:rsidR="001E2A29" w:rsidRPr="00411C73" w:rsidRDefault="00724A03">
      <w:pPr>
        <w:rPr>
          <w:rFonts w:cstheme="minorHAnsi"/>
        </w:rPr>
      </w:pPr>
      <w:r w:rsidRPr="00411C73">
        <w:rPr>
          <w:rFonts w:cstheme="minorHAnsi"/>
          <w:noProof/>
        </w:rPr>
        <mc:AlternateContent>
          <mc:Choice Requires="wps">
            <w:drawing>
              <wp:anchor distT="0" distB="0" distL="114300" distR="114300" simplePos="0" relativeHeight="251675648" behindDoc="0" locked="0" layoutInCell="1" allowOverlap="1" wp14:anchorId="1F00B34E" wp14:editId="4F098A9A">
                <wp:simplePos x="0" y="0"/>
                <wp:positionH relativeFrom="column">
                  <wp:posOffset>247650</wp:posOffset>
                </wp:positionH>
                <wp:positionV relativeFrom="paragraph">
                  <wp:posOffset>1466850</wp:posOffset>
                </wp:positionV>
                <wp:extent cx="5650865" cy="3599180"/>
                <wp:effectExtent l="0" t="0" r="0" b="1270"/>
                <wp:wrapNone/>
                <wp:docPr id="179938226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3599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7FB2E" w14:textId="77777777" w:rsidR="00C72A32" w:rsidRPr="00F51F21" w:rsidRDefault="00C72A32" w:rsidP="00C72A32">
                            <w:pPr>
                              <w:jc w:val="center"/>
                              <w:rPr>
                                <w:sz w:val="32"/>
                              </w:rPr>
                            </w:pPr>
                            <w:r>
                              <w:rPr>
                                <w:rFonts w:ascii="Times New Roman" w:hAnsi="Times New Roman" w:cs="Times New Roman"/>
                                <w:b/>
                                <w:noProof/>
                                <w:color w:val="000000" w:themeColor="text1"/>
                                <w:sz w:val="64"/>
                              </w:rPr>
                              <w:drawing>
                                <wp:inline distT="0" distB="0" distL="0" distR="0" wp14:anchorId="4B0A3497" wp14:editId="6190613E">
                                  <wp:extent cx="5438775" cy="3343275"/>
                                  <wp:effectExtent l="19050" t="0" r="9525" b="0"/>
                                  <wp:docPr id="6" name="Picture 1" descr="C:\Program Files\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85750.wmf"/>
                                          <pic:cNvPicPr>
                                            <a:picLocks noChangeAspect="1" noChangeArrowheads="1"/>
                                          </pic:cNvPicPr>
                                        </pic:nvPicPr>
                                        <pic:blipFill>
                                          <a:blip r:embed="rId8"/>
                                          <a:srcRect/>
                                          <a:stretch>
                                            <a:fillRect/>
                                          </a:stretch>
                                        </pic:blipFill>
                                        <pic:spPr bwMode="auto">
                                          <a:xfrm>
                                            <a:off x="0" y="0"/>
                                            <a:ext cx="5438775" cy="33432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1F00B34E" id="_x0000_t202" coordsize="21600,21600" o:spt="202" path="m,l,21600r21600,l21600,xe">
                <v:stroke joinstyle="miter"/>
                <v:path gradientshapeok="t" o:connecttype="rect"/>
              </v:shapetype>
              <v:shape id="Text Box 41" o:spid="_x0000_s1026" type="#_x0000_t202" style="position:absolute;margin-left:19.5pt;margin-top:115.5pt;width:444.95pt;height:283.4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" filled="f" stroked="f">
                <v:textbox style="mso-fit-shape-to-text:t">
                  <w:txbxContent>
                    <w:p w14:paraId="52C7FB2E" w14:textId="77777777" w:rsidR="00C72A32" w:rsidRPr="00F51F21" w:rsidRDefault="00C72A32" w:rsidP="00C72A32">
                      <w:pPr>
                        <w:jc w:val="center"/>
                        <w:rPr>
                          <w:sz w:val="32"/>
                        </w:rPr>
                      </w:pPr>
                      <w:r>
                        <w:rPr>
                          <w:rFonts w:ascii="Times New Roman" w:hAnsi="Times New Roman" w:cs="Times New Roman"/>
                          <w:b/>
                          <w:noProof/>
                          <w:color w:val="000000" w:themeColor="text1"/>
                          <w:sz w:val="64"/>
                        </w:rPr>
                        <w:drawing>
                          <wp:inline distT="0" distB="0" distL="0" distR="0" wp14:anchorId="4B0A3497" wp14:editId="6190613E">
                            <wp:extent cx="5438775" cy="3343275"/>
                            <wp:effectExtent l="19050" t="0" r="9525" b="0"/>
                            <wp:docPr id="6" name="Picture 1" descr="C:\Program Files\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85750.wmf"/>
                                    <pic:cNvPicPr>
                                      <a:picLocks noChangeAspect="1" noChangeArrowheads="1"/>
                                    </pic:cNvPicPr>
                                  </pic:nvPicPr>
                                  <pic:blipFill>
                                    <a:blip r:embed="rId8"/>
                                    <a:srcRect/>
                                    <a:stretch>
                                      <a:fillRect/>
                                    </a:stretch>
                                  </pic:blipFill>
                                  <pic:spPr bwMode="auto">
                                    <a:xfrm>
                                      <a:off x="0" y="0"/>
                                      <a:ext cx="5438775" cy="3343275"/>
                                    </a:xfrm>
                                    <a:prstGeom prst="rect">
                                      <a:avLst/>
                                    </a:prstGeom>
                                    <a:noFill/>
                                    <a:ln w="9525">
                                      <a:noFill/>
                                      <a:miter lim="800000"/>
                                      <a:headEnd/>
                                      <a:tailEnd/>
                                    </a:ln>
                                  </pic:spPr>
                                </pic:pic>
                              </a:graphicData>
                            </a:graphic>
                          </wp:inline>
                        </w:drawing>
                      </w:r>
                    </w:p>
                  </w:txbxContent>
                </v:textbox>
              </v:shape>
            </w:pict>
          </mc:Fallback>
        </mc:AlternateContent>
      </w:r>
      <w:r w:rsidRPr="00411C73">
        <w:rPr>
          <w:rFonts w:cstheme="minorHAnsi"/>
          <w:noProof/>
        </w:rPr>
        <mc:AlternateContent>
          <mc:Choice Requires="wps">
            <w:drawing>
              <wp:anchor distT="0" distB="0" distL="114300" distR="114300" simplePos="0" relativeHeight="251659264" behindDoc="0" locked="0" layoutInCell="1" allowOverlap="1" wp14:anchorId="78EB6D22" wp14:editId="296FC902">
                <wp:simplePos x="0" y="0"/>
                <wp:positionH relativeFrom="column">
                  <wp:posOffset>-352425</wp:posOffset>
                </wp:positionH>
                <wp:positionV relativeFrom="paragraph">
                  <wp:posOffset>-104775</wp:posOffset>
                </wp:positionV>
                <wp:extent cx="6638925" cy="1857375"/>
                <wp:effectExtent l="0" t="0" r="0" b="0"/>
                <wp:wrapNone/>
                <wp:docPr id="16897186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C7CD6" w14:textId="771F81CC" w:rsidR="00FE2C79" w:rsidRPr="00D75B2F" w:rsidRDefault="00D75B2F" w:rsidP="00FE2C79">
                            <w:pPr>
                              <w:jc w:val="center"/>
                              <w:rPr>
                                <w:rFonts w:ascii="Times New Roman" w:hAnsi="Times New Roman" w:cs="Times New Roman"/>
                                <w:b/>
                                <w:color w:val="003399"/>
                                <w:sz w:val="128"/>
                                <w:szCs w:val="128"/>
                              </w:rPr>
                            </w:pPr>
                            <w:r w:rsidRPr="00D75B2F">
                              <w:rPr>
                                <w:rFonts w:ascii="Times New Roman" w:hAnsi="Times New Roman" w:cs="Times New Roman"/>
                                <w:b/>
                                <w:color w:val="003399"/>
                                <w:sz w:val="128"/>
                                <w:szCs w:val="128"/>
                              </w:rPr>
                              <w:t>Project 3 Manual</w:t>
                            </w:r>
                            <w:r w:rsidR="00FE2C79" w:rsidRPr="00D75B2F">
                              <w:rPr>
                                <w:rFonts w:ascii="Times New Roman" w:hAnsi="Times New Roman" w:cs="Times New Roman"/>
                                <w:b/>
                                <w:color w:val="003399"/>
                                <w:sz w:val="128"/>
                                <w:szCs w:val="1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EB6D22" id="Text Box 3" o:spid="_x0000_s1027" type="#_x0000_t202" style="position:absolute;margin-left:-27.75pt;margin-top:-8.25pt;width:522.75pt;height:1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" filled="f" stroked="f">
                <v:textbox>
                  <w:txbxContent>
                    <w:p w14:paraId="465C7CD6" w14:textId="771F81CC" w:rsidR="00FE2C79" w:rsidRPr="00D75B2F" w:rsidRDefault="00D75B2F" w:rsidP="00FE2C79">
                      <w:pPr>
                        <w:jc w:val="center"/>
                        <w:rPr>
                          <w:rFonts w:ascii="Times New Roman" w:hAnsi="Times New Roman" w:cs="Times New Roman"/>
                          <w:b/>
                          <w:color w:val="003399"/>
                          <w:sz w:val="128"/>
                          <w:szCs w:val="128"/>
                        </w:rPr>
                      </w:pPr>
                      <w:r w:rsidRPr="00D75B2F">
                        <w:rPr>
                          <w:rFonts w:ascii="Times New Roman" w:hAnsi="Times New Roman" w:cs="Times New Roman"/>
                          <w:b/>
                          <w:color w:val="003399"/>
                          <w:sz w:val="128"/>
                          <w:szCs w:val="128"/>
                        </w:rPr>
                        <w:t>Project 3 Manual</w:t>
                      </w:r>
                      <w:r w:rsidR="00FE2C79" w:rsidRPr="00D75B2F">
                        <w:rPr>
                          <w:rFonts w:ascii="Times New Roman" w:hAnsi="Times New Roman" w:cs="Times New Roman"/>
                          <w:b/>
                          <w:color w:val="003399"/>
                          <w:sz w:val="128"/>
                          <w:szCs w:val="128"/>
                        </w:rPr>
                        <w:t xml:space="preserve"> </w:t>
                      </w:r>
                    </w:p>
                  </w:txbxContent>
                </v:textbox>
              </v:shape>
            </w:pict>
          </mc:Fallback>
        </mc:AlternateContent>
      </w:r>
      <w:r w:rsidR="00565460" w:rsidRPr="00411C73">
        <w:rPr>
          <w:rFonts w:cstheme="minorHAnsi"/>
        </w:rPr>
        <w:tab/>
      </w:r>
    </w:p>
    <w:p w14:paraId="23CF262E" w14:textId="77777777" w:rsidR="00565460" w:rsidRPr="00411C73" w:rsidRDefault="00565460">
      <w:pPr>
        <w:rPr>
          <w:rFonts w:cstheme="minorHAnsi"/>
        </w:rPr>
      </w:pPr>
    </w:p>
    <w:p w14:paraId="5CF87F70" w14:textId="77777777" w:rsidR="00565460" w:rsidRPr="00411C73" w:rsidRDefault="00565460">
      <w:pPr>
        <w:rPr>
          <w:rFonts w:cstheme="minorHAnsi"/>
        </w:rPr>
      </w:pPr>
    </w:p>
    <w:p w14:paraId="443DC587" w14:textId="77777777" w:rsidR="00565460" w:rsidRPr="00411C73" w:rsidRDefault="00565460">
      <w:pPr>
        <w:rPr>
          <w:rFonts w:cstheme="minorHAnsi"/>
        </w:rPr>
      </w:pPr>
    </w:p>
    <w:p w14:paraId="10CF9DB8" w14:textId="77777777" w:rsidR="00565460" w:rsidRPr="00411C73" w:rsidRDefault="00565460">
      <w:pPr>
        <w:rPr>
          <w:rFonts w:cstheme="minorHAnsi"/>
        </w:rPr>
      </w:pPr>
    </w:p>
    <w:p w14:paraId="07E24EE0" w14:textId="77777777" w:rsidR="00565460" w:rsidRPr="00411C73" w:rsidRDefault="00565460">
      <w:pPr>
        <w:rPr>
          <w:rFonts w:cstheme="minorHAnsi"/>
        </w:rPr>
      </w:pPr>
    </w:p>
    <w:p w14:paraId="0FF88F3D" w14:textId="77777777" w:rsidR="00565460" w:rsidRPr="00411C73" w:rsidRDefault="00565460">
      <w:pPr>
        <w:rPr>
          <w:rFonts w:cstheme="minorHAnsi"/>
        </w:rPr>
      </w:pPr>
    </w:p>
    <w:p w14:paraId="4D9BE2EA" w14:textId="77777777" w:rsidR="00565460" w:rsidRPr="00411C73" w:rsidRDefault="00565460">
      <w:pPr>
        <w:rPr>
          <w:rFonts w:cstheme="minorHAnsi"/>
        </w:rPr>
      </w:pPr>
    </w:p>
    <w:p w14:paraId="705CF6FC" w14:textId="77777777" w:rsidR="00565460" w:rsidRPr="00411C73" w:rsidRDefault="00565460">
      <w:pPr>
        <w:rPr>
          <w:rFonts w:cstheme="minorHAnsi"/>
        </w:rPr>
      </w:pPr>
    </w:p>
    <w:p w14:paraId="397C026E" w14:textId="77777777" w:rsidR="00565460" w:rsidRPr="00411C73" w:rsidRDefault="00565460">
      <w:pPr>
        <w:rPr>
          <w:rFonts w:cstheme="minorHAnsi"/>
        </w:rPr>
      </w:pPr>
    </w:p>
    <w:p w14:paraId="65760A8E" w14:textId="77777777" w:rsidR="00565460" w:rsidRPr="00411C73" w:rsidRDefault="00565460">
      <w:pPr>
        <w:rPr>
          <w:rFonts w:cstheme="minorHAnsi"/>
        </w:rPr>
      </w:pPr>
    </w:p>
    <w:p w14:paraId="7C7FC632" w14:textId="77777777" w:rsidR="00565460" w:rsidRPr="00411C73" w:rsidRDefault="00565460">
      <w:pPr>
        <w:rPr>
          <w:rFonts w:cstheme="minorHAnsi"/>
        </w:rPr>
      </w:pPr>
    </w:p>
    <w:p w14:paraId="4CE3597C" w14:textId="77777777" w:rsidR="00565460" w:rsidRPr="00411C73" w:rsidRDefault="00565460">
      <w:pPr>
        <w:rPr>
          <w:rFonts w:cstheme="minorHAnsi"/>
        </w:rPr>
      </w:pPr>
    </w:p>
    <w:p w14:paraId="48ECC47C" w14:textId="77777777" w:rsidR="00565460" w:rsidRPr="00411C73" w:rsidRDefault="00565460">
      <w:pPr>
        <w:rPr>
          <w:rFonts w:cstheme="minorHAnsi"/>
        </w:rPr>
      </w:pPr>
    </w:p>
    <w:p w14:paraId="3E3AAC1A" w14:textId="77777777" w:rsidR="00565460" w:rsidRPr="00411C73" w:rsidRDefault="00565460">
      <w:pPr>
        <w:rPr>
          <w:rFonts w:cstheme="minorHAnsi"/>
        </w:rPr>
      </w:pPr>
    </w:p>
    <w:p w14:paraId="6BE9403A" w14:textId="77777777" w:rsidR="00565460" w:rsidRPr="00411C73" w:rsidRDefault="00565460">
      <w:pPr>
        <w:rPr>
          <w:rFonts w:cstheme="minorHAnsi"/>
        </w:rPr>
      </w:pPr>
    </w:p>
    <w:p w14:paraId="6E51E8A7" w14:textId="77777777" w:rsidR="00565460" w:rsidRPr="00411C73" w:rsidRDefault="00565460">
      <w:pPr>
        <w:rPr>
          <w:rFonts w:cstheme="minorHAnsi"/>
        </w:rPr>
      </w:pPr>
    </w:p>
    <w:p w14:paraId="57574AF9" w14:textId="46D61CB2" w:rsidR="00565460" w:rsidRPr="00411C73" w:rsidRDefault="00724A03">
      <w:pPr>
        <w:rPr>
          <w:rFonts w:cstheme="minorHAnsi"/>
        </w:rPr>
      </w:pPr>
      <w:r w:rsidRPr="00411C73">
        <w:rPr>
          <w:rFonts w:cstheme="minorHAnsi"/>
          <w:noProof/>
        </w:rPr>
        <mc:AlternateContent>
          <mc:Choice Requires="wps">
            <w:drawing>
              <wp:anchor distT="0" distB="0" distL="114300" distR="114300" simplePos="0" relativeHeight="251660288" behindDoc="0" locked="0" layoutInCell="1" allowOverlap="1" wp14:anchorId="7AC69B39" wp14:editId="39FD55EC">
                <wp:simplePos x="0" y="0"/>
                <wp:positionH relativeFrom="column">
                  <wp:posOffset>247650</wp:posOffset>
                </wp:positionH>
                <wp:positionV relativeFrom="paragraph">
                  <wp:posOffset>269875</wp:posOffset>
                </wp:positionV>
                <wp:extent cx="5619750" cy="2886075"/>
                <wp:effectExtent l="0" t="0" r="0" b="0"/>
                <wp:wrapNone/>
                <wp:docPr id="10904332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88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8FCCB" w14:textId="3FA61BC8" w:rsidR="00FE2C79" w:rsidRPr="0083041F" w:rsidRDefault="00AC1E45" w:rsidP="00FE2C79">
                            <w:pPr>
                              <w:jc w:val="center"/>
                              <w:rPr>
                                <w:rFonts w:ascii="Times New Roman" w:hAnsi="Times New Roman" w:cs="Times New Roman"/>
                                <w:b/>
                                <w:color w:val="000000" w:themeColor="text1"/>
                                <w:sz w:val="64"/>
                              </w:rPr>
                            </w:pPr>
                            <w:r>
                              <w:rPr>
                                <w:rFonts w:ascii="Times New Roman" w:hAnsi="Times New Roman" w:cs="Times New Roman"/>
                                <w:b/>
                                <w:color w:val="000000" w:themeColor="text1"/>
                                <w:sz w:val="64"/>
                              </w:rPr>
                              <w:t>Services and Dependencies</w:t>
                            </w:r>
                          </w:p>
                          <w:p w14:paraId="3266C479" w14:textId="0D7D6803" w:rsidR="00FE2C79" w:rsidRPr="00F51F21" w:rsidRDefault="00FE2C79" w:rsidP="00FE2C79">
                            <w:pPr>
                              <w:jc w:val="center"/>
                              <w:rPr>
                                <w:sz w:val="32"/>
                              </w:rPr>
                            </w:pPr>
                            <w:r w:rsidRPr="001A2FD7">
                              <w:rPr>
                                <w:b/>
                                <w:sz w:val="32"/>
                              </w:rPr>
                              <w:t>Prepared By:</w:t>
                            </w:r>
                            <w:r w:rsidRPr="00F51F21">
                              <w:rPr>
                                <w:sz w:val="32"/>
                              </w:rPr>
                              <w:t xml:space="preserve"> </w:t>
                            </w:r>
                            <w:r w:rsidR="00264894">
                              <w:rPr>
                                <w:sz w:val="32"/>
                              </w:rPr>
                              <w:t>Shreeman Kuppa Jayaram</w:t>
                            </w:r>
                          </w:p>
                          <w:p w14:paraId="2B8C2FCC" w14:textId="10A5FBAE" w:rsidR="00FE2C79" w:rsidRDefault="00FE2C79" w:rsidP="00FE2C79">
                            <w:pPr>
                              <w:jc w:val="center"/>
                              <w:rPr>
                                <w:sz w:val="32"/>
                              </w:rPr>
                            </w:pPr>
                            <w:r w:rsidRPr="001A2FD7">
                              <w:rPr>
                                <w:b/>
                                <w:sz w:val="32"/>
                              </w:rPr>
                              <w:t>Date:</w:t>
                            </w:r>
                            <w:r w:rsidRPr="00F51F21">
                              <w:rPr>
                                <w:sz w:val="32"/>
                              </w:rPr>
                              <w:t xml:space="preserve"> </w:t>
                            </w:r>
                            <w:r w:rsidR="00D75B2F">
                              <w:rPr>
                                <w:sz w:val="32"/>
                              </w:rPr>
                              <w:t>11</w:t>
                            </w:r>
                            <w:r w:rsidR="00264894">
                              <w:rPr>
                                <w:sz w:val="32"/>
                              </w:rPr>
                              <w:t>/</w:t>
                            </w:r>
                            <w:r w:rsidR="00D75B2F">
                              <w:rPr>
                                <w:sz w:val="32"/>
                              </w:rPr>
                              <w:t>10</w:t>
                            </w:r>
                            <w:r w:rsidR="00264894">
                              <w:rPr>
                                <w:sz w:val="32"/>
                              </w:rPr>
                              <w:t>/2023</w:t>
                            </w:r>
                          </w:p>
                          <w:p w14:paraId="38415264" w14:textId="77777777" w:rsidR="00264894" w:rsidRDefault="00264894" w:rsidP="00FE2C79">
                            <w:pPr>
                              <w:jc w:val="center"/>
                              <w:rPr>
                                <w:sz w:val="32"/>
                              </w:rPr>
                            </w:pPr>
                          </w:p>
                          <w:p w14:paraId="2948BD7A" w14:textId="70A8E8B9" w:rsidR="00264894" w:rsidRPr="00F51F21" w:rsidRDefault="00264894" w:rsidP="00FE2C79">
                            <w:pPr>
                              <w:jc w:val="cente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69B39" id="Text Box 4" o:spid="_x0000_s1028" type="#_x0000_t202" style="position:absolute;margin-left:19.5pt;margin-top:21.25pt;width:442.5pt;height:22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" filled="f" stroked="f">
                <v:textbox>
                  <w:txbxContent>
                    <w:p w14:paraId="2FD8FCCB" w14:textId="3FA61BC8" w:rsidR="00FE2C79" w:rsidRPr="0083041F" w:rsidRDefault="00AC1E45" w:rsidP="00FE2C79">
                      <w:pPr>
                        <w:jc w:val="center"/>
                        <w:rPr>
                          <w:rFonts w:ascii="Times New Roman" w:hAnsi="Times New Roman" w:cs="Times New Roman"/>
                          <w:b/>
                          <w:color w:val="000000" w:themeColor="text1"/>
                          <w:sz w:val="64"/>
                        </w:rPr>
                      </w:pPr>
                      <w:r>
                        <w:rPr>
                          <w:rFonts w:ascii="Times New Roman" w:hAnsi="Times New Roman" w:cs="Times New Roman"/>
                          <w:b/>
                          <w:color w:val="000000" w:themeColor="text1"/>
                          <w:sz w:val="64"/>
                        </w:rPr>
                        <w:t>Services and Dependencies</w:t>
                      </w:r>
                    </w:p>
                    <w:p w14:paraId="3266C479" w14:textId="0D7D6803" w:rsidR="00FE2C79" w:rsidRPr="00F51F21" w:rsidRDefault="00FE2C79" w:rsidP="00FE2C79">
                      <w:pPr>
                        <w:jc w:val="center"/>
                        <w:rPr>
                          <w:sz w:val="32"/>
                        </w:rPr>
                      </w:pPr>
                      <w:r w:rsidRPr="001A2FD7">
                        <w:rPr>
                          <w:b/>
                          <w:sz w:val="32"/>
                        </w:rPr>
                        <w:t>Prepared By:</w:t>
                      </w:r>
                      <w:r w:rsidRPr="00F51F21">
                        <w:rPr>
                          <w:sz w:val="32"/>
                        </w:rPr>
                        <w:t xml:space="preserve"> </w:t>
                      </w:r>
                      <w:r w:rsidR="00264894">
                        <w:rPr>
                          <w:sz w:val="32"/>
                        </w:rPr>
                        <w:t>Shreeman Kuppa Jayaram</w:t>
                      </w:r>
                    </w:p>
                    <w:p w14:paraId="2B8C2FCC" w14:textId="10A5FBAE" w:rsidR="00FE2C79" w:rsidRDefault="00FE2C79" w:rsidP="00FE2C79">
                      <w:pPr>
                        <w:jc w:val="center"/>
                        <w:rPr>
                          <w:sz w:val="32"/>
                        </w:rPr>
                      </w:pPr>
                      <w:r w:rsidRPr="001A2FD7">
                        <w:rPr>
                          <w:b/>
                          <w:sz w:val="32"/>
                        </w:rPr>
                        <w:t>Date:</w:t>
                      </w:r>
                      <w:r w:rsidRPr="00F51F21">
                        <w:rPr>
                          <w:sz w:val="32"/>
                        </w:rPr>
                        <w:t xml:space="preserve"> </w:t>
                      </w:r>
                      <w:r w:rsidR="00D75B2F">
                        <w:rPr>
                          <w:sz w:val="32"/>
                        </w:rPr>
                        <w:t>11</w:t>
                      </w:r>
                      <w:r w:rsidR="00264894">
                        <w:rPr>
                          <w:sz w:val="32"/>
                        </w:rPr>
                        <w:t>/</w:t>
                      </w:r>
                      <w:r w:rsidR="00D75B2F">
                        <w:rPr>
                          <w:sz w:val="32"/>
                        </w:rPr>
                        <w:t>10</w:t>
                      </w:r>
                      <w:r w:rsidR="00264894">
                        <w:rPr>
                          <w:sz w:val="32"/>
                        </w:rPr>
                        <w:t>/2023</w:t>
                      </w:r>
                    </w:p>
                    <w:p w14:paraId="38415264" w14:textId="77777777" w:rsidR="00264894" w:rsidRDefault="00264894" w:rsidP="00FE2C79">
                      <w:pPr>
                        <w:jc w:val="center"/>
                        <w:rPr>
                          <w:sz w:val="32"/>
                        </w:rPr>
                      </w:pPr>
                    </w:p>
                    <w:p w14:paraId="2948BD7A" w14:textId="70A8E8B9" w:rsidR="00264894" w:rsidRPr="00F51F21" w:rsidRDefault="00264894" w:rsidP="00FE2C79">
                      <w:pPr>
                        <w:jc w:val="center"/>
                        <w:rPr>
                          <w:sz w:val="32"/>
                        </w:rPr>
                      </w:pPr>
                    </w:p>
                  </w:txbxContent>
                </v:textbox>
              </v:shape>
            </w:pict>
          </mc:Fallback>
        </mc:AlternateContent>
      </w:r>
    </w:p>
    <w:p w14:paraId="4AE4197C" w14:textId="77777777" w:rsidR="00565460" w:rsidRPr="00411C73" w:rsidRDefault="00565460">
      <w:pPr>
        <w:rPr>
          <w:rFonts w:cstheme="minorHAnsi"/>
        </w:rPr>
      </w:pPr>
    </w:p>
    <w:p w14:paraId="2BB27A85" w14:textId="77777777" w:rsidR="00565460" w:rsidRPr="00411C73" w:rsidRDefault="00565460">
      <w:pPr>
        <w:rPr>
          <w:rFonts w:cstheme="minorHAnsi"/>
        </w:rPr>
      </w:pPr>
    </w:p>
    <w:p w14:paraId="79131D4D" w14:textId="77777777" w:rsidR="00565460" w:rsidRPr="00411C73" w:rsidRDefault="00565460">
      <w:pPr>
        <w:rPr>
          <w:rFonts w:cstheme="minorHAnsi"/>
        </w:rPr>
      </w:pPr>
    </w:p>
    <w:p w14:paraId="6D57FCC5" w14:textId="77777777" w:rsidR="00565460" w:rsidRPr="00411C73" w:rsidRDefault="00565460">
      <w:pPr>
        <w:rPr>
          <w:rFonts w:cstheme="minorHAnsi"/>
        </w:rPr>
      </w:pPr>
    </w:p>
    <w:p w14:paraId="6388FDB0" w14:textId="77777777" w:rsidR="00565460" w:rsidRPr="00411C73" w:rsidRDefault="00565460">
      <w:pPr>
        <w:rPr>
          <w:rFonts w:cstheme="minorHAnsi"/>
        </w:rPr>
      </w:pPr>
    </w:p>
    <w:p w14:paraId="197926FA" w14:textId="77777777" w:rsidR="00565460" w:rsidRPr="00411C73" w:rsidRDefault="00565460">
      <w:pPr>
        <w:rPr>
          <w:rFonts w:cstheme="minorHAnsi"/>
        </w:rPr>
      </w:pPr>
    </w:p>
    <w:p w14:paraId="57D8F6B9" w14:textId="77777777" w:rsidR="00565460" w:rsidRPr="00411C73" w:rsidRDefault="00565460">
      <w:pPr>
        <w:rPr>
          <w:rFonts w:cstheme="minorHAnsi"/>
        </w:rPr>
      </w:pPr>
    </w:p>
    <w:p w14:paraId="0EA5B1FA" w14:textId="77777777" w:rsidR="00411C73" w:rsidRDefault="00411C73">
      <w:pPr>
        <w:rPr>
          <w:rFonts w:cstheme="minorHAnsi"/>
        </w:rPr>
      </w:pPr>
    </w:p>
    <w:sdt>
      <w:sdtPr>
        <w:rPr>
          <w:rFonts w:asciiTheme="minorHAnsi" w:eastAsiaTheme="minorEastAsia" w:hAnsiTheme="minorHAnsi" w:cstheme="minorBidi"/>
          <w:color w:val="auto"/>
          <w:sz w:val="22"/>
          <w:szCs w:val="22"/>
        </w:rPr>
        <w:id w:val="490527351"/>
        <w:docPartObj>
          <w:docPartGallery w:val="Table of Contents"/>
          <w:docPartUnique/>
        </w:docPartObj>
      </w:sdtPr>
      <w:sdtEndPr>
        <w:rPr>
          <w:b/>
          <w:bCs/>
          <w:noProof/>
        </w:rPr>
      </w:sdtEndPr>
      <w:sdtContent>
        <w:p w14:paraId="2128C3C5" w14:textId="3968C91B" w:rsidR="00411C73" w:rsidRDefault="00411C73" w:rsidP="002E0BF6">
          <w:pPr>
            <w:pStyle w:val="TOCHeading"/>
            <w:tabs>
              <w:tab w:val="left" w:pos="2139"/>
            </w:tabs>
          </w:pPr>
          <w:r>
            <w:t>Contents</w:t>
          </w:r>
          <w:r w:rsidR="002E0BF6">
            <w:tab/>
          </w:r>
        </w:p>
        <w:p w14:paraId="7531F6C5" w14:textId="77777777" w:rsidR="00411C73" w:rsidRPr="00411C73" w:rsidRDefault="00411C73" w:rsidP="00411C73"/>
        <w:p w14:paraId="200B2690" w14:textId="526A3AA4" w:rsidR="00482E37" w:rsidRDefault="00411C73">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r:id="rId9" w:anchor="_Toc150551244" w:history="1">
            <w:r w:rsidR="00482E37" w:rsidRPr="0081442E">
              <w:rPr>
                <w:rStyle w:val="Hyperlink"/>
                <w:noProof/>
              </w:rPr>
              <w:t>INTRODUCTION</w:t>
            </w:r>
            <w:r w:rsidR="00482E37">
              <w:rPr>
                <w:noProof/>
                <w:webHidden/>
              </w:rPr>
              <w:tab/>
            </w:r>
            <w:r w:rsidR="00482E37">
              <w:rPr>
                <w:noProof/>
                <w:webHidden/>
              </w:rPr>
              <w:fldChar w:fldCharType="begin"/>
            </w:r>
            <w:r w:rsidR="00482E37">
              <w:rPr>
                <w:noProof/>
                <w:webHidden/>
              </w:rPr>
              <w:instrText xml:space="preserve"> PAGEREF _Toc150551244 \h </w:instrText>
            </w:r>
            <w:r w:rsidR="00482E37">
              <w:rPr>
                <w:noProof/>
                <w:webHidden/>
              </w:rPr>
            </w:r>
            <w:r w:rsidR="00482E37">
              <w:rPr>
                <w:noProof/>
                <w:webHidden/>
              </w:rPr>
              <w:fldChar w:fldCharType="separate"/>
            </w:r>
            <w:r w:rsidR="002D6D9D">
              <w:rPr>
                <w:noProof/>
                <w:webHidden/>
              </w:rPr>
              <w:t>3</w:t>
            </w:r>
            <w:r w:rsidR="00482E37">
              <w:rPr>
                <w:noProof/>
                <w:webHidden/>
              </w:rPr>
              <w:fldChar w:fldCharType="end"/>
            </w:r>
          </w:hyperlink>
        </w:p>
        <w:p w14:paraId="66D3290B" w14:textId="6C77F47A" w:rsidR="00482E37" w:rsidRDefault="00482E37">
          <w:pPr>
            <w:pStyle w:val="TOC2"/>
            <w:tabs>
              <w:tab w:val="right" w:leader="dot" w:pos="9350"/>
            </w:tabs>
            <w:rPr>
              <w:noProof/>
              <w:kern w:val="2"/>
              <w14:ligatures w14:val="standardContextual"/>
            </w:rPr>
          </w:pPr>
          <w:hyperlink r:id="rId10" w:anchor="_Toc150551245" w:history="1">
            <w:r w:rsidRPr="0081442E">
              <w:rPr>
                <w:rStyle w:val="Hyperlink"/>
                <w:noProof/>
              </w:rPr>
              <w:t>NameCheap</w:t>
            </w:r>
            <w:r>
              <w:rPr>
                <w:noProof/>
                <w:webHidden/>
              </w:rPr>
              <w:tab/>
            </w:r>
            <w:r>
              <w:rPr>
                <w:noProof/>
                <w:webHidden/>
              </w:rPr>
              <w:fldChar w:fldCharType="begin"/>
            </w:r>
            <w:r>
              <w:rPr>
                <w:noProof/>
                <w:webHidden/>
              </w:rPr>
              <w:instrText xml:space="preserve"> PAGEREF _Toc150551245 \h </w:instrText>
            </w:r>
            <w:r>
              <w:rPr>
                <w:noProof/>
                <w:webHidden/>
              </w:rPr>
            </w:r>
            <w:r>
              <w:rPr>
                <w:noProof/>
                <w:webHidden/>
              </w:rPr>
              <w:fldChar w:fldCharType="separate"/>
            </w:r>
            <w:r w:rsidR="002D6D9D">
              <w:rPr>
                <w:noProof/>
                <w:webHidden/>
              </w:rPr>
              <w:t>3</w:t>
            </w:r>
            <w:r>
              <w:rPr>
                <w:noProof/>
                <w:webHidden/>
              </w:rPr>
              <w:fldChar w:fldCharType="end"/>
            </w:r>
          </w:hyperlink>
        </w:p>
        <w:p w14:paraId="4DDA76D1" w14:textId="5DAC176E" w:rsidR="00482E37" w:rsidRDefault="00482E37">
          <w:pPr>
            <w:pStyle w:val="TOC2"/>
            <w:tabs>
              <w:tab w:val="right" w:leader="dot" w:pos="9350"/>
            </w:tabs>
            <w:rPr>
              <w:noProof/>
              <w:kern w:val="2"/>
              <w14:ligatures w14:val="standardContextual"/>
            </w:rPr>
          </w:pPr>
          <w:hyperlink r:id="rId11" w:anchor="_Toc150551246" w:history="1">
            <w:r w:rsidRPr="0081442E">
              <w:rPr>
                <w:rStyle w:val="Hyperlink"/>
                <w:noProof/>
              </w:rPr>
              <w:t>AWS S3 Bucket</w:t>
            </w:r>
            <w:r>
              <w:rPr>
                <w:noProof/>
                <w:webHidden/>
              </w:rPr>
              <w:tab/>
            </w:r>
            <w:r>
              <w:rPr>
                <w:noProof/>
                <w:webHidden/>
              </w:rPr>
              <w:fldChar w:fldCharType="begin"/>
            </w:r>
            <w:r>
              <w:rPr>
                <w:noProof/>
                <w:webHidden/>
              </w:rPr>
              <w:instrText xml:space="preserve"> PAGEREF _Toc150551246 \h </w:instrText>
            </w:r>
            <w:r>
              <w:rPr>
                <w:noProof/>
                <w:webHidden/>
              </w:rPr>
            </w:r>
            <w:r>
              <w:rPr>
                <w:noProof/>
                <w:webHidden/>
              </w:rPr>
              <w:fldChar w:fldCharType="separate"/>
            </w:r>
            <w:r w:rsidR="002D6D9D">
              <w:rPr>
                <w:noProof/>
                <w:webHidden/>
              </w:rPr>
              <w:t>3</w:t>
            </w:r>
            <w:r>
              <w:rPr>
                <w:noProof/>
                <w:webHidden/>
              </w:rPr>
              <w:fldChar w:fldCharType="end"/>
            </w:r>
          </w:hyperlink>
        </w:p>
        <w:p w14:paraId="510D1860" w14:textId="1467792B" w:rsidR="00482E37" w:rsidRDefault="00482E37">
          <w:pPr>
            <w:pStyle w:val="TOC2"/>
            <w:tabs>
              <w:tab w:val="right" w:leader="dot" w:pos="9350"/>
            </w:tabs>
            <w:rPr>
              <w:noProof/>
              <w:kern w:val="2"/>
              <w14:ligatures w14:val="standardContextual"/>
            </w:rPr>
          </w:pPr>
          <w:hyperlink r:id="rId12" w:anchor="_Toc150551247" w:history="1">
            <w:r w:rsidRPr="0081442E">
              <w:rPr>
                <w:rStyle w:val="Hyperlink"/>
                <w:noProof/>
              </w:rPr>
              <w:t>AWS CloudFront</w:t>
            </w:r>
            <w:r>
              <w:rPr>
                <w:noProof/>
                <w:webHidden/>
              </w:rPr>
              <w:tab/>
            </w:r>
            <w:r>
              <w:rPr>
                <w:noProof/>
                <w:webHidden/>
              </w:rPr>
              <w:fldChar w:fldCharType="begin"/>
            </w:r>
            <w:r>
              <w:rPr>
                <w:noProof/>
                <w:webHidden/>
              </w:rPr>
              <w:instrText xml:space="preserve"> PAGEREF _Toc150551247 \h </w:instrText>
            </w:r>
            <w:r>
              <w:rPr>
                <w:noProof/>
                <w:webHidden/>
              </w:rPr>
            </w:r>
            <w:r>
              <w:rPr>
                <w:noProof/>
                <w:webHidden/>
              </w:rPr>
              <w:fldChar w:fldCharType="separate"/>
            </w:r>
            <w:r w:rsidR="002D6D9D">
              <w:rPr>
                <w:noProof/>
                <w:webHidden/>
              </w:rPr>
              <w:t>3</w:t>
            </w:r>
            <w:r>
              <w:rPr>
                <w:noProof/>
                <w:webHidden/>
              </w:rPr>
              <w:fldChar w:fldCharType="end"/>
            </w:r>
          </w:hyperlink>
        </w:p>
        <w:p w14:paraId="7E6CFCA7" w14:textId="7C82BB4E" w:rsidR="00482E37" w:rsidRDefault="00482E37">
          <w:pPr>
            <w:pStyle w:val="TOC2"/>
            <w:tabs>
              <w:tab w:val="right" w:leader="dot" w:pos="9350"/>
            </w:tabs>
            <w:rPr>
              <w:noProof/>
              <w:kern w:val="2"/>
              <w14:ligatures w14:val="standardContextual"/>
            </w:rPr>
          </w:pPr>
          <w:hyperlink r:id="rId13" w:anchor="_Toc150551248" w:history="1">
            <w:r w:rsidRPr="0081442E">
              <w:rPr>
                <w:rStyle w:val="Hyperlink"/>
                <w:noProof/>
              </w:rPr>
              <w:t>AWS Route 53</w:t>
            </w:r>
            <w:r>
              <w:rPr>
                <w:noProof/>
                <w:webHidden/>
              </w:rPr>
              <w:tab/>
            </w:r>
            <w:r>
              <w:rPr>
                <w:noProof/>
                <w:webHidden/>
              </w:rPr>
              <w:fldChar w:fldCharType="begin"/>
            </w:r>
            <w:r>
              <w:rPr>
                <w:noProof/>
                <w:webHidden/>
              </w:rPr>
              <w:instrText xml:space="preserve"> PAGEREF _Toc150551248 \h </w:instrText>
            </w:r>
            <w:r>
              <w:rPr>
                <w:noProof/>
                <w:webHidden/>
              </w:rPr>
            </w:r>
            <w:r>
              <w:rPr>
                <w:noProof/>
                <w:webHidden/>
              </w:rPr>
              <w:fldChar w:fldCharType="separate"/>
            </w:r>
            <w:r w:rsidR="002D6D9D">
              <w:rPr>
                <w:noProof/>
                <w:webHidden/>
              </w:rPr>
              <w:t>3</w:t>
            </w:r>
            <w:r>
              <w:rPr>
                <w:noProof/>
                <w:webHidden/>
              </w:rPr>
              <w:fldChar w:fldCharType="end"/>
            </w:r>
          </w:hyperlink>
        </w:p>
        <w:p w14:paraId="36259472" w14:textId="6A37D414" w:rsidR="00482E37" w:rsidRDefault="00482E37">
          <w:pPr>
            <w:pStyle w:val="TOC2"/>
            <w:tabs>
              <w:tab w:val="right" w:leader="dot" w:pos="9350"/>
            </w:tabs>
            <w:rPr>
              <w:noProof/>
              <w:kern w:val="2"/>
              <w14:ligatures w14:val="standardContextual"/>
            </w:rPr>
          </w:pPr>
          <w:hyperlink r:id="rId14" w:anchor="_Toc150551249" w:history="1">
            <w:r w:rsidRPr="0081442E">
              <w:rPr>
                <w:rStyle w:val="Hyperlink"/>
                <w:noProof/>
              </w:rPr>
              <w:t>AWS Certificate Manager</w:t>
            </w:r>
            <w:r>
              <w:rPr>
                <w:noProof/>
                <w:webHidden/>
              </w:rPr>
              <w:tab/>
            </w:r>
            <w:r>
              <w:rPr>
                <w:noProof/>
                <w:webHidden/>
              </w:rPr>
              <w:fldChar w:fldCharType="begin"/>
            </w:r>
            <w:r>
              <w:rPr>
                <w:noProof/>
                <w:webHidden/>
              </w:rPr>
              <w:instrText xml:space="preserve"> PAGEREF _Toc150551249 \h </w:instrText>
            </w:r>
            <w:r>
              <w:rPr>
                <w:noProof/>
                <w:webHidden/>
              </w:rPr>
            </w:r>
            <w:r>
              <w:rPr>
                <w:noProof/>
                <w:webHidden/>
              </w:rPr>
              <w:fldChar w:fldCharType="separate"/>
            </w:r>
            <w:r w:rsidR="002D6D9D">
              <w:rPr>
                <w:noProof/>
                <w:webHidden/>
              </w:rPr>
              <w:t>3</w:t>
            </w:r>
            <w:r>
              <w:rPr>
                <w:noProof/>
                <w:webHidden/>
              </w:rPr>
              <w:fldChar w:fldCharType="end"/>
            </w:r>
          </w:hyperlink>
        </w:p>
        <w:p w14:paraId="5ABCA3F7" w14:textId="191F0466" w:rsidR="00482E37" w:rsidRDefault="00482E37">
          <w:pPr>
            <w:pStyle w:val="TOC1"/>
            <w:tabs>
              <w:tab w:val="right" w:leader="dot" w:pos="9350"/>
            </w:tabs>
            <w:rPr>
              <w:noProof/>
              <w:kern w:val="2"/>
              <w14:ligatures w14:val="standardContextual"/>
            </w:rPr>
          </w:pPr>
          <w:hyperlink w:anchor="_Toc150551250" w:history="1">
            <w:r w:rsidRPr="0081442E">
              <w:rPr>
                <w:rStyle w:val="Hyperlink"/>
                <w:noProof/>
              </w:rPr>
              <w:t>FLOW CHART</w:t>
            </w:r>
            <w:r>
              <w:rPr>
                <w:noProof/>
                <w:webHidden/>
              </w:rPr>
              <w:tab/>
            </w:r>
            <w:r>
              <w:rPr>
                <w:noProof/>
                <w:webHidden/>
              </w:rPr>
              <w:fldChar w:fldCharType="begin"/>
            </w:r>
            <w:r>
              <w:rPr>
                <w:noProof/>
                <w:webHidden/>
              </w:rPr>
              <w:instrText xml:space="preserve"> PAGEREF _Toc150551250 \h </w:instrText>
            </w:r>
            <w:r>
              <w:rPr>
                <w:noProof/>
                <w:webHidden/>
              </w:rPr>
            </w:r>
            <w:r>
              <w:rPr>
                <w:noProof/>
                <w:webHidden/>
              </w:rPr>
              <w:fldChar w:fldCharType="separate"/>
            </w:r>
            <w:r w:rsidR="002D6D9D">
              <w:rPr>
                <w:noProof/>
                <w:webHidden/>
              </w:rPr>
              <w:t>4</w:t>
            </w:r>
            <w:r>
              <w:rPr>
                <w:noProof/>
                <w:webHidden/>
              </w:rPr>
              <w:fldChar w:fldCharType="end"/>
            </w:r>
          </w:hyperlink>
        </w:p>
        <w:p w14:paraId="11EB30AC" w14:textId="37919C9D" w:rsidR="00482E37" w:rsidRDefault="00482E37">
          <w:pPr>
            <w:pStyle w:val="TOC3"/>
            <w:tabs>
              <w:tab w:val="right" w:leader="dot" w:pos="9350"/>
            </w:tabs>
            <w:rPr>
              <w:noProof/>
              <w:kern w:val="2"/>
              <w14:ligatures w14:val="standardContextual"/>
            </w:rPr>
          </w:pPr>
          <w:hyperlink w:anchor="_Toc150551251" w:history="1">
            <w:r w:rsidRPr="0081442E">
              <w:rPr>
                <w:rStyle w:val="Hyperlink"/>
                <w:noProof/>
              </w:rPr>
              <w:t>Figure 1: Flowchart diagram of interactions between different services</w:t>
            </w:r>
            <w:r>
              <w:rPr>
                <w:noProof/>
                <w:webHidden/>
              </w:rPr>
              <w:tab/>
            </w:r>
            <w:r>
              <w:rPr>
                <w:noProof/>
                <w:webHidden/>
              </w:rPr>
              <w:fldChar w:fldCharType="begin"/>
            </w:r>
            <w:r>
              <w:rPr>
                <w:noProof/>
                <w:webHidden/>
              </w:rPr>
              <w:instrText xml:space="preserve"> PAGEREF _Toc150551251 \h </w:instrText>
            </w:r>
            <w:r>
              <w:rPr>
                <w:noProof/>
                <w:webHidden/>
              </w:rPr>
            </w:r>
            <w:r>
              <w:rPr>
                <w:noProof/>
                <w:webHidden/>
              </w:rPr>
              <w:fldChar w:fldCharType="separate"/>
            </w:r>
            <w:r w:rsidR="002D6D9D">
              <w:rPr>
                <w:noProof/>
                <w:webHidden/>
              </w:rPr>
              <w:t>4</w:t>
            </w:r>
            <w:r>
              <w:rPr>
                <w:noProof/>
                <w:webHidden/>
              </w:rPr>
              <w:fldChar w:fldCharType="end"/>
            </w:r>
          </w:hyperlink>
        </w:p>
        <w:p w14:paraId="06B6E638" w14:textId="60F15865" w:rsidR="00482E37" w:rsidRDefault="00482E37">
          <w:pPr>
            <w:pStyle w:val="TOC1"/>
            <w:tabs>
              <w:tab w:val="right" w:leader="dot" w:pos="9350"/>
            </w:tabs>
            <w:rPr>
              <w:noProof/>
              <w:kern w:val="2"/>
              <w14:ligatures w14:val="standardContextual"/>
            </w:rPr>
          </w:pPr>
          <w:hyperlink w:anchor="_Toc150551252" w:history="1">
            <w:r w:rsidRPr="0081442E">
              <w:rPr>
                <w:rStyle w:val="Hyperlink"/>
                <w:noProof/>
              </w:rPr>
              <w:t>ACKNOWLEDGEMENTS</w:t>
            </w:r>
            <w:r>
              <w:rPr>
                <w:noProof/>
                <w:webHidden/>
              </w:rPr>
              <w:tab/>
            </w:r>
            <w:r>
              <w:rPr>
                <w:noProof/>
                <w:webHidden/>
              </w:rPr>
              <w:fldChar w:fldCharType="begin"/>
            </w:r>
            <w:r>
              <w:rPr>
                <w:noProof/>
                <w:webHidden/>
              </w:rPr>
              <w:instrText xml:space="preserve"> PAGEREF _Toc150551252 \h </w:instrText>
            </w:r>
            <w:r>
              <w:rPr>
                <w:noProof/>
                <w:webHidden/>
              </w:rPr>
            </w:r>
            <w:r>
              <w:rPr>
                <w:noProof/>
                <w:webHidden/>
              </w:rPr>
              <w:fldChar w:fldCharType="separate"/>
            </w:r>
            <w:r w:rsidR="002D6D9D">
              <w:rPr>
                <w:noProof/>
                <w:webHidden/>
              </w:rPr>
              <w:t>4</w:t>
            </w:r>
            <w:r>
              <w:rPr>
                <w:noProof/>
                <w:webHidden/>
              </w:rPr>
              <w:fldChar w:fldCharType="end"/>
            </w:r>
          </w:hyperlink>
        </w:p>
        <w:p w14:paraId="0969C9FD" w14:textId="31AA9A82" w:rsidR="00411C73" w:rsidRDefault="00411C73">
          <w:pPr>
            <w:rPr>
              <w:b/>
              <w:bCs/>
              <w:noProof/>
            </w:rPr>
          </w:pPr>
          <w:r>
            <w:rPr>
              <w:b/>
              <w:bCs/>
              <w:noProof/>
            </w:rPr>
            <w:fldChar w:fldCharType="end"/>
          </w:r>
        </w:p>
      </w:sdtContent>
    </w:sdt>
    <w:p w14:paraId="52832292" w14:textId="6C656893" w:rsidR="00411C73" w:rsidRPr="00411C73" w:rsidRDefault="00411C73">
      <w:r>
        <w:rPr>
          <w:rFonts w:cstheme="minorHAnsi"/>
        </w:rPr>
        <w:br w:type="page"/>
      </w:r>
    </w:p>
    <w:p w14:paraId="397DEFFF" w14:textId="05A97F3E" w:rsidR="00565460" w:rsidRPr="00411C73" w:rsidRDefault="00724A03">
      <w:pPr>
        <w:rPr>
          <w:rFonts w:cstheme="minorHAnsi"/>
        </w:rPr>
      </w:pPr>
      <w:r w:rsidRPr="00411C73">
        <w:rPr>
          <w:rFonts w:cstheme="minorHAnsi"/>
          <w:noProof/>
        </w:rPr>
        <w:lastRenderedPageBreak/>
        <mc:AlternateContent>
          <mc:Choice Requires="wps">
            <w:drawing>
              <wp:anchor distT="0" distB="0" distL="114300" distR="114300" simplePos="0" relativeHeight="251666432" behindDoc="0" locked="0" layoutInCell="1" allowOverlap="1" wp14:anchorId="303DCCE0" wp14:editId="45021261">
                <wp:simplePos x="0" y="0"/>
                <wp:positionH relativeFrom="column">
                  <wp:posOffset>-281940</wp:posOffset>
                </wp:positionH>
                <wp:positionV relativeFrom="paragraph">
                  <wp:posOffset>-274320</wp:posOffset>
                </wp:positionV>
                <wp:extent cx="6515100" cy="8938260"/>
                <wp:effectExtent l="0" t="0" r="0" b="0"/>
                <wp:wrapNone/>
                <wp:docPr id="150233537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893826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12D09" w14:textId="608B4964" w:rsidR="00945E3C" w:rsidRDefault="00945E3C" w:rsidP="00411C73">
                            <w:pPr>
                              <w:pStyle w:val="Heading1"/>
                            </w:pPr>
                            <w:bookmarkStart w:id="0" w:name="_Toc150551244"/>
                            <w:r>
                              <w:t>I</w:t>
                            </w:r>
                            <w:r w:rsidR="00411C73">
                              <w:t>NTRODUCTION</w:t>
                            </w:r>
                            <w:bookmarkEnd w:id="0"/>
                          </w:p>
                          <w:p w14:paraId="529D08DA" w14:textId="66CAADBA" w:rsidR="00D170CB" w:rsidRDefault="00D170CB" w:rsidP="00382EDA">
                            <w:pPr>
                              <w:rPr>
                                <w:bCs/>
                              </w:rPr>
                            </w:pPr>
                            <w:r>
                              <w:rPr>
                                <w:bCs/>
                              </w:rPr>
                              <w:t xml:space="preserve">The </w:t>
                            </w:r>
                            <w:r w:rsidR="006A44D8">
                              <w:rPr>
                                <w:bCs/>
                              </w:rPr>
                              <w:t>manual describes a list of all the services and their purpose in creating a static website on AWS S3 with static hosting and CloudFront. It also outlines the order and dependencies of the services used.</w:t>
                            </w:r>
                          </w:p>
                          <w:p w14:paraId="5D4A877F" w14:textId="77777777" w:rsidR="00482E37" w:rsidRDefault="00482E37" w:rsidP="00482E37">
                            <w:pPr>
                              <w:pStyle w:val="Heading2"/>
                            </w:pPr>
                            <w:bookmarkStart w:id="1" w:name="_Toc150551245"/>
                            <w:proofErr w:type="spellStart"/>
                            <w:r>
                              <w:t>NameCheap</w:t>
                            </w:r>
                            <w:bookmarkEnd w:id="1"/>
                            <w:proofErr w:type="spellEnd"/>
                          </w:p>
                          <w:p w14:paraId="086131CA" w14:textId="2F7E82F1" w:rsidR="00482E37" w:rsidRPr="00482E37" w:rsidRDefault="00482E37" w:rsidP="00382EDA">
                            <w:r>
                              <w:t xml:space="preserve">Namecheap is a user-friendly website to register and manage domain names of the website for the project, in this case cs412skuppajayaram.xyz. Any user can publicly access the website by typing it in the search bar. In addition, </w:t>
                            </w:r>
                            <w:proofErr w:type="spellStart"/>
                            <w:r>
                              <w:t>NameCheap</w:t>
                            </w:r>
                            <w:proofErr w:type="spellEnd"/>
                            <w:r>
                              <w:t xml:space="preserve"> is necessary to validate Secure Socket Layer (SSL) certificates created by AWS Certificate Manager as a domain owner by adding nameservers created by AWS Route 53 and establishing trust in them. Hence, </w:t>
                            </w:r>
                            <w:proofErr w:type="spellStart"/>
                            <w:r>
                              <w:t>NameCheap</w:t>
                            </w:r>
                            <w:proofErr w:type="spellEnd"/>
                            <w:r>
                              <w:t xml:space="preserve"> controls Domain Name System (DNS) and ensures a secured connection to the website domain. In addition, </w:t>
                            </w:r>
                            <w:proofErr w:type="spellStart"/>
                            <w:r>
                              <w:t>NameCheap</w:t>
                            </w:r>
                            <w:proofErr w:type="spellEnd"/>
                            <w:r>
                              <w:t xml:space="preserve"> connects with the AWS S3 Bucket through a CNAME record containing the endpoint URL from S3 Bucket. We can set the Time-To-Live (TTL) on </w:t>
                            </w:r>
                            <w:proofErr w:type="spellStart"/>
                            <w:r>
                              <w:t>NameCheap</w:t>
                            </w:r>
                            <w:proofErr w:type="spellEnd"/>
                            <w:r>
                              <w:t xml:space="preserve"> to 5 minutes, which is the amount of time the DNS record is valid after it has been cached and before re-retrieving new data.</w:t>
                            </w:r>
                          </w:p>
                          <w:p w14:paraId="41300D24" w14:textId="7D2D8269" w:rsidR="00382EDA" w:rsidRDefault="00D75B2F" w:rsidP="006A44D8">
                            <w:pPr>
                              <w:pStyle w:val="Heading2"/>
                            </w:pPr>
                            <w:bookmarkStart w:id="2" w:name="_Toc150551246"/>
                            <w:r>
                              <w:t>AWS S3 Bucket</w:t>
                            </w:r>
                            <w:bookmarkEnd w:id="2"/>
                          </w:p>
                          <w:p w14:paraId="6FB28558" w14:textId="0FC733E5" w:rsidR="00EB4A7F" w:rsidRPr="00EB4A7F" w:rsidRDefault="00EB4A7F" w:rsidP="00EB4A7F">
                            <w:r>
                              <w:t>AWS S3 Bucket is a key element used for hosting static website content, in our case the HTML, CSS, and JS of the personal portfolio repository from CSCE 315. It is needed to upload files and configure permissions for public read access to the website ensuring object ownership is managed by user preferences.</w:t>
                            </w:r>
                          </w:p>
                          <w:p w14:paraId="1CF50C9E" w14:textId="37E847A1" w:rsidR="00D75B2F" w:rsidRDefault="00D75B2F" w:rsidP="006A44D8">
                            <w:pPr>
                              <w:pStyle w:val="Heading2"/>
                            </w:pPr>
                            <w:bookmarkStart w:id="3" w:name="_Toc150551247"/>
                            <w:r>
                              <w:t xml:space="preserve">AWS </w:t>
                            </w:r>
                            <w:r>
                              <w:t>CloudFront</w:t>
                            </w:r>
                            <w:bookmarkEnd w:id="3"/>
                          </w:p>
                          <w:p w14:paraId="16E2B7E4" w14:textId="517FA433" w:rsidR="00D75B2F" w:rsidRPr="00D75B2F" w:rsidRDefault="00D75B2F" w:rsidP="00D75B2F">
                            <w:r>
                              <w:t>AWS CloudFront is a fast Content Delivery Network (CDN) service used to securely deliver data with low latency and high transfer rates in our environment.</w:t>
                            </w:r>
                            <w:r w:rsidR="006A07B9">
                              <w:t xml:space="preserve"> By creating an AWS CloudFront distribution, the domain can redirect from HTTP to HTTPS connections for improved security and attach SSL certificates created by AWS Certificate Manager to allow secure data transit. In addition, CloudFront supports the default domain name in </w:t>
                            </w:r>
                            <w:proofErr w:type="spellStart"/>
                            <w:r w:rsidR="006A07B9">
                              <w:t>NameCheap</w:t>
                            </w:r>
                            <w:proofErr w:type="spellEnd"/>
                            <w:r w:rsidR="006A07B9">
                              <w:t xml:space="preserve"> and the creation of alternative domain names (*.cs412skuppajayaram.xyz). In general, CloudFront </w:t>
                            </w:r>
                            <w:r w:rsidR="00180F39">
                              <w:t xml:space="preserve">connects with the S3 bucket files for navigation and </w:t>
                            </w:r>
                            <w:r w:rsidR="006A07B9">
                              <w:t>caches content at edge locations to provide</w:t>
                            </w:r>
                            <w:r w:rsidR="00EB4A7F">
                              <w:t xml:space="preserve"> a</w:t>
                            </w:r>
                            <w:r w:rsidR="006A07B9">
                              <w:t xml:space="preserve"> faster user experience</w:t>
                            </w:r>
                            <w:r w:rsidR="00EB4A7F">
                              <w:t>.</w:t>
                            </w:r>
                          </w:p>
                          <w:p w14:paraId="7A5F1BD9" w14:textId="191DEF53" w:rsidR="00D75B2F" w:rsidRDefault="00D75B2F" w:rsidP="006A44D8">
                            <w:pPr>
                              <w:pStyle w:val="Heading2"/>
                            </w:pPr>
                            <w:bookmarkStart w:id="4" w:name="_Toc150551248"/>
                            <w:r>
                              <w:t xml:space="preserve">AWS </w:t>
                            </w:r>
                            <w:r>
                              <w:t>Route 53</w:t>
                            </w:r>
                            <w:bookmarkEnd w:id="4"/>
                          </w:p>
                          <w:p w14:paraId="70C23C99" w14:textId="177A8D1F" w:rsidR="00D75B2F" w:rsidRPr="00D75B2F" w:rsidRDefault="00D75B2F" w:rsidP="00D75B2F">
                            <w:r>
                              <w:t xml:space="preserve">AWS Route 53 is a highly scalable and available </w:t>
                            </w:r>
                            <w:r w:rsidR="00026299">
                              <w:t xml:space="preserve">DNS that can translate human-readable domain names created by Namecheap (in this case cs412skuppajayaram.xyz) into IP addresses. </w:t>
                            </w:r>
                            <w:r w:rsidR="006A07B9">
                              <w:t>Hence, the user can set user-friendly domain names and have Route 53 perform DNS resolution and enable access to right AWS infrastructure like the S3 bucket and CloudFront Distribution.</w:t>
                            </w:r>
                            <w:r w:rsidR="00026299">
                              <w:t xml:space="preserve"> I</w:t>
                            </w:r>
                            <w:r w:rsidR="006A07B9">
                              <w:t>n addition, Route 53</w:t>
                            </w:r>
                            <w:r w:rsidR="00026299">
                              <w:t xml:space="preserve"> sets up nameservers for the publicly hosted zone of the domain so that DNS records are </w:t>
                            </w:r>
                            <w:r w:rsidR="006A07B9">
                              <w:t>managed,</w:t>
                            </w:r>
                            <w:r w:rsidR="00026299">
                              <w:t xml:space="preserve"> and traffic is routed to the right AWS resources, thereby connecting the registered domain and AWS-hosted website. </w:t>
                            </w:r>
                            <w:r w:rsidR="006A07B9">
                              <w:t xml:space="preserve">Route 53 also </w:t>
                            </w:r>
                            <w:r w:rsidR="00F624C2">
                              <w:t xml:space="preserve">creates and </w:t>
                            </w:r>
                            <w:r w:rsidR="006A07B9">
                              <w:t>supports alias records, allowing A records with the www subdomain appended before the Namecheap domain name as alias</w:t>
                            </w:r>
                            <w:r w:rsidR="00180F39">
                              <w:t xml:space="preserve"> to CloudFront distribution created.</w:t>
                            </w:r>
                          </w:p>
                          <w:p w14:paraId="58761533" w14:textId="0593AA25" w:rsidR="00D75B2F" w:rsidRDefault="00D75B2F" w:rsidP="006A44D8">
                            <w:pPr>
                              <w:pStyle w:val="Heading2"/>
                            </w:pPr>
                            <w:bookmarkStart w:id="5" w:name="_Toc150551249"/>
                            <w:r>
                              <w:t xml:space="preserve">AWS </w:t>
                            </w:r>
                            <w:r>
                              <w:t>Certificate Manager</w:t>
                            </w:r>
                            <w:bookmarkEnd w:id="5"/>
                          </w:p>
                          <w:p w14:paraId="5F776EF2" w14:textId="54C5E744" w:rsidR="00EB4A7F" w:rsidRPr="00EB4A7F" w:rsidRDefault="00EB4A7F" w:rsidP="00EB4A7F">
                            <w:r>
                              <w:t xml:space="preserve">AWS Certificate Manager creates and manages SSL certificates for secure connections of the domain in a simple way. It automates provisioning certificates in the long-term and reduces the complexity of managing cryptographic keys by the user. Once setup, AWS </w:t>
                            </w:r>
                            <w:r w:rsidR="006A44D8">
                              <w:t>Certificate</w:t>
                            </w:r>
                            <w:r>
                              <w:t xml:space="preserve"> Manager can create records for the </w:t>
                            </w:r>
                            <w:proofErr w:type="spellStart"/>
                            <w:r>
                              <w:t>NameCheap</w:t>
                            </w:r>
                            <w:proofErr w:type="spellEnd"/>
                            <w:r>
                              <w:t xml:space="preserve"> domain with appended domains </w:t>
                            </w:r>
                            <w:r>
                              <w:t>(*.cs412skuppajayaram.xyz)</w:t>
                            </w:r>
                            <w:r>
                              <w:t xml:space="preserve"> in one instance and provide secured access to the websites.</w:t>
                            </w:r>
                          </w:p>
                          <w:p w14:paraId="5468EDC2" w14:textId="77777777" w:rsidR="00D75B2F" w:rsidRPr="00D75B2F" w:rsidRDefault="00D75B2F" w:rsidP="00D75B2F"/>
                          <w:p w14:paraId="64246C86" w14:textId="77777777" w:rsidR="00D75B2F" w:rsidRPr="00D75B2F" w:rsidRDefault="00D75B2F" w:rsidP="00D75B2F"/>
                          <w:p w14:paraId="5A6BF532" w14:textId="77777777" w:rsidR="00D75B2F" w:rsidRPr="00D75B2F" w:rsidRDefault="00D75B2F" w:rsidP="00D75B2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3DCCE0" id="Text Box 8" o:spid="_x0000_s1029" type="#_x0000_t202" style="position:absolute;margin-left:-22.2pt;margin-top:-21.6pt;width:513pt;height:70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" filled="f" fillcolor="#92cddc [1944]" stroked="f">
                <v:textbox>
                  <w:txbxContent>
                    <w:p w14:paraId="05712D09" w14:textId="608B4964" w:rsidR="00945E3C" w:rsidRDefault="00945E3C" w:rsidP="00411C73">
                      <w:pPr>
                        <w:pStyle w:val="Heading1"/>
                      </w:pPr>
                      <w:bookmarkStart w:id="6" w:name="_Toc150551244"/>
                      <w:r>
                        <w:t>I</w:t>
                      </w:r>
                      <w:r w:rsidR="00411C73">
                        <w:t>NTRODUCTION</w:t>
                      </w:r>
                      <w:bookmarkEnd w:id="6"/>
                    </w:p>
                    <w:p w14:paraId="529D08DA" w14:textId="66CAADBA" w:rsidR="00D170CB" w:rsidRDefault="00D170CB" w:rsidP="00382EDA">
                      <w:pPr>
                        <w:rPr>
                          <w:bCs/>
                        </w:rPr>
                      </w:pPr>
                      <w:r>
                        <w:rPr>
                          <w:bCs/>
                        </w:rPr>
                        <w:t xml:space="preserve">The </w:t>
                      </w:r>
                      <w:r w:rsidR="006A44D8">
                        <w:rPr>
                          <w:bCs/>
                        </w:rPr>
                        <w:t>manual describes a list of all the services and their purpose in creating a static website on AWS S3 with static hosting and CloudFront. It also outlines the order and dependencies of the services used.</w:t>
                      </w:r>
                    </w:p>
                    <w:p w14:paraId="5D4A877F" w14:textId="77777777" w:rsidR="00482E37" w:rsidRDefault="00482E37" w:rsidP="00482E37">
                      <w:pPr>
                        <w:pStyle w:val="Heading2"/>
                      </w:pPr>
                      <w:bookmarkStart w:id="7" w:name="_Toc150551245"/>
                      <w:proofErr w:type="spellStart"/>
                      <w:r>
                        <w:t>NameCheap</w:t>
                      </w:r>
                      <w:bookmarkEnd w:id="7"/>
                      <w:proofErr w:type="spellEnd"/>
                    </w:p>
                    <w:p w14:paraId="086131CA" w14:textId="2F7E82F1" w:rsidR="00482E37" w:rsidRPr="00482E37" w:rsidRDefault="00482E37" w:rsidP="00382EDA">
                      <w:r>
                        <w:t xml:space="preserve">Namecheap is a user-friendly website to register and manage domain names of the website for the project, in this case cs412skuppajayaram.xyz. Any user can publicly access the website by typing it in the search bar. In addition, </w:t>
                      </w:r>
                      <w:proofErr w:type="spellStart"/>
                      <w:r>
                        <w:t>NameCheap</w:t>
                      </w:r>
                      <w:proofErr w:type="spellEnd"/>
                      <w:r>
                        <w:t xml:space="preserve"> is necessary to validate Secure Socket Layer (SSL) certificates created by AWS Certificate Manager as a domain owner by adding nameservers created by AWS Route 53 and establishing trust in them. Hence, </w:t>
                      </w:r>
                      <w:proofErr w:type="spellStart"/>
                      <w:r>
                        <w:t>NameCheap</w:t>
                      </w:r>
                      <w:proofErr w:type="spellEnd"/>
                      <w:r>
                        <w:t xml:space="preserve"> controls Domain Name System (DNS) and ensures a secured connection to the website domain. In addition, </w:t>
                      </w:r>
                      <w:proofErr w:type="spellStart"/>
                      <w:r>
                        <w:t>NameCheap</w:t>
                      </w:r>
                      <w:proofErr w:type="spellEnd"/>
                      <w:r>
                        <w:t xml:space="preserve"> connects with the AWS S3 Bucket through a CNAME record containing the endpoint URL from S3 Bucket. We can set the Time-To-Live (TTL) on </w:t>
                      </w:r>
                      <w:proofErr w:type="spellStart"/>
                      <w:r>
                        <w:t>NameCheap</w:t>
                      </w:r>
                      <w:proofErr w:type="spellEnd"/>
                      <w:r>
                        <w:t xml:space="preserve"> to 5 minutes, which is the amount of time the DNS record is valid after it has been cached and before re-retrieving new data.</w:t>
                      </w:r>
                    </w:p>
                    <w:p w14:paraId="41300D24" w14:textId="7D2D8269" w:rsidR="00382EDA" w:rsidRDefault="00D75B2F" w:rsidP="006A44D8">
                      <w:pPr>
                        <w:pStyle w:val="Heading2"/>
                      </w:pPr>
                      <w:bookmarkStart w:id="8" w:name="_Toc150551246"/>
                      <w:r>
                        <w:t>AWS S3 Bucket</w:t>
                      </w:r>
                      <w:bookmarkEnd w:id="8"/>
                    </w:p>
                    <w:p w14:paraId="6FB28558" w14:textId="0FC733E5" w:rsidR="00EB4A7F" w:rsidRPr="00EB4A7F" w:rsidRDefault="00EB4A7F" w:rsidP="00EB4A7F">
                      <w:r>
                        <w:t>AWS S3 Bucket is a key element used for hosting static website content, in our case the HTML, CSS, and JS of the personal portfolio repository from CSCE 315. It is needed to upload files and configure permissions for public read access to the website ensuring object ownership is managed by user preferences.</w:t>
                      </w:r>
                    </w:p>
                    <w:p w14:paraId="1CF50C9E" w14:textId="37E847A1" w:rsidR="00D75B2F" w:rsidRDefault="00D75B2F" w:rsidP="006A44D8">
                      <w:pPr>
                        <w:pStyle w:val="Heading2"/>
                      </w:pPr>
                      <w:bookmarkStart w:id="9" w:name="_Toc150551247"/>
                      <w:r>
                        <w:t xml:space="preserve">AWS </w:t>
                      </w:r>
                      <w:r>
                        <w:t>CloudFront</w:t>
                      </w:r>
                      <w:bookmarkEnd w:id="9"/>
                    </w:p>
                    <w:p w14:paraId="16E2B7E4" w14:textId="517FA433" w:rsidR="00D75B2F" w:rsidRPr="00D75B2F" w:rsidRDefault="00D75B2F" w:rsidP="00D75B2F">
                      <w:r>
                        <w:t>AWS CloudFront is a fast Content Delivery Network (CDN) service used to securely deliver data with low latency and high transfer rates in our environment.</w:t>
                      </w:r>
                      <w:r w:rsidR="006A07B9">
                        <w:t xml:space="preserve"> By creating an AWS CloudFront distribution, the domain can redirect from HTTP to HTTPS connections for improved security and attach SSL certificates created by AWS Certificate Manager to allow secure data transit. In addition, CloudFront supports the default domain name in </w:t>
                      </w:r>
                      <w:proofErr w:type="spellStart"/>
                      <w:r w:rsidR="006A07B9">
                        <w:t>NameCheap</w:t>
                      </w:r>
                      <w:proofErr w:type="spellEnd"/>
                      <w:r w:rsidR="006A07B9">
                        <w:t xml:space="preserve"> and the creation of alternative domain names (*.cs412skuppajayaram.xyz). In general, CloudFront </w:t>
                      </w:r>
                      <w:r w:rsidR="00180F39">
                        <w:t xml:space="preserve">connects with the S3 bucket files for navigation and </w:t>
                      </w:r>
                      <w:r w:rsidR="006A07B9">
                        <w:t>caches content at edge locations to provide</w:t>
                      </w:r>
                      <w:r w:rsidR="00EB4A7F">
                        <w:t xml:space="preserve"> a</w:t>
                      </w:r>
                      <w:r w:rsidR="006A07B9">
                        <w:t xml:space="preserve"> faster user experience</w:t>
                      </w:r>
                      <w:r w:rsidR="00EB4A7F">
                        <w:t>.</w:t>
                      </w:r>
                    </w:p>
                    <w:p w14:paraId="7A5F1BD9" w14:textId="191DEF53" w:rsidR="00D75B2F" w:rsidRDefault="00D75B2F" w:rsidP="006A44D8">
                      <w:pPr>
                        <w:pStyle w:val="Heading2"/>
                      </w:pPr>
                      <w:bookmarkStart w:id="10" w:name="_Toc150551248"/>
                      <w:r>
                        <w:t xml:space="preserve">AWS </w:t>
                      </w:r>
                      <w:r>
                        <w:t>Route 53</w:t>
                      </w:r>
                      <w:bookmarkEnd w:id="10"/>
                    </w:p>
                    <w:p w14:paraId="70C23C99" w14:textId="177A8D1F" w:rsidR="00D75B2F" w:rsidRPr="00D75B2F" w:rsidRDefault="00D75B2F" w:rsidP="00D75B2F">
                      <w:r>
                        <w:t xml:space="preserve">AWS Route 53 is a highly scalable and available </w:t>
                      </w:r>
                      <w:r w:rsidR="00026299">
                        <w:t xml:space="preserve">DNS that can translate human-readable domain names created by Namecheap (in this case cs412skuppajayaram.xyz) into IP addresses. </w:t>
                      </w:r>
                      <w:r w:rsidR="006A07B9">
                        <w:t>Hence, the user can set user-friendly domain names and have Route 53 perform DNS resolution and enable access to right AWS infrastructure like the S3 bucket and CloudFront Distribution.</w:t>
                      </w:r>
                      <w:r w:rsidR="00026299">
                        <w:t xml:space="preserve"> I</w:t>
                      </w:r>
                      <w:r w:rsidR="006A07B9">
                        <w:t>n addition, Route 53</w:t>
                      </w:r>
                      <w:r w:rsidR="00026299">
                        <w:t xml:space="preserve"> sets up nameservers for the publicly hosted zone of the domain so that DNS records are </w:t>
                      </w:r>
                      <w:r w:rsidR="006A07B9">
                        <w:t>managed,</w:t>
                      </w:r>
                      <w:r w:rsidR="00026299">
                        <w:t xml:space="preserve"> and traffic is routed to the right AWS resources, thereby connecting the registered domain and AWS-hosted website. </w:t>
                      </w:r>
                      <w:r w:rsidR="006A07B9">
                        <w:t xml:space="preserve">Route 53 also </w:t>
                      </w:r>
                      <w:r w:rsidR="00F624C2">
                        <w:t xml:space="preserve">creates and </w:t>
                      </w:r>
                      <w:r w:rsidR="006A07B9">
                        <w:t>supports alias records, allowing A records with the www subdomain appended before the Namecheap domain name as alias</w:t>
                      </w:r>
                      <w:r w:rsidR="00180F39">
                        <w:t xml:space="preserve"> to CloudFront distribution created.</w:t>
                      </w:r>
                    </w:p>
                    <w:p w14:paraId="58761533" w14:textId="0593AA25" w:rsidR="00D75B2F" w:rsidRDefault="00D75B2F" w:rsidP="006A44D8">
                      <w:pPr>
                        <w:pStyle w:val="Heading2"/>
                      </w:pPr>
                      <w:bookmarkStart w:id="11" w:name="_Toc150551249"/>
                      <w:r>
                        <w:t xml:space="preserve">AWS </w:t>
                      </w:r>
                      <w:r>
                        <w:t>Certificate Manager</w:t>
                      </w:r>
                      <w:bookmarkEnd w:id="11"/>
                    </w:p>
                    <w:p w14:paraId="5F776EF2" w14:textId="54C5E744" w:rsidR="00EB4A7F" w:rsidRPr="00EB4A7F" w:rsidRDefault="00EB4A7F" w:rsidP="00EB4A7F">
                      <w:r>
                        <w:t xml:space="preserve">AWS Certificate Manager creates and manages SSL certificates for secure connections of the domain in a simple way. It automates provisioning certificates in the long-term and reduces the complexity of managing cryptographic keys by the user. Once setup, AWS </w:t>
                      </w:r>
                      <w:r w:rsidR="006A44D8">
                        <w:t>Certificate</w:t>
                      </w:r>
                      <w:r>
                        <w:t xml:space="preserve"> Manager can create records for the </w:t>
                      </w:r>
                      <w:proofErr w:type="spellStart"/>
                      <w:r>
                        <w:t>NameCheap</w:t>
                      </w:r>
                      <w:proofErr w:type="spellEnd"/>
                      <w:r>
                        <w:t xml:space="preserve"> domain with appended domains </w:t>
                      </w:r>
                      <w:r>
                        <w:t>(*.cs412skuppajayaram.xyz)</w:t>
                      </w:r>
                      <w:r>
                        <w:t xml:space="preserve"> in one instance and provide secured access to the websites.</w:t>
                      </w:r>
                    </w:p>
                    <w:p w14:paraId="5468EDC2" w14:textId="77777777" w:rsidR="00D75B2F" w:rsidRPr="00D75B2F" w:rsidRDefault="00D75B2F" w:rsidP="00D75B2F"/>
                    <w:p w14:paraId="64246C86" w14:textId="77777777" w:rsidR="00D75B2F" w:rsidRPr="00D75B2F" w:rsidRDefault="00D75B2F" w:rsidP="00D75B2F"/>
                    <w:p w14:paraId="5A6BF532" w14:textId="77777777" w:rsidR="00D75B2F" w:rsidRPr="00D75B2F" w:rsidRDefault="00D75B2F" w:rsidP="00D75B2F"/>
                  </w:txbxContent>
                </v:textbox>
              </v:shape>
            </w:pict>
          </mc:Fallback>
        </mc:AlternateContent>
      </w:r>
    </w:p>
    <w:p w14:paraId="2F6CECD8" w14:textId="77777777" w:rsidR="00565460" w:rsidRPr="00411C73" w:rsidRDefault="00565460">
      <w:pPr>
        <w:rPr>
          <w:rFonts w:cstheme="minorHAnsi"/>
        </w:rPr>
      </w:pPr>
    </w:p>
    <w:p w14:paraId="00C6E0D5" w14:textId="77777777" w:rsidR="00BF6985" w:rsidRPr="00411C73" w:rsidRDefault="00BF6985">
      <w:pPr>
        <w:rPr>
          <w:rFonts w:cstheme="minorHAnsi"/>
        </w:rPr>
      </w:pPr>
    </w:p>
    <w:p w14:paraId="68ABEDFE" w14:textId="77777777" w:rsidR="00BF6985" w:rsidRPr="00411C73" w:rsidRDefault="00BF6985">
      <w:pPr>
        <w:rPr>
          <w:rFonts w:cstheme="minorHAnsi"/>
        </w:rPr>
      </w:pPr>
    </w:p>
    <w:p w14:paraId="26D62655" w14:textId="3C01AEB3" w:rsidR="00264894" w:rsidRPr="00411C73" w:rsidRDefault="00264894">
      <w:pPr>
        <w:rPr>
          <w:rFonts w:cstheme="minorHAnsi"/>
        </w:rPr>
      </w:pPr>
    </w:p>
    <w:p w14:paraId="331C7452" w14:textId="54CAEC14" w:rsidR="00411C73" w:rsidRPr="00411C73" w:rsidRDefault="00264894" w:rsidP="00411C73">
      <w:pPr>
        <w:rPr>
          <w:rFonts w:cstheme="minorHAnsi"/>
          <w:b/>
          <w:sz w:val="38"/>
          <w:u w:val="single"/>
        </w:rPr>
      </w:pPr>
      <w:r w:rsidRPr="00411C73">
        <w:rPr>
          <w:rFonts w:cstheme="minorHAnsi"/>
        </w:rPr>
        <w:br w:type="page"/>
      </w:r>
    </w:p>
    <w:p w14:paraId="5824BEF6" w14:textId="74DACC5B" w:rsidR="006A44D8" w:rsidRDefault="006A44D8" w:rsidP="006A44D8">
      <w:pPr>
        <w:pStyle w:val="Heading1"/>
      </w:pPr>
      <w:bookmarkStart w:id="12" w:name="_Toc150551250"/>
      <w:r>
        <w:lastRenderedPageBreak/>
        <w:t>FLOW CHART</w:t>
      </w:r>
      <w:bookmarkEnd w:id="12"/>
    </w:p>
    <w:p w14:paraId="5BDEFB61" w14:textId="6FE8C72D" w:rsidR="00AC1E45" w:rsidRPr="00AC1E45" w:rsidRDefault="00AC1E45" w:rsidP="00AC1E45">
      <w:r>
        <w:rPr>
          <w:b/>
          <w:bCs/>
        </w:rPr>
        <w:t>Figure 1</w:t>
      </w:r>
      <w:r>
        <w:t xml:space="preserve"> below demonstrates a flowchart outlining the main sequential flow (in dotted arrows) and the dependencies (in solid arrows) of the interaction between different services. For solid arrows, the location of the service box closest to the text indicates that the service uses information from the other service as input.</w:t>
      </w:r>
      <w:r>
        <w:rPr>
          <w:noProof/>
        </w:rPr>
        <w:drawing>
          <wp:inline distT="0" distB="0" distL="0" distR="0" wp14:anchorId="498A96A7" wp14:editId="63CEE258">
            <wp:extent cx="5943600" cy="4084320"/>
            <wp:effectExtent l="0" t="0" r="0" b="0"/>
            <wp:docPr id="1075171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14:paraId="2BE054DF" w14:textId="480360D5" w:rsidR="006A44D8" w:rsidRDefault="006A44D8" w:rsidP="00411C73">
      <w:pPr>
        <w:pStyle w:val="Heading1"/>
      </w:pPr>
    </w:p>
    <w:p w14:paraId="4799E501" w14:textId="60B49538" w:rsidR="00AC1E45" w:rsidRPr="00AC1E45" w:rsidRDefault="00AC1E45" w:rsidP="00AC1E45">
      <w:pPr>
        <w:pStyle w:val="Heading3"/>
      </w:pPr>
      <w:bookmarkStart w:id="13" w:name="_Toc150551251"/>
      <w:r w:rsidRPr="00AC1E45">
        <w:t>Figure 1: Flowchart diagram of interactions between different services</w:t>
      </w:r>
      <w:bookmarkEnd w:id="13"/>
    </w:p>
    <w:p w14:paraId="07920A76" w14:textId="768A1F51" w:rsidR="00411C73" w:rsidRPr="00411C73" w:rsidRDefault="00411C73" w:rsidP="00411C73">
      <w:pPr>
        <w:pStyle w:val="Heading1"/>
      </w:pPr>
      <w:bookmarkStart w:id="14" w:name="_Toc150551252"/>
      <w:r w:rsidRPr="00411C73">
        <w:t>A</w:t>
      </w:r>
      <w:r>
        <w:t>CKNOWLEDGEMENTS</w:t>
      </w:r>
      <w:bookmarkEnd w:id="14"/>
    </w:p>
    <w:p w14:paraId="2F43E4D4" w14:textId="211444B5" w:rsidR="00411C73" w:rsidRDefault="00411C73" w:rsidP="00411C73">
      <w:pPr>
        <w:rPr>
          <w:rFonts w:cstheme="minorHAnsi"/>
          <w:bCs/>
        </w:rPr>
      </w:pPr>
      <w:r w:rsidRPr="00411C73">
        <w:rPr>
          <w:rFonts w:cstheme="minorHAnsi"/>
          <w:bCs/>
        </w:rPr>
        <w:t xml:space="preserve">The </w:t>
      </w:r>
      <w:r w:rsidR="006A44D8">
        <w:rPr>
          <w:rFonts w:cstheme="minorHAnsi"/>
          <w:bCs/>
        </w:rPr>
        <w:t xml:space="preserve">services </w:t>
      </w:r>
      <w:r w:rsidR="00AC1E45">
        <w:rPr>
          <w:rFonts w:cstheme="minorHAnsi"/>
          <w:bCs/>
        </w:rPr>
        <w:t>used in the documentation include</w:t>
      </w:r>
      <w:r w:rsidR="006A44D8">
        <w:rPr>
          <w:rFonts w:cstheme="minorHAnsi"/>
          <w:bCs/>
        </w:rPr>
        <w:t xml:space="preserve"> </w:t>
      </w:r>
      <w:proofErr w:type="spellStart"/>
      <w:r w:rsidR="006A44D8">
        <w:rPr>
          <w:rFonts w:cstheme="minorHAnsi"/>
          <w:bCs/>
        </w:rPr>
        <w:t>NameCheap</w:t>
      </w:r>
      <w:proofErr w:type="spellEnd"/>
      <w:r w:rsidR="006A44D8">
        <w:rPr>
          <w:rFonts w:cstheme="minorHAnsi"/>
          <w:bCs/>
        </w:rPr>
        <w:t xml:space="preserve"> and multiple AWS resources.</w:t>
      </w:r>
    </w:p>
    <w:p w14:paraId="08AEA75D" w14:textId="219C9FE2" w:rsidR="00AC1E45" w:rsidRPr="00411C73" w:rsidRDefault="00AC1E45" w:rsidP="00411C73">
      <w:pPr>
        <w:rPr>
          <w:rFonts w:cstheme="minorHAnsi"/>
          <w:bCs/>
        </w:rPr>
      </w:pPr>
      <w:r>
        <w:rPr>
          <w:rFonts w:cstheme="minorHAnsi"/>
          <w:bCs/>
        </w:rPr>
        <w:t>The flowchart was created using Google Drawings.</w:t>
      </w:r>
    </w:p>
    <w:p w14:paraId="6E28FC9A" w14:textId="4AAC2FF1" w:rsidR="00411C73" w:rsidRPr="00411C73" w:rsidRDefault="00411C73" w:rsidP="00411C73">
      <w:pPr>
        <w:rPr>
          <w:rFonts w:cstheme="minorHAnsi"/>
        </w:rPr>
      </w:pPr>
      <w:r w:rsidRPr="00411C73">
        <w:rPr>
          <w:rFonts w:cstheme="minorHAnsi"/>
          <w:bCs/>
        </w:rPr>
        <w:t xml:space="preserve">The template for the user manual was obtained from </w:t>
      </w:r>
      <w:hyperlink r:id="rId16" w:history="1">
        <w:r w:rsidRPr="00411C73">
          <w:rPr>
            <w:rStyle w:val="Hyperlink"/>
            <w:rFonts w:cstheme="minorHAnsi"/>
            <w:bCs/>
          </w:rPr>
          <w:t>https://www.docformats.com/instruction-manual-template/</w:t>
        </w:r>
      </w:hyperlink>
      <w:r w:rsidRPr="00411C73">
        <w:rPr>
          <w:rFonts w:cstheme="minorHAnsi"/>
          <w:bCs/>
        </w:rPr>
        <w:t>.</w:t>
      </w:r>
    </w:p>
    <w:sectPr w:rsidR="00411C73" w:rsidRPr="00411C73" w:rsidSect="00C72A32">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521C6" w14:textId="77777777" w:rsidR="009A28A6" w:rsidRDefault="009A28A6" w:rsidP="00CE6177">
      <w:pPr>
        <w:spacing w:after="0" w:line="240" w:lineRule="auto"/>
      </w:pPr>
      <w:r>
        <w:separator/>
      </w:r>
    </w:p>
  </w:endnote>
  <w:endnote w:type="continuationSeparator" w:id="0">
    <w:p w14:paraId="32EA2BAE" w14:textId="77777777" w:rsidR="009A28A6" w:rsidRDefault="009A28A6" w:rsidP="00CE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C2E9" w14:textId="77777777" w:rsidR="009A28A6" w:rsidRDefault="009A28A6" w:rsidP="00CE6177">
      <w:pPr>
        <w:spacing w:after="0" w:line="240" w:lineRule="auto"/>
      </w:pPr>
      <w:r>
        <w:separator/>
      </w:r>
    </w:p>
  </w:footnote>
  <w:footnote w:type="continuationSeparator" w:id="0">
    <w:p w14:paraId="6B1BE139" w14:textId="77777777" w:rsidR="009A28A6" w:rsidRDefault="009A28A6" w:rsidP="00CE6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563"/>
    <w:multiLevelType w:val="hybridMultilevel"/>
    <w:tmpl w:val="0818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26EE"/>
    <w:multiLevelType w:val="hybridMultilevel"/>
    <w:tmpl w:val="9E966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21C79"/>
    <w:multiLevelType w:val="hybridMultilevel"/>
    <w:tmpl w:val="23641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11974"/>
    <w:multiLevelType w:val="hybridMultilevel"/>
    <w:tmpl w:val="96EE8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923CA"/>
    <w:multiLevelType w:val="hybridMultilevel"/>
    <w:tmpl w:val="192AC552"/>
    <w:lvl w:ilvl="0" w:tplc="47EE03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9193A"/>
    <w:multiLevelType w:val="hybridMultilevel"/>
    <w:tmpl w:val="77209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17E0D"/>
    <w:multiLevelType w:val="hybridMultilevel"/>
    <w:tmpl w:val="C5D27CE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B6A9A"/>
    <w:multiLevelType w:val="hybridMultilevel"/>
    <w:tmpl w:val="B50295D8"/>
    <w:lvl w:ilvl="0" w:tplc="6726A4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B4575"/>
    <w:multiLevelType w:val="hybridMultilevel"/>
    <w:tmpl w:val="D7BA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981032">
    <w:abstractNumId w:val="2"/>
  </w:num>
  <w:num w:numId="2" w16cid:durableId="1534423110">
    <w:abstractNumId w:val="0"/>
  </w:num>
  <w:num w:numId="3" w16cid:durableId="1953394944">
    <w:abstractNumId w:val="1"/>
  </w:num>
  <w:num w:numId="4" w16cid:durableId="1485271212">
    <w:abstractNumId w:val="3"/>
  </w:num>
  <w:num w:numId="5" w16cid:durableId="1503543142">
    <w:abstractNumId w:val="8"/>
  </w:num>
  <w:num w:numId="6" w16cid:durableId="455684565">
    <w:abstractNumId w:val="6"/>
  </w:num>
  <w:num w:numId="7" w16cid:durableId="810900163">
    <w:abstractNumId w:val="5"/>
  </w:num>
  <w:num w:numId="8" w16cid:durableId="415790001">
    <w:abstractNumId w:val="4"/>
  </w:num>
  <w:num w:numId="9" w16cid:durableId="1344167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75"/>
    <w:rsid w:val="00026299"/>
    <w:rsid w:val="00034AB8"/>
    <w:rsid w:val="00043A69"/>
    <w:rsid w:val="000714F6"/>
    <w:rsid w:val="0010225D"/>
    <w:rsid w:val="001062B6"/>
    <w:rsid w:val="00180F39"/>
    <w:rsid w:val="001A2FD7"/>
    <w:rsid w:val="001A5839"/>
    <w:rsid w:val="001C5181"/>
    <w:rsid w:val="001D5979"/>
    <w:rsid w:val="001E2A29"/>
    <w:rsid w:val="001E4FE4"/>
    <w:rsid w:val="00221524"/>
    <w:rsid w:val="00264894"/>
    <w:rsid w:val="002718AF"/>
    <w:rsid w:val="002D2204"/>
    <w:rsid w:val="002D6D9D"/>
    <w:rsid w:val="002E0BF6"/>
    <w:rsid w:val="002F11EA"/>
    <w:rsid w:val="0036270F"/>
    <w:rsid w:val="0036667C"/>
    <w:rsid w:val="00382BD0"/>
    <w:rsid w:val="00382EDA"/>
    <w:rsid w:val="003A3F41"/>
    <w:rsid w:val="003A7243"/>
    <w:rsid w:val="003B0842"/>
    <w:rsid w:val="003C0A24"/>
    <w:rsid w:val="00411C73"/>
    <w:rsid w:val="00423069"/>
    <w:rsid w:val="0043278F"/>
    <w:rsid w:val="00443180"/>
    <w:rsid w:val="0046224E"/>
    <w:rsid w:val="00482E37"/>
    <w:rsid w:val="004842AC"/>
    <w:rsid w:val="004A2F5F"/>
    <w:rsid w:val="004A43B3"/>
    <w:rsid w:val="0050446C"/>
    <w:rsid w:val="00565460"/>
    <w:rsid w:val="00570267"/>
    <w:rsid w:val="005826B6"/>
    <w:rsid w:val="005962D4"/>
    <w:rsid w:val="005B6802"/>
    <w:rsid w:val="00602A62"/>
    <w:rsid w:val="00615129"/>
    <w:rsid w:val="006438E2"/>
    <w:rsid w:val="00651A6D"/>
    <w:rsid w:val="00676F3B"/>
    <w:rsid w:val="006A07B9"/>
    <w:rsid w:val="006A44D8"/>
    <w:rsid w:val="006F68C0"/>
    <w:rsid w:val="007050E8"/>
    <w:rsid w:val="00724A03"/>
    <w:rsid w:val="0072556E"/>
    <w:rsid w:val="00745AD3"/>
    <w:rsid w:val="007922E6"/>
    <w:rsid w:val="007D41C2"/>
    <w:rsid w:val="007F36E3"/>
    <w:rsid w:val="00800E0C"/>
    <w:rsid w:val="008219DA"/>
    <w:rsid w:val="0083041F"/>
    <w:rsid w:val="00860A4A"/>
    <w:rsid w:val="008A2045"/>
    <w:rsid w:val="008B73FE"/>
    <w:rsid w:val="00903D4A"/>
    <w:rsid w:val="00945E3C"/>
    <w:rsid w:val="009975E8"/>
    <w:rsid w:val="009A28A6"/>
    <w:rsid w:val="009A534B"/>
    <w:rsid w:val="009B0EC6"/>
    <w:rsid w:val="009E345F"/>
    <w:rsid w:val="009F1678"/>
    <w:rsid w:val="009F1E49"/>
    <w:rsid w:val="00A11EEB"/>
    <w:rsid w:val="00A162A4"/>
    <w:rsid w:val="00A238A0"/>
    <w:rsid w:val="00A6054F"/>
    <w:rsid w:val="00A6428D"/>
    <w:rsid w:val="00A84721"/>
    <w:rsid w:val="00AC026F"/>
    <w:rsid w:val="00AC1E45"/>
    <w:rsid w:val="00AE111E"/>
    <w:rsid w:val="00B01075"/>
    <w:rsid w:val="00B16E28"/>
    <w:rsid w:val="00B44D18"/>
    <w:rsid w:val="00B72F9C"/>
    <w:rsid w:val="00BA60C4"/>
    <w:rsid w:val="00BB5209"/>
    <w:rsid w:val="00BE16DF"/>
    <w:rsid w:val="00BF6985"/>
    <w:rsid w:val="00BF6F6F"/>
    <w:rsid w:val="00C22D50"/>
    <w:rsid w:val="00C53B87"/>
    <w:rsid w:val="00C72A32"/>
    <w:rsid w:val="00C86AE6"/>
    <w:rsid w:val="00C96826"/>
    <w:rsid w:val="00CA1A17"/>
    <w:rsid w:val="00CC121F"/>
    <w:rsid w:val="00CE6177"/>
    <w:rsid w:val="00D170CB"/>
    <w:rsid w:val="00D5188F"/>
    <w:rsid w:val="00D7582A"/>
    <w:rsid w:val="00D75B2F"/>
    <w:rsid w:val="00D94D5C"/>
    <w:rsid w:val="00DA4855"/>
    <w:rsid w:val="00E52763"/>
    <w:rsid w:val="00E63915"/>
    <w:rsid w:val="00E773F7"/>
    <w:rsid w:val="00E838B4"/>
    <w:rsid w:val="00EB4A7F"/>
    <w:rsid w:val="00F037AC"/>
    <w:rsid w:val="00F13E32"/>
    <w:rsid w:val="00F24FB2"/>
    <w:rsid w:val="00F368AE"/>
    <w:rsid w:val="00F41B2F"/>
    <w:rsid w:val="00F624C2"/>
    <w:rsid w:val="00F733D3"/>
    <w:rsid w:val="00F83AF6"/>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60EA"/>
  <w15:docId w15:val="{56B7FE6D-9AB3-4D0B-BE96-0A5BC8FE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29"/>
  </w:style>
  <w:style w:type="paragraph" w:styleId="Heading1">
    <w:name w:val="heading 1"/>
    <w:basedOn w:val="Normal"/>
    <w:next w:val="Normal"/>
    <w:link w:val="Heading1Char"/>
    <w:uiPriority w:val="9"/>
    <w:qFormat/>
    <w:rsid w:val="00411C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5E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1E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32"/>
    <w:rPr>
      <w:rFonts w:ascii="Tahoma" w:hAnsi="Tahoma" w:cs="Tahoma"/>
      <w:sz w:val="16"/>
      <w:szCs w:val="16"/>
    </w:rPr>
  </w:style>
  <w:style w:type="character" w:customStyle="1" w:styleId="Heading2Char">
    <w:name w:val="Heading 2 Char"/>
    <w:basedOn w:val="DefaultParagraphFont"/>
    <w:link w:val="Heading2"/>
    <w:uiPriority w:val="9"/>
    <w:rsid w:val="00945E3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45E3C"/>
    <w:pPr>
      <w:ind w:left="720"/>
      <w:contextualSpacing/>
    </w:pPr>
  </w:style>
  <w:style w:type="paragraph" w:styleId="Header">
    <w:name w:val="header"/>
    <w:basedOn w:val="Normal"/>
    <w:link w:val="HeaderChar"/>
    <w:uiPriority w:val="99"/>
    <w:unhideWhenUsed/>
    <w:rsid w:val="00CE6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177"/>
  </w:style>
  <w:style w:type="paragraph" w:styleId="Footer">
    <w:name w:val="footer"/>
    <w:basedOn w:val="Normal"/>
    <w:link w:val="FooterChar"/>
    <w:uiPriority w:val="99"/>
    <w:unhideWhenUsed/>
    <w:rsid w:val="00CE6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177"/>
  </w:style>
  <w:style w:type="character" w:styleId="Hyperlink">
    <w:name w:val="Hyperlink"/>
    <w:basedOn w:val="DefaultParagraphFont"/>
    <w:uiPriority w:val="99"/>
    <w:unhideWhenUsed/>
    <w:rsid w:val="00DA4855"/>
    <w:rPr>
      <w:color w:val="0000FF"/>
      <w:u w:val="single"/>
    </w:rPr>
  </w:style>
  <w:style w:type="character" w:styleId="UnresolvedMention">
    <w:name w:val="Unresolved Mention"/>
    <w:basedOn w:val="DefaultParagraphFont"/>
    <w:uiPriority w:val="99"/>
    <w:semiHidden/>
    <w:unhideWhenUsed/>
    <w:rsid w:val="00411C73"/>
    <w:rPr>
      <w:color w:val="605E5C"/>
      <w:shd w:val="clear" w:color="auto" w:fill="E1DFDD"/>
    </w:rPr>
  </w:style>
  <w:style w:type="character" w:customStyle="1" w:styleId="Heading1Char">
    <w:name w:val="Heading 1 Char"/>
    <w:basedOn w:val="DefaultParagraphFont"/>
    <w:link w:val="Heading1"/>
    <w:uiPriority w:val="9"/>
    <w:rsid w:val="00411C7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11C73"/>
    <w:pPr>
      <w:spacing w:line="259" w:lineRule="auto"/>
      <w:outlineLvl w:val="9"/>
    </w:pPr>
  </w:style>
  <w:style w:type="paragraph" w:styleId="TOC1">
    <w:name w:val="toc 1"/>
    <w:basedOn w:val="Normal"/>
    <w:next w:val="Normal"/>
    <w:autoRedefine/>
    <w:uiPriority w:val="39"/>
    <w:unhideWhenUsed/>
    <w:rsid w:val="00411C73"/>
    <w:pPr>
      <w:spacing w:after="100"/>
    </w:pPr>
  </w:style>
  <w:style w:type="paragraph" w:styleId="TOC2">
    <w:name w:val="toc 2"/>
    <w:basedOn w:val="Normal"/>
    <w:next w:val="Normal"/>
    <w:autoRedefine/>
    <w:uiPriority w:val="39"/>
    <w:unhideWhenUsed/>
    <w:rsid w:val="00E52763"/>
    <w:pPr>
      <w:spacing w:after="100"/>
      <w:ind w:left="220"/>
    </w:pPr>
  </w:style>
  <w:style w:type="paragraph" w:styleId="Subtitle">
    <w:name w:val="Subtitle"/>
    <w:basedOn w:val="Normal"/>
    <w:next w:val="Normal"/>
    <w:link w:val="SubtitleChar"/>
    <w:uiPriority w:val="11"/>
    <w:qFormat/>
    <w:rsid w:val="00AC1E45"/>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C1E45"/>
    <w:rPr>
      <w:color w:val="5A5A5A" w:themeColor="text1" w:themeTint="A5"/>
      <w:spacing w:val="15"/>
    </w:rPr>
  </w:style>
  <w:style w:type="character" w:customStyle="1" w:styleId="Heading3Char">
    <w:name w:val="Heading 3 Char"/>
    <w:basedOn w:val="DefaultParagraphFont"/>
    <w:link w:val="Heading3"/>
    <w:uiPriority w:val="9"/>
    <w:rsid w:val="00AC1E45"/>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AC1E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47048">
      <w:bodyDiv w:val="1"/>
      <w:marLeft w:val="0"/>
      <w:marRight w:val="0"/>
      <w:marTop w:val="0"/>
      <w:marBottom w:val="0"/>
      <w:divBdr>
        <w:top w:val="none" w:sz="0" w:space="0" w:color="auto"/>
        <w:left w:val="none" w:sz="0" w:space="0" w:color="auto"/>
        <w:bottom w:val="none" w:sz="0" w:space="0" w:color="auto"/>
        <w:right w:val="none" w:sz="0" w:space="0" w:color="auto"/>
      </w:divBdr>
      <w:divsChild>
        <w:div w:id="345712144">
          <w:marLeft w:val="0"/>
          <w:marRight w:val="0"/>
          <w:marTop w:val="0"/>
          <w:marBottom w:val="0"/>
          <w:divBdr>
            <w:top w:val="none" w:sz="0" w:space="0" w:color="auto"/>
            <w:left w:val="none" w:sz="0" w:space="0" w:color="auto"/>
            <w:bottom w:val="none" w:sz="0" w:space="0" w:color="auto"/>
            <w:right w:val="none" w:sz="0" w:space="0" w:color="auto"/>
          </w:divBdr>
          <w:divsChild>
            <w:div w:id="1925915906">
              <w:marLeft w:val="0"/>
              <w:marRight w:val="0"/>
              <w:marTop w:val="0"/>
              <w:marBottom w:val="0"/>
              <w:divBdr>
                <w:top w:val="none" w:sz="0" w:space="0" w:color="auto"/>
                <w:left w:val="none" w:sz="0" w:space="0" w:color="auto"/>
                <w:bottom w:val="none" w:sz="0" w:space="0" w:color="auto"/>
                <w:right w:val="none" w:sz="0" w:space="0" w:color="auto"/>
              </w:divBdr>
            </w:div>
            <w:div w:id="1103234020">
              <w:marLeft w:val="0"/>
              <w:marRight w:val="0"/>
              <w:marTop w:val="0"/>
              <w:marBottom w:val="0"/>
              <w:divBdr>
                <w:top w:val="none" w:sz="0" w:space="0" w:color="auto"/>
                <w:left w:val="none" w:sz="0" w:space="0" w:color="auto"/>
                <w:bottom w:val="none" w:sz="0" w:space="0" w:color="auto"/>
                <w:right w:val="none" w:sz="0" w:space="0" w:color="auto"/>
              </w:divBdr>
            </w:div>
            <w:div w:id="1122190910">
              <w:marLeft w:val="0"/>
              <w:marRight w:val="0"/>
              <w:marTop w:val="0"/>
              <w:marBottom w:val="0"/>
              <w:divBdr>
                <w:top w:val="none" w:sz="0" w:space="0" w:color="auto"/>
                <w:left w:val="none" w:sz="0" w:space="0" w:color="auto"/>
                <w:bottom w:val="none" w:sz="0" w:space="0" w:color="auto"/>
                <w:right w:val="none" w:sz="0" w:space="0" w:color="auto"/>
              </w:divBdr>
            </w:div>
            <w:div w:id="1481535150">
              <w:marLeft w:val="0"/>
              <w:marRight w:val="0"/>
              <w:marTop w:val="0"/>
              <w:marBottom w:val="0"/>
              <w:divBdr>
                <w:top w:val="none" w:sz="0" w:space="0" w:color="auto"/>
                <w:left w:val="none" w:sz="0" w:space="0" w:color="auto"/>
                <w:bottom w:val="none" w:sz="0" w:space="0" w:color="auto"/>
                <w:right w:val="none" w:sz="0" w:space="0" w:color="auto"/>
              </w:divBdr>
            </w:div>
            <w:div w:id="598561871">
              <w:marLeft w:val="0"/>
              <w:marRight w:val="0"/>
              <w:marTop w:val="0"/>
              <w:marBottom w:val="0"/>
              <w:divBdr>
                <w:top w:val="none" w:sz="0" w:space="0" w:color="auto"/>
                <w:left w:val="none" w:sz="0" w:space="0" w:color="auto"/>
                <w:bottom w:val="none" w:sz="0" w:space="0" w:color="auto"/>
                <w:right w:val="none" w:sz="0" w:space="0" w:color="auto"/>
              </w:divBdr>
            </w:div>
            <w:div w:id="1846243764">
              <w:marLeft w:val="0"/>
              <w:marRight w:val="0"/>
              <w:marTop w:val="0"/>
              <w:marBottom w:val="0"/>
              <w:divBdr>
                <w:top w:val="none" w:sz="0" w:space="0" w:color="auto"/>
                <w:left w:val="none" w:sz="0" w:space="0" w:color="auto"/>
                <w:bottom w:val="none" w:sz="0" w:space="0" w:color="auto"/>
                <w:right w:val="none" w:sz="0" w:space="0" w:color="auto"/>
              </w:divBdr>
            </w:div>
            <w:div w:id="1035697061">
              <w:marLeft w:val="0"/>
              <w:marRight w:val="0"/>
              <w:marTop w:val="0"/>
              <w:marBottom w:val="0"/>
              <w:divBdr>
                <w:top w:val="none" w:sz="0" w:space="0" w:color="auto"/>
                <w:left w:val="none" w:sz="0" w:space="0" w:color="auto"/>
                <w:bottom w:val="none" w:sz="0" w:space="0" w:color="auto"/>
                <w:right w:val="none" w:sz="0" w:space="0" w:color="auto"/>
              </w:divBdr>
            </w:div>
            <w:div w:id="530873541">
              <w:marLeft w:val="0"/>
              <w:marRight w:val="0"/>
              <w:marTop w:val="0"/>
              <w:marBottom w:val="0"/>
              <w:divBdr>
                <w:top w:val="none" w:sz="0" w:space="0" w:color="auto"/>
                <w:left w:val="none" w:sz="0" w:space="0" w:color="auto"/>
                <w:bottom w:val="none" w:sz="0" w:space="0" w:color="auto"/>
                <w:right w:val="none" w:sz="0" w:space="0" w:color="auto"/>
              </w:divBdr>
            </w:div>
            <w:div w:id="1161891510">
              <w:marLeft w:val="0"/>
              <w:marRight w:val="0"/>
              <w:marTop w:val="0"/>
              <w:marBottom w:val="0"/>
              <w:divBdr>
                <w:top w:val="none" w:sz="0" w:space="0" w:color="auto"/>
                <w:left w:val="none" w:sz="0" w:space="0" w:color="auto"/>
                <w:bottom w:val="none" w:sz="0" w:space="0" w:color="auto"/>
                <w:right w:val="none" w:sz="0" w:space="0" w:color="auto"/>
              </w:divBdr>
            </w:div>
            <w:div w:id="1818569215">
              <w:marLeft w:val="0"/>
              <w:marRight w:val="0"/>
              <w:marTop w:val="0"/>
              <w:marBottom w:val="0"/>
              <w:divBdr>
                <w:top w:val="none" w:sz="0" w:space="0" w:color="auto"/>
                <w:left w:val="none" w:sz="0" w:space="0" w:color="auto"/>
                <w:bottom w:val="none" w:sz="0" w:space="0" w:color="auto"/>
                <w:right w:val="none" w:sz="0" w:space="0" w:color="auto"/>
              </w:divBdr>
            </w:div>
            <w:div w:id="828638768">
              <w:marLeft w:val="0"/>
              <w:marRight w:val="0"/>
              <w:marTop w:val="0"/>
              <w:marBottom w:val="0"/>
              <w:divBdr>
                <w:top w:val="none" w:sz="0" w:space="0" w:color="auto"/>
                <w:left w:val="none" w:sz="0" w:space="0" w:color="auto"/>
                <w:bottom w:val="none" w:sz="0" w:space="0" w:color="auto"/>
                <w:right w:val="none" w:sz="0" w:space="0" w:color="auto"/>
              </w:divBdr>
            </w:div>
            <w:div w:id="1598951531">
              <w:marLeft w:val="0"/>
              <w:marRight w:val="0"/>
              <w:marTop w:val="0"/>
              <w:marBottom w:val="0"/>
              <w:divBdr>
                <w:top w:val="none" w:sz="0" w:space="0" w:color="auto"/>
                <w:left w:val="none" w:sz="0" w:space="0" w:color="auto"/>
                <w:bottom w:val="none" w:sz="0" w:space="0" w:color="auto"/>
                <w:right w:val="none" w:sz="0" w:space="0" w:color="auto"/>
              </w:divBdr>
            </w:div>
            <w:div w:id="1522284670">
              <w:marLeft w:val="0"/>
              <w:marRight w:val="0"/>
              <w:marTop w:val="0"/>
              <w:marBottom w:val="0"/>
              <w:divBdr>
                <w:top w:val="none" w:sz="0" w:space="0" w:color="auto"/>
                <w:left w:val="none" w:sz="0" w:space="0" w:color="auto"/>
                <w:bottom w:val="none" w:sz="0" w:space="0" w:color="auto"/>
                <w:right w:val="none" w:sz="0" w:space="0" w:color="auto"/>
              </w:divBdr>
            </w:div>
            <w:div w:id="1577324204">
              <w:marLeft w:val="0"/>
              <w:marRight w:val="0"/>
              <w:marTop w:val="0"/>
              <w:marBottom w:val="0"/>
              <w:divBdr>
                <w:top w:val="none" w:sz="0" w:space="0" w:color="auto"/>
                <w:left w:val="none" w:sz="0" w:space="0" w:color="auto"/>
                <w:bottom w:val="none" w:sz="0" w:space="0" w:color="auto"/>
                <w:right w:val="none" w:sz="0" w:space="0" w:color="auto"/>
              </w:divBdr>
            </w:div>
            <w:div w:id="2004625260">
              <w:marLeft w:val="0"/>
              <w:marRight w:val="0"/>
              <w:marTop w:val="0"/>
              <w:marBottom w:val="0"/>
              <w:divBdr>
                <w:top w:val="none" w:sz="0" w:space="0" w:color="auto"/>
                <w:left w:val="none" w:sz="0" w:space="0" w:color="auto"/>
                <w:bottom w:val="none" w:sz="0" w:space="0" w:color="auto"/>
                <w:right w:val="none" w:sz="0" w:space="0" w:color="auto"/>
              </w:divBdr>
            </w:div>
            <w:div w:id="2023507278">
              <w:marLeft w:val="0"/>
              <w:marRight w:val="0"/>
              <w:marTop w:val="0"/>
              <w:marBottom w:val="0"/>
              <w:divBdr>
                <w:top w:val="none" w:sz="0" w:space="0" w:color="auto"/>
                <w:left w:val="none" w:sz="0" w:space="0" w:color="auto"/>
                <w:bottom w:val="none" w:sz="0" w:space="0" w:color="auto"/>
                <w:right w:val="none" w:sz="0" w:space="0" w:color="auto"/>
              </w:divBdr>
            </w:div>
            <w:div w:id="1588616564">
              <w:marLeft w:val="0"/>
              <w:marRight w:val="0"/>
              <w:marTop w:val="0"/>
              <w:marBottom w:val="0"/>
              <w:divBdr>
                <w:top w:val="none" w:sz="0" w:space="0" w:color="auto"/>
                <w:left w:val="none" w:sz="0" w:space="0" w:color="auto"/>
                <w:bottom w:val="none" w:sz="0" w:space="0" w:color="auto"/>
                <w:right w:val="none" w:sz="0" w:space="0" w:color="auto"/>
              </w:divBdr>
            </w:div>
            <w:div w:id="1358580469">
              <w:marLeft w:val="0"/>
              <w:marRight w:val="0"/>
              <w:marTop w:val="0"/>
              <w:marBottom w:val="0"/>
              <w:divBdr>
                <w:top w:val="none" w:sz="0" w:space="0" w:color="auto"/>
                <w:left w:val="none" w:sz="0" w:space="0" w:color="auto"/>
                <w:bottom w:val="none" w:sz="0" w:space="0" w:color="auto"/>
                <w:right w:val="none" w:sz="0" w:space="0" w:color="auto"/>
              </w:divBdr>
            </w:div>
            <w:div w:id="899902389">
              <w:marLeft w:val="0"/>
              <w:marRight w:val="0"/>
              <w:marTop w:val="0"/>
              <w:marBottom w:val="0"/>
              <w:divBdr>
                <w:top w:val="none" w:sz="0" w:space="0" w:color="auto"/>
                <w:left w:val="none" w:sz="0" w:space="0" w:color="auto"/>
                <w:bottom w:val="none" w:sz="0" w:space="0" w:color="auto"/>
                <w:right w:val="none" w:sz="0" w:space="0" w:color="auto"/>
              </w:divBdr>
            </w:div>
            <w:div w:id="777333070">
              <w:marLeft w:val="0"/>
              <w:marRight w:val="0"/>
              <w:marTop w:val="0"/>
              <w:marBottom w:val="0"/>
              <w:divBdr>
                <w:top w:val="none" w:sz="0" w:space="0" w:color="auto"/>
                <w:left w:val="none" w:sz="0" w:space="0" w:color="auto"/>
                <w:bottom w:val="none" w:sz="0" w:space="0" w:color="auto"/>
                <w:right w:val="none" w:sz="0" w:space="0" w:color="auto"/>
              </w:divBdr>
            </w:div>
            <w:div w:id="5068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file:///C:\Users\kjshr\Downloads\Project%203%20Documentation.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jshr\Downloads\Project%203%20Documentation.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ocformats.com/instruction-manual-templ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jshr\Downloads\Project%203%20Documentation.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kjshr\Downloads\Project%203%20Documentation.docx" TargetMode="External"/><Relationship Id="rId4" Type="http://schemas.openxmlformats.org/officeDocument/2006/relationships/settings" Target="settings.xml"/><Relationship Id="rId9" Type="http://schemas.openxmlformats.org/officeDocument/2006/relationships/hyperlink" Target="file:///C:\Users\kjshr\Downloads\Project%203%20Documentation.docx" TargetMode="External"/><Relationship Id="rId14" Type="http://schemas.openxmlformats.org/officeDocument/2006/relationships/hyperlink" Target="file:///C:\Users\kjshr\Downloads\Project%203%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7095-06A4-4B7B-BD50-8CFD4142F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Kuppa Jayaram Shreeman</cp:lastModifiedBy>
  <cp:revision>9</cp:revision>
  <cp:lastPrinted>2023-11-11T05:27:00Z</cp:lastPrinted>
  <dcterms:created xsi:type="dcterms:W3CDTF">2023-09-09T03:32:00Z</dcterms:created>
  <dcterms:modified xsi:type="dcterms:W3CDTF">2023-11-11T05:28:00Z</dcterms:modified>
</cp:coreProperties>
</file>