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580" w:type="dxa"/>
        <w:tblInd w:w="-612" w:type="dxa"/>
        <w:tblLook w:val="04A0" w:firstRow="1" w:lastRow="0" w:firstColumn="1" w:lastColumn="0" w:noHBand="0" w:noVBand="1"/>
      </w:tblPr>
      <w:tblGrid>
        <w:gridCol w:w="3690"/>
        <w:gridCol w:w="10890"/>
      </w:tblGrid>
      <w:tr w:rsidR="00DB16A8" w:rsidRPr="00DB16A8" w14:paraId="53EE77A9" w14:textId="77777777" w:rsidTr="00D046BC">
        <w:tc>
          <w:tcPr>
            <w:tcW w:w="14580" w:type="dxa"/>
            <w:gridSpan w:val="2"/>
          </w:tcPr>
          <w:p w14:paraId="4C294FC7" w14:textId="219AE9EA" w:rsidR="00B1284D" w:rsidRDefault="00225094" w:rsidP="004B755F">
            <w:pPr>
              <w:jc w:val="center"/>
              <w:rPr>
                <w:rFonts w:ascii="Arial" w:hAnsi="Arial" w:cs="Arial"/>
                <w:b/>
                <w:sz w:val="40"/>
                <w:szCs w:val="40"/>
              </w:rPr>
            </w:pPr>
            <w:r>
              <w:rPr>
                <w:rFonts w:ascii="Arial" w:hAnsi="Arial" w:cs="Arial"/>
                <w:b/>
                <w:sz w:val="40"/>
                <w:szCs w:val="40"/>
              </w:rPr>
              <w:t>CS108</w:t>
            </w:r>
            <w:r w:rsidR="002D3B99">
              <w:rPr>
                <w:rFonts w:ascii="Arial" w:hAnsi="Arial" w:cs="Arial"/>
                <w:b/>
                <w:sz w:val="40"/>
                <w:szCs w:val="40"/>
              </w:rPr>
              <w:t>L</w:t>
            </w:r>
            <w:bookmarkStart w:id="0" w:name="_GoBack"/>
            <w:bookmarkEnd w:id="0"/>
            <w:r>
              <w:rPr>
                <w:rFonts w:ascii="Arial" w:hAnsi="Arial" w:cs="Arial"/>
                <w:b/>
                <w:sz w:val="40"/>
                <w:szCs w:val="40"/>
              </w:rPr>
              <w:t xml:space="preserve"> </w:t>
            </w:r>
            <w:r w:rsidR="00C7740C">
              <w:rPr>
                <w:rFonts w:ascii="Arial" w:hAnsi="Arial" w:cs="Arial"/>
                <w:b/>
                <w:sz w:val="40"/>
                <w:szCs w:val="40"/>
              </w:rPr>
              <w:t>Computer Science for All</w:t>
            </w:r>
          </w:p>
          <w:p w14:paraId="694695D2" w14:textId="27EE56DC" w:rsidR="00DB16A8" w:rsidRPr="00DB16A8" w:rsidRDefault="009E464B" w:rsidP="004B755F">
            <w:pPr>
              <w:jc w:val="center"/>
              <w:rPr>
                <w:rFonts w:ascii="Arial" w:hAnsi="Arial" w:cs="Arial"/>
                <w:b/>
                <w:sz w:val="40"/>
                <w:szCs w:val="40"/>
              </w:rPr>
            </w:pPr>
            <w:r>
              <w:rPr>
                <w:rFonts w:ascii="Arial" w:hAnsi="Arial" w:cs="Arial"/>
                <w:b/>
                <w:sz w:val="40"/>
                <w:szCs w:val="40"/>
              </w:rPr>
              <w:t>Week 5</w:t>
            </w:r>
            <w:r w:rsidR="00B1284D">
              <w:rPr>
                <w:rFonts w:ascii="Arial" w:hAnsi="Arial" w:cs="Arial"/>
                <w:b/>
                <w:sz w:val="40"/>
                <w:szCs w:val="40"/>
              </w:rPr>
              <w:t xml:space="preserve">: </w:t>
            </w:r>
            <w:proofErr w:type="spellStart"/>
            <w:r w:rsidR="00B1284D" w:rsidRPr="00DB16A8">
              <w:rPr>
                <w:rFonts w:ascii="Arial" w:hAnsi="Arial" w:cs="Arial"/>
                <w:b/>
                <w:sz w:val="40"/>
                <w:szCs w:val="40"/>
              </w:rPr>
              <w:t>Netlogo</w:t>
            </w:r>
            <w:proofErr w:type="spellEnd"/>
            <w:r w:rsidR="00B1284D" w:rsidRPr="00DB16A8">
              <w:rPr>
                <w:rFonts w:ascii="Arial" w:hAnsi="Arial" w:cs="Arial"/>
                <w:b/>
                <w:sz w:val="40"/>
                <w:szCs w:val="40"/>
              </w:rPr>
              <w:t xml:space="preserve"> Command Cheat Sheet</w:t>
            </w:r>
          </w:p>
        </w:tc>
      </w:tr>
      <w:tr w:rsidR="000D545B" w:rsidRPr="00DB16A8" w14:paraId="046002A5" w14:textId="77777777" w:rsidTr="00D046BC">
        <w:tc>
          <w:tcPr>
            <w:tcW w:w="3690" w:type="dxa"/>
          </w:tcPr>
          <w:p w14:paraId="7E7172CC" w14:textId="77777777" w:rsidR="000D545B" w:rsidRPr="00DB16A8" w:rsidRDefault="00DB16A8" w:rsidP="004B755F">
            <w:pPr>
              <w:jc w:val="center"/>
              <w:rPr>
                <w:rFonts w:ascii="Arial" w:hAnsi="Arial" w:cs="Arial"/>
                <w:b/>
                <w:sz w:val="32"/>
                <w:szCs w:val="32"/>
              </w:rPr>
            </w:pPr>
            <w:r w:rsidRPr="00DB16A8">
              <w:rPr>
                <w:rFonts w:ascii="Arial" w:hAnsi="Arial" w:cs="Arial"/>
                <w:b/>
                <w:sz w:val="32"/>
                <w:szCs w:val="32"/>
              </w:rPr>
              <w:t>Command</w:t>
            </w:r>
          </w:p>
        </w:tc>
        <w:tc>
          <w:tcPr>
            <w:tcW w:w="10890" w:type="dxa"/>
          </w:tcPr>
          <w:p w14:paraId="614DE53B" w14:textId="77777777" w:rsidR="000D545B" w:rsidRPr="00DB16A8" w:rsidRDefault="00DB16A8" w:rsidP="004B755F">
            <w:pPr>
              <w:jc w:val="center"/>
              <w:rPr>
                <w:rFonts w:ascii="Arial" w:hAnsi="Arial" w:cs="Arial"/>
                <w:b/>
                <w:sz w:val="32"/>
                <w:szCs w:val="32"/>
              </w:rPr>
            </w:pPr>
            <w:r w:rsidRPr="00DB16A8">
              <w:rPr>
                <w:rFonts w:ascii="Arial" w:hAnsi="Arial" w:cs="Arial"/>
                <w:b/>
                <w:sz w:val="32"/>
                <w:szCs w:val="32"/>
              </w:rPr>
              <w:t>Command Description</w:t>
            </w:r>
          </w:p>
        </w:tc>
      </w:tr>
      <w:tr w:rsidR="008E515C" w:rsidRPr="000D545B" w14:paraId="28E9B8B6" w14:textId="77777777" w:rsidTr="00D046BC">
        <w:tc>
          <w:tcPr>
            <w:tcW w:w="3690" w:type="dxa"/>
          </w:tcPr>
          <w:p w14:paraId="02529EE5" w14:textId="288D35B7" w:rsidR="008E515C" w:rsidRPr="004702E7" w:rsidRDefault="008E515C" w:rsidP="004B755F">
            <w:pPr>
              <w:tabs>
                <w:tab w:val="left" w:pos="3880"/>
              </w:tabs>
              <w:rPr>
                <w:rFonts w:ascii="Arial" w:hAnsi="Arial" w:cs="Arial"/>
              </w:rPr>
            </w:pPr>
            <w:proofErr w:type="gramStart"/>
            <w:r w:rsidRPr="008E515C">
              <w:rPr>
                <w:rFonts w:ascii="Arial" w:hAnsi="Arial" w:cs="Arial"/>
              </w:rPr>
              <w:t>clear</w:t>
            </w:r>
            <w:proofErr w:type="gramEnd"/>
            <w:r w:rsidRPr="008E515C">
              <w:rPr>
                <w:rFonts w:ascii="Arial" w:hAnsi="Arial" w:cs="Arial"/>
              </w:rPr>
              <w:t>-patches</w:t>
            </w:r>
          </w:p>
        </w:tc>
        <w:tc>
          <w:tcPr>
            <w:tcW w:w="10890" w:type="dxa"/>
          </w:tcPr>
          <w:p w14:paraId="36A667D2" w14:textId="61EFB532" w:rsidR="008E515C" w:rsidRPr="00BA2B9A" w:rsidRDefault="00801CA3" w:rsidP="00C650CB">
            <w:pPr>
              <w:widowControl w:val="0"/>
              <w:autoSpaceDE w:val="0"/>
              <w:autoSpaceDN w:val="0"/>
              <w:adjustRightInd w:val="0"/>
              <w:rPr>
                <w:rFonts w:ascii="Arial" w:hAnsi="Arial" w:cs="Arial"/>
                <w:sz w:val="20"/>
                <w:szCs w:val="20"/>
              </w:rPr>
            </w:pPr>
            <w:r w:rsidRPr="00BA2B9A">
              <w:rPr>
                <w:rFonts w:ascii="Arial" w:hAnsi="Arial" w:cs="Arial"/>
                <w:sz w:val="20"/>
                <w:szCs w:val="20"/>
              </w:rPr>
              <w:t>Clears the patches by resetting all patch variables to their default values, including setting their color to black.</w:t>
            </w:r>
          </w:p>
        </w:tc>
      </w:tr>
      <w:tr w:rsidR="004B755F" w:rsidRPr="000D545B" w14:paraId="75779624" w14:textId="77777777" w:rsidTr="00D046BC">
        <w:tc>
          <w:tcPr>
            <w:tcW w:w="3690" w:type="dxa"/>
          </w:tcPr>
          <w:p w14:paraId="65C8137D" w14:textId="790699E0" w:rsidR="004B755F" w:rsidRDefault="004B755F" w:rsidP="004B755F">
            <w:pPr>
              <w:tabs>
                <w:tab w:val="left" w:pos="3880"/>
              </w:tabs>
              <w:rPr>
                <w:rFonts w:ascii="Arial" w:hAnsi="Arial" w:cs="Arial"/>
              </w:rPr>
            </w:pPr>
            <w:proofErr w:type="spellStart"/>
            <w:proofErr w:type="gramStart"/>
            <w:r>
              <w:rPr>
                <w:rFonts w:ascii="Arial" w:hAnsi="Arial" w:cs="Arial"/>
              </w:rPr>
              <w:t>pcolor</w:t>
            </w:r>
            <w:proofErr w:type="spellEnd"/>
            <w:proofErr w:type="gramEnd"/>
          </w:p>
        </w:tc>
        <w:tc>
          <w:tcPr>
            <w:tcW w:w="10890" w:type="dxa"/>
          </w:tcPr>
          <w:p w14:paraId="47A08E15" w14:textId="6FA899AB" w:rsidR="004B755F" w:rsidRPr="00BA2B9A" w:rsidRDefault="004B755F" w:rsidP="00C650CB">
            <w:pPr>
              <w:widowControl w:val="0"/>
              <w:autoSpaceDE w:val="0"/>
              <w:autoSpaceDN w:val="0"/>
              <w:adjustRightInd w:val="0"/>
              <w:rPr>
                <w:rFonts w:ascii="Arial" w:hAnsi="Arial" w:cs="Arial"/>
                <w:sz w:val="20"/>
                <w:szCs w:val="20"/>
              </w:rPr>
            </w:pPr>
            <w:r w:rsidRPr="00BA2B9A">
              <w:rPr>
                <w:rFonts w:ascii="Arial" w:hAnsi="Arial" w:cs="Arial"/>
                <w:sz w:val="20"/>
                <w:szCs w:val="20"/>
              </w:rPr>
              <w:t>This is a built-in patch variable. It holds the color of the patch. You can set this variable to make the patch change color.</w:t>
            </w:r>
          </w:p>
        </w:tc>
      </w:tr>
      <w:tr w:rsidR="008E515C" w:rsidRPr="000D545B" w14:paraId="3675B9C0" w14:textId="77777777" w:rsidTr="00D046BC">
        <w:tc>
          <w:tcPr>
            <w:tcW w:w="3690" w:type="dxa"/>
          </w:tcPr>
          <w:p w14:paraId="7D3F7511" w14:textId="3B8A9676" w:rsidR="008E515C" w:rsidRPr="004702E7" w:rsidRDefault="008E515C" w:rsidP="004B755F">
            <w:pPr>
              <w:tabs>
                <w:tab w:val="left" w:pos="3880"/>
              </w:tabs>
              <w:rPr>
                <w:rFonts w:ascii="Arial" w:hAnsi="Arial" w:cs="Arial"/>
              </w:rPr>
            </w:pPr>
            <w:proofErr w:type="gramStart"/>
            <w:r>
              <w:rPr>
                <w:rFonts w:ascii="Arial" w:hAnsi="Arial" w:cs="Arial"/>
              </w:rPr>
              <w:t>set</w:t>
            </w:r>
            <w:proofErr w:type="gramEnd"/>
            <w:r>
              <w:rPr>
                <w:rFonts w:ascii="Arial" w:hAnsi="Arial" w:cs="Arial"/>
              </w:rPr>
              <w:t xml:space="preserve"> </w:t>
            </w:r>
            <w:proofErr w:type="spellStart"/>
            <w:r>
              <w:rPr>
                <w:rFonts w:ascii="Arial" w:hAnsi="Arial" w:cs="Arial"/>
              </w:rPr>
              <w:t>pcolor</w:t>
            </w:r>
            <w:proofErr w:type="spellEnd"/>
            <w:r>
              <w:rPr>
                <w:rFonts w:ascii="Arial" w:hAnsi="Arial" w:cs="Arial"/>
              </w:rPr>
              <w:t xml:space="preserve"> # </w:t>
            </w:r>
            <w:r w:rsidRPr="008E515C">
              <w:rPr>
                <w:rFonts w:ascii="Arial" w:hAnsi="Arial" w:cs="Arial"/>
              </w:rPr>
              <w:t xml:space="preserve">  (or name or RGB</w:t>
            </w:r>
            <w:r>
              <w:rPr>
                <w:rFonts w:ascii="Arial" w:hAnsi="Arial" w:cs="Arial"/>
              </w:rPr>
              <w:t>)</w:t>
            </w:r>
          </w:p>
        </w:tc>
        <w:tc>
          <w:tcPr>
            <w:tcW w:w="10890" w:type="dxa"/>
          </w:tcPr>
          <w:p w14:paraId="18B123A8" w14:textId="77777777" w:rsidR="008E515C" w:rsidRPr="00BA2B9A" w:rsidRDefault="004B755F" w:rsidP="00C650CB">
            <w:pPr>
              <w:widowControl w:val="0"/>
              <w:autoSpaceDE w:val="0"/>
              <w:autoSpaceDN w:val="0"/>
              <w:adjustRightInd w:val="0"/>
              <w:rPr>
                <w:rFonts w:ascii="Arial" w:hAnsi="Arial" w:cs="Arial"/>
                <w:sz w:val="20"/>
                <w:szCs w:val="20"/>
              </w:rPr>
            </w:pPr>
            <w:r w:rsidRPr="00BA2B9A">
              <w:rPr>
                <w:rFonts w:ascii="Arial" w:hAnsi="Arial" w:cs="Arial"/>
                <w:sz w:val="20"/>
                <w:szCs w:val="20"/>
              </w:rPr>
              <w:t xml:space="preserve">The command line sets the patch </w:t>
            </w:r>
            <w:proofErr w:type="gramStart"/>
            <w:r w:rsidRPr="00BA2B9A">
              <w:rPr>
                <w:rFonts w:ascii="Arial" w:hAnsi="Arial" w:cs="Arial"/>
                <w:sz w:val="20"/>
                <w:szCs w:val="20"/>
              </w:rPr>
              <w:t>color</w:t>
            </w:r>
            <w:r w:rsidR="00801CA3" w:rsidRPr="00BA2B9A">
              <w:rPr>
                <w:rFonts w:ascii="Arial" w:hAnsi="Arial" w:cs="Arial"/>
                <w:sz w:val="20"/>
                <w:szCs w:val="20"/>
              </w:rPr>
              <w:t xml:space="preserve"> </w:t>
            </w:r>
            <w:r w:rsidRPr="00BA2B9A">
              <w:rPr>
                <w:rFonts w:ascii="Arial" w:hAnsi="Arial" w:cs="Arial"/>
                <w:sz w:val="20"/>
                <w:szCs w:val="20"/>
              </w:rPr>
              <w:t xml:space="preserve"> </w:t>
            </w:r>
            <w:proofErr w:type="spellStart"/>
            <w:r w:rsidR="00801CA3" w:rsidRPr="00BA2B9A">
              <w:rPr>
                <w:rFonts w:ascii="Arial" w:hAnsi="Arial" w:cs="Arial"/>
                <w:sz w:val="20"/>
                <w:szCs w:val="20"/>
              </w:rPr>
              <w:t>Color</w:t>
            </w:r>
            <w:proofErr w:type="spellEnd"/>
            <w:proofErr w:type="gramEnd"/>
            <w:r w:rsidR="00801CA3" w:rsidRPr="00BA2B9A">
              <w:rPr>
                <w:rFonts w:ascii="Arial" w:hAnsi="Arial" w:cs="Arial"/>
                <w:sz w:val="20"/>
                <w:szCs w:val="20"/>
              </w:rPr>
              <w:t xml:space="preserve"> can be represented either as a NetLogo color (a single number</w:t>
            </w:r>
            <w:r w:rsidRPr="00BA2B9A">
              <w:rPr>
                <w:rFonts w:ascii="Arial" w:hAnsi="Arial" w:cs="Arial"/>
                <w:sz w:val="20"/>
                <w:szCs w:val="20"/>
              </w:rPr>
              <w:t xml:space="preserve"> or name</w:t>
            </w:r>
            <w:r w:rsidR="00801CA3" w:rsidRPr="00BA2B9A">
              <w:rPr>
                <w:rFonts w:ascii="Arial" w:hAnsi="Arial" w:cs="Arial"/>
                <w:sz w:val="20"/>
                <w:szCs w:val="20"/>
              </w:rPr>
              <w:t xml:space="preserve">) or an RGB color (a list of 3 numbers). </w:t>
            </w:r>
          </w:p>
          <w:p w14:paraId="067AF781" w14:textId="5EB1B2A1" w:rsidR="00E043F2" w:rsidRPr="00BA2B9A" w:rsidRDefault="00E043F2" w:rsidP="00C650CB">
            <w:pPr>
              <w:widowControl w:val="0"/>
              <w:autoSpaceDE w:val="0"/>
              <w:autoSpaceDN w:val="0"/>
              <w:adjustRightInd w:val="0"/>
              <w:rPr>
                <w:rFonts w:ascii="Arial" w:hAnsi="Arial" w:cs="Arial"/>
                <w:sz w:val="20"/>
                <w:szCs w:val="20"/>
              </w:rPr>
            </w:pPr>
            <w:r w:rsidRPr="003209EF">
              <w:rPr>
                <w:rFonts w:ascii="Arial" w:hAnsi="Arial" w:cs="Arial"/>
                <w:b/>
                <w:sz w:val="20"/>
                <w:szCs w:val="20"/>
              </w:rPr>
              <w:t>Example</w:t>
            </w:r>
            <w:r w:rsidRPr="00BA2B9A">
              <w:rPr>
                <w:rFonts w:ascii="Arial" w:hAnsi="Arial" w:cs="Arial"/>
                <w:sz w:val="20"/>
                <w:szCs w:val="20"/>
              </w:rPr>
              <w:t xml:space="preserve">:  set </w:t>
            </w:r>
            <w:proofErr w:type="spellStart"/>
            <w:r w:rsidRPr="00BA2B9A">
              <w:rPr>
                <w:rFonts w:ascii="Arial" w:hAnsi="Arial" w:cs="Arial"/>
                <w:sz w:val="20"/>
                <w:szCs w:val="20"/>
              </w:rPr>
              <w:t>pcolor</w:t>
            </w:r>
            <w:proofErr w:type="spellEnd"/>
            <w:r w:rsidRPr="00BA2B9A">
              <w:rPr>
                <w:rFonts w:ascii="Arial" w:hAnsi="Arial" w:cs="Arial"/>
                <w:sz w:val="20"/>
                <w:szCs w:val="20"/>
              </w:rPr>
              <w:t xml:space="preserve"> </w:t>
            </w:r>
            <w:proofErr w:type="gramStart"/>
            <w:r w:rsidRPr="00BA2B9A">
              <w:rPr>
                <w:rFonts w:ascii="Arial" w:hAnsi="Arial" w:cs="Arial"/>
                <w:sz w:val="20"/>
                <w:szCs w:val="20"/>
              </w:rPr>
              <w:t>15      ;</w:t>
            </w:r>
            <w:proofErr w:type="gramEnd"/>
            <w:r w:rsidRPr="00BA2B9A">
              <w:rPr>
                <w:rFonts w:ascii="Arial" w:hAnsi="Arial" w:cs="Arial"/>
                <w:sz w:val="20"/>
                <w:szCs w:val="20"/>
              </w:rPr>
              <w:t xml:space="preserve"> set the color of the patch to red</w:t>
            </w:r>
          </w:p>
        </w:tc>
      </w:tr>
      <w:tr w:rsidR="00976ED8" w:rsidRPr="000D545B" w14:paraId="559E601A" w14:textId="77777777" w:rsidTr="00D046BC">
        <w:tc>
          <w:tcPr>
            <w:tcW w:w="3690" w:type="dxa"/>
          </w:tcPr>
          <w:p w14:paraId="3D655303" w14:textId="1A9B58F8" w:rsidR="00976ED8" w:rsidRPr="004702E7" w:rsidRDefault="00976ED8" w:rsidP="004B755F">
            <w:pPr>
              <w:tabs>
                <w:tab w:val="left" w:pos="3880"/>
              </w:tabs>
              <w:rPr>
                <w:rFonts w:ascii="Arial" w:hAnsi="Arial" w:cs="Arial"/>
              </w:rPr>
            </w:pPr>
            <w:proofErr w:type="gramStart"/>
            <w:r>
              <w:rPr>
                <w:rFonts w:ascii="Arial" w:hAnsi="Arial" w:cs="Arial"/>
              </w:rPr>
              <w:t>patch</w:t>
            </w:r>
            <w:proofErr w:type="gramEnd"/>
            <w:r>
              <w:rPr>
                <w:rFonts w:ascii="Arial" w:hAnsi="Arial" w:cs="Arial"/>
              </w:rPr>
              <w:t xml:space="preserve"> # #</w:t>
            </w:r>
          </w:p>
        </w:tc>
        <w:tc>
          <w:tcPr>
            <w:tcW w:w="10890" w:type="dxa"/>
          </w:tcPr>
          <w:p w14:paraId="732E6324" w14:textId="532D6FFA" w:rsidR="00976ED8" w:rsidRPr="00BA2B9A" w:rsidRDefault="004B755F" w:rsidP="00C650CB">
            <w:pPr>
              <w:widowControl w:val="0"/>
              <w:autoSpaceDE w:val="0"/>
              <w:autoSpaceDN w:val="0"/>
              <w:adjustRightInd w:val="0"/>
              <w:rPr>
                <w:rFonts w:ascii="Arial" w:hAnsi="Arial" w:cs="Arial"/>
                <w:b/>
                <w:bCs/>
                <w:sz w:val="20"/>
                <w:szCs w:val="20"/>
              </w:rPr>
            </w:pPr>
            <w:proofErr w:type="gramStart"/>
            <w:r w:rsidRPr="00BA2B9A">
              <w:rPr>
                <w:rFonts w:ascii="Arial" w:hAnsi="Arial" w:cs="Arial"/>
                <w:b/>
                <w:bCs/>
                <w:sz w:val="20"/>
                <w:szCs w:val="20"/>
              </w:rPr>
              <w:t>patch</w:t>
            </w:r>
            <w:proofErr w:type="gramEnd"/>
            <w:r w:rsidRPr="00BA2B9A">
              <w:rPr>
                <w:rFonts w:ascii="Arial" w:hAnsi="Arial" w:cs="Arial"/>
                <w:b/>
                <w:bCs/>
                <w:sz w:val="20"/>
                <w:szCs w:val="20"/>
              </w:rPr>
              <w:t xml:space="preserve"> </w:t>
            </w:r>
            <w:proofErr w:type="spellStart"/>
            <w:r w:rsidRPr="00BA2B9A">
              <w:rPr>
                <w:rFonts w:ascii="Arial" w:hAnsi="Arial" w:cs="Arial"/>
                <w:b/>
                <w:bCs/>
                <w:i/>
                <w:iCs/>
                <w:sz w:val="20"/>
                <w:szCs w:val="20"/>
              </w:rPr>
              <w:t>xcor</w:t>
            </w:r>
            <w:proofErr w:type="spellEnd"/>
            <w:r w:rsidRPr="00BA2B9A">
              <w:rPr>
                <w:rFonts w:ascii="Arial" w:hAnsi="Arial" w:cs="Arial"/>
                <w:b/>
                <w:bCs/>
                <w:sz w:val="20"/>
                <w:szCs w:val="20"/>
              </w:rPr>
              <w:t xml:space="preserve"> </w:t>
            </w:r>
            <w:proofErr w:type="spellStart"/>
            <w:r w:rsidRPr="00BA2B9A">
              <w:rPr>
                <w:rFonts w:ascii="Arial" w:hAnsi="Arial" w:cs="Arial"/>
                <w:b/>
                <w:bCs/>
                <w:i/>
                <w:iCs/>
                <w:sz w:val="20"/>
                <w:szCs w:val="20"/>
              </w:rPr>
              <w:t>ycor</w:t>
            </w:r>
            <w:proofErr w:type="spellEnd"/>
            <w:r w:rsidR="00B21843" w:rsidRPr="00BA2B9A">
              <w:rPr>
                <w:rFonts w:ascii="Arial" w:hAnsi="Arial" w:cs="Arial"/>
                <w:b/>
                <w:bCs/>
                <w:sz w:val="20"/>
                <w:szCs w:val="20"/>
              </w:rPr>
              <w:t xml:space="preserve">:  </w:t>
            </w:r>
            <w:r w:rsidRPr="00BA2B9A">
              <w:rPr>
                <w:rFonts w:ascii="Arial" w:hAnsi="Arial" w:cs="Arial"/>
                <w:sz w:val="20"/>
                <w:szCs w:val="20"/>
              </w:rPr>
              <w:t>Given the x and y coordinates of a point, reports the patch containing that point. (The coordinates are absolute coordinates; they are not computed relative to this agent, as with patch-at.)</w:t>
            </w:r>
            <w:r w:rsidR="00B21843" w:rsidRPr="00BA2B9A">
              <w:rPr>
                <w:rFonts w:ascii="Arial" w:hAnsi="Arial" w:cs="Arial"/>
                <w:b/>
                <w:bCs/>
                <w:sz w:val="20"/>
                <w:szCs w:val="20"/>
              </w:rPr>
              <w:t xml:space="preserve">  </w:t>
            </w:r>
            <w:r w:rsidRPr="00BA2B9A">
              <w:rPr>
                <w:rFonts w:ascii="Arial" w:hAnsi="Arial" w:cs="Arial"/>
                <w:sz w:val="20"/>
                <w:szCs w:val="20"/>
              </w:rPr>
              <w:t>If x and y are integers, the point is the center of a patch. If x or y is not an integer, rounding to the nearest integer is used to determine which patch contains the point.</w:t>
            </w:r>
          </w:p>
        </w:tc>
      </w:tr>
      <w:tr w:rsidR="004B755F" w:rsidRPr="000D545B" w14:paraId="0EE9E327" w14:textId="77777777" w:rsidTr="00D046BC">
        <w:tc>
          <w:tcPr>
            <w:tcW w:w="3690" w:type="dxa"/>
          </w:tcPr>
          <w:p w14:paraId="75F0DEB1" w14:textId="77777777" w:rsidR="001223F6" w:rsidRDefault="004B755F" w:rsidP="004B755F">
            <w:pPr>
              <w:tabs>
                <w:tab w:val="left" w:pos="3880"/>
              </w:tabs>
              <w:rPr>
                <w:rFonts w:ascii="Arial" w:hAnsi="Arial" w:cs="Arial"/>
              </w:rPr>
            </w:pPr>
            <w:proofErr w:type="gramStart"/>
            <w:r>
              <w:rPr>
                <w:rFonts w:ascii="Arial" w:hAnsi="Arial" w:cs="Arial"/>
              </w:rPr>
              <w:t>ask</w:t>
            </w:r>
            <w:proofErr w:type="gramEnd"/>
            <w:r>
              <w:rPr>
                <w:rFonts w:ascii="Arial" w:hAnsi="Arial" w:cs="Arial"/>
              </w:rPr>
              <w:t xml:space="preserve"> patch # # </w:t>
            </w:r>
          </w:p>
          <w:p w14:paraId="3E2B0782" w14:textId="67C2D2D5" w:rsidR="004B755F" w:rsidRPr="004702E7" w:rsidRDefault="001223F6" w:rsidP="004B755F">
            <w:pPr>
              <w:tabs>
                <w:tab w:val="left" w:pos="3880"/>
              </w:tabs>
              <w:rPr>
                <w:rFonts w:ascii="Arial" w:hAnsi="Arial" w:cs="Arial"/>
              </w:rPr>
            </w:pPr>
            <w:r>
              <w:rPr>
                <w:rFonts w:ascii="Arial" w:hAnsi="Arial" w:cs="Arial"/>
              </w:rPr>
              <w:t xml:space="preserve">   </w:t>
            </w:r>
            <w:r w:rsidR="004B755F">
              <w:rPr>
                <w:rFonts w:ascii="Arial" w:hAnsi="Arial" w:cs="Arial"/>
              </w:rPr>
              <w:t>[</w:t>
            </w:r>
            <w:proofErr w:type="gramStart"/>
            <w:r w:rsidR="004B755F">
              <w:rPr>
                <w:rFonts w:ascii="Arial" w:hAnsi="Arial" w:cs="Arial"/>
              </w:rPr>
              <w:t>commands</w:t>
            </w:r>
            <w:proofErr w:type="gramEnd"/>
            <w:r w:rsidR="004B755F">
              <w:rPr>
                <w:rFonts w:ascii="Arial" w:hAnsi="Arial" w:cs="Arial"/>
              </w:rPr>
              <w:t>]</w:t>
            </w:r>
          </w:p>
        </w:tc>
        <w:tc>
          <w:tcPr>
            <w:tcW w:w="10890" w:type="dxa"/>
          </w:tcPr>
          <w:p w14:paraId="4FFF4C7D" w14:textId="77777777" w:rsidR="004B755F" w:rsidRPr="00BA2B9A" w:rsidRDefault="004B755F" w:rsidP="00C650CB">
            <w:pPr>
              <w:widowControl w:val="0"/>
              <w:autoSpaceDE w:val="0"/>
              <w:autoSpaceDN w:val="0"/>
              <w:adjustRightInd w:val="0"/>
              <w:rPr>
                <w:rFonts w:ascii="Arial" w:hAnsi="Arial" w:cs="Arial"/>
                <w:sz w:val="20"/>
                <w:szCs w:val="20"/>
              </w:rPr>
            </w:pPr>
            <w:r w:rsidRPr="00BA2B9A">
              <w:rPr>
                <w:rFonts w:ascii="Arial" w:hAnsi="Arial" w:cs="Arial"/>
                <w:sz w:val="20"/>
                <w:szCs w:val="20"/>
              </w:rPr>
              <w:t xml:space="preserve">Asks the specific patch </w:t>
            </w:r>
            <w:r w:rsidR="00FF63C9" w:rsidRPr="00BA2B9A">
              <w:rPr>
                <w:rFonts w:ascii="Arial" w:hAnsi="Arial" w:cs="Arial"/>
                <w:sz w:val="20"/>
                <w:szCs w:val="20"/>
              </w:rPr>
              <w:t>to run the commands given in the command block</w:t>
            </w:r>
          </w:p>
          <w:p w14:paraId="381F11B1" w14:textId="77777777" w:rsidR="001223F6" w:rsidRPr="00BA2B9A" w:rsidRDefault="001223F6" w:rsidP="00C650CB">
            <w:pPr>
              <w:widowControl w:val="0"/>
              <w:autoSpaceDE w:val="0"/>
              <w:autoSpaceDN w:val="0"/>
              <w:adjustRightInd w:val="0"/>
              <w:rPr>
                <w:rFonts w:ascii="Arial" w:hAnsi="Arial" w:cs="Arial"/>
                <w:sz w:val="20"/>
                <w:szCs w:val="20"/>
              </w:rPr>
            </w:pPr>
            <w:r w:rsidRPr="003209EF">
              <w:rPr>
                <w:rFonts w:ascii="Arial" w:hAnsi="Arial" w:cs="Arial"/>
                <w:b/>
                <w:sz w:val="20"/>
                <w:szCs w:val="20"/>
              </w:rPr>
              <w:t>Example</w:t>
            </w:r>
            <w:r w:rsidRPr="00BA2B9A">
              <w:rPr>
                <w:rFonts w:ascii="Arial" w:hAnsi="Arial" w:cs="Arial"/>
                <w:sz w:val="20"/>
                <w:szCs w:val="20"/>
              </w:rPr>
              <w:t xml:space="preserve">: ask patch 1 3 </w:t>
            </w:r>
          </w:p>
          <w:p w14:paraId="13CBDCFF" w14:textId="374433B4" w:rsidR="001223F6" w:rsidRPr="00BA2B9A" w:rsidRDefault="001223F6" w:rsidP="00C650CB">
            <w:pPr>
              <w:widowControl w:val="0"/>
              <w:autoSpaceDE w:val="0"/>
              <w:autoSpaceDN w:val="0"/>
              <w:adjustRightInd w:val="0"/>
              <w:rPr>
                <w:rFonts w:ascii="Arial" w:hAnsi="Arial" w:cs="Arial"/>
                <w:sz w:val="20"/>
                <w:szCs w:val="20"/>
              </w:rPr>
            </w:pPr>
            <w:r w:rsidRPr="00BA2B9A">
              <w:rPr>
                <w:rFonts w:ascii="Arial" w:hAnsi="Arial" w:cs="Arial"/>
                <w:sz w:val="20"/>
                <w:szCs w:val="20"/>
              </w:rPr>
              <w:t xml:space="preserve">                    [</w:t>
            </w:r>
            <w:proofErr w:type="gramStart"/>
            <w:r w:rsidRPr="00BA2B9A">
              <w:rPr>
                <w:rFonts w:ascii="Arial" w:hAnsi="Arial" w:cs="Arial"/>
                <w:sz w:val="20"/>
                <w:szCs w:val="20"/>
              </w:rPr>
              <w:t>set</w:t>
            </w:r>
            <w:proofErr w:type="gramEnd"/>
            <w:r w:rsidRPr="00BA2B9A">
              <w:rPr>
                <w:rFonts w:ascii="Arial" w:hAnsi="Arial" w:cs="Arial"/>
                <w:sz w:val="20"/>
                <w:szCs w:val="20"/>
              </w:rPr>
              <w:t xml:space="preserve"> </w:t>
            </w:r>
            <w:proofErr w:type="spellStart"/>
            <w:r w:rsidRPr="00BA2B9A">
              <w:rPr>
                <w:rFonts w:ascii="Arial" w:hAnsi="Arial" w:cs="Arial"/>
                <w:sz w:val="20"/>
                <w:szCs w:val="20"/>
              </w:rPr>
              <w:t>pcolor</w:t>
            </w:r>
            <w:proofErr w:type="spellEnd"/>
            <w:r w:rsidRPr="00BA2B9A">
              <w:rPr>
                <w:rFonts w:ascii="Arial" w:hAnsi="Arial" w:cs="Arial"/>
                <w:sz w:val="20"/>
                <w:szCs w:val="20"/>
              </w:rPr>
              <w:t xml:space="preserve"> 15 ]     ; asks patch 1 3 to set its color to red</w:t>
            </w:r>
          </w:p>
        </w:tc>
      </w:tr>
      <w:tr w:rsidR="00993233" w:rsidRPr="000D545B" w14:paraId="7B36CBE1" w14:textId="77777777" w:rsidTr="00D046BC">
        <w:tc>
          <w:tcPr>
            <w:tcW w:w="3690" w:type="dxa"/>
          </w:tcPr>
          <w:p w14:paraId="282E3BFE" w14:textId="77777777" w:rsidR="007476C4" w:rsidRDefault="004702E7" w:rsidP="004B755F">
            <w:pPr>
              <w:tabs>
                <w:tab w:val="left" w:pos="3880"/>
              </w:tabs>
              <w:rPr>
                <w:rFonts w:ascii="Arial" w:hAnsi="Arial" w:cs="Arial"/>
              </w:rPr>
            </w:pPr>
            <w:proofErr w:type="gramStart"/>
            <w:r w:rsidRPr="004702E7">
              <w:rPr>
                <w:rFonts w:ascii="Arial" w:hAnsi="Arial" w:cs="Arial"/>
              </w:rPr>
              <w:t>ask</w:t>
            </w:r>
            <w:proofErr w:type="gramEnd"/>
            <w:r w:rsidRPr="004702E7">
              <w:rPr>
                <w:rFonts w:ascii="Arial" w:hAnsi="Arial" w:cs="Arial"/>
              </w:rPr>
              <w:t xml:space="preserve"> patches</w:t>
            </w:r>
            <w:r w:rsidR="008E515C">
              <w:rPr>
                <w:rFonts w:ascii="Arial" w:hAnsi="Arial" w:cs="Arial"/>
              </w:rPr>
              <w:t xml:space="preserve"> </w:t>
            </w:r>
          </w:p>
          <w:p w14:paraId="2C2B335A" w14:textId="51294B3B" w:rsidR="00993233" w:rsidRPr="00B1284D" w:rsidRDefault="007476C4" w:rsidP="004B755F">
            <w:pPr>
              <w:tabs>
                <w:tab w:val="left" w:pos="3880"/>
              </w:tabs>
              <w:rPr>
                <w:rFonts w:ascii="Arial" w:hAnsi="Arial" w:cs="Arial"/>
              </w:rPr>
            </w:pPr>
            <w:r>
              <w:rPr>
                <w:rFonts w:ascii="Arial" w:hAnsi="Arial" w:cs="Arial"/>
              </w:rPr>
              <w:t xml:space="preserve">   </w:t>
            </w:r>
            <w:r w:rsidR="008E515C">
              <w:rPr>
                <w:rFonts w:ascii="Arial" w:hAnsi="Arial" w:cs="Arial"/>
              </w:rPr>
              <w:t>[</w:t>
            </w:r>
            <w:proofErr w:type="gramStart"/>
            <w:r w:rsidR="008E515C">
              <w:rPr>
                <w:rFonts w:ascii="Arial" w:hAnsi="Arial" w:cs="Arial"/>
              </w:rPr>
              <w:t>commands</w:t>
            </w:r>
            <w:proofErr w:type="gramEnd"/>
            <w:r w:rsidR="008E515C">
              <w:rPr>
                <w:rFonts w:ascii="Arial" w:hAnsi="Arial" w:cs="Arial"/>
              </w:rPr>
              <w:t>]</w:t>
            </w:r>
          </w:p>
        </w:tc>
        <w:tc>
          <w:tcPr>
            <w:tcW w:w="10890" w:type="dxa"/>
          </w:tcPr>
          <w:p w14:paraId="7D03302D" w14:textId="0F74E145" w:rsidR="007476C4" w:rsidRPr="00BA2B9A" w:rsidRDefault="007476C4" w:rsidP="00C650CB">
            <w:pPr>
              <w:widowControl w:val="0"/>
              <w:autoSpaceDE w:val="0"/>
              <w:autoSpaceDN w:val="0"/>
              <w:adjustRightInd w:val="0"/>
              <w:rPr>
                <w:rFonts w:ascii="Arial" w:hAnsi="Arial" w:cs="Arial"/>
                <w:sz w:val="20"/>
                <w:szCs w:val="20"/>
              </w:rPr>
            </w:pPr>
            <w:r w:rsidRPr="00BA2B9A">
              <w:rPr>
                <w:rFonts w:ascii="Arial" w:hAnsi="Arial" w:cs="Arial"/>
                <w:sz w:val="20"/>
                <w:szCs w:val="20"/>
              </w:rPr>
              <w:t>Asks the all patches to run the commands given in the command block</w:t>
            </w:r>
          </w:p>
          <w:p w14:paraId="7E5C1F30" w14:textId="285FCBF4" w:rsidR="007476C4" w:rsidRPr="00BA2B9A" w:rsidRDefault="007476C4" w:rsidP="00C650CB">
            <w:pPr>
              <w:widowControl w:val="0"/>
              <w:autoSpaceDE w:val="0"/>
              <w:autoSpaceDN w:val="0"/>
              <w:adjustRightInd w:val="0"/>
              <w:rPr>
                <w:rFonts w:ascii="Arial" w:hAnsi="Arial" w:cs="Arial"/>
                <w:sz w:val="20"/>
                <w:szCs w:val="20"/>
              </w:rPr>
            </w:pPr>
            <w:r w:rsidRPr="003209EF">
              <w:rPr>
                <w:rFonts w:ascii="Arial" w:hAnsi="Arial" w:cs="Arial"/>
                <w:b/>
                <w:sz w:val="20"/>
                <w:szCs w:val="20"/>
              </w:rPr>
              <w:t>Example</w:t>
            </w:r>
            <w:r w:rsidRPr="00BA2B9A">
              <w:rPr>
                <w:rFonts w:ascii="Arial" w:hAnsi="Arial" w:cs="Arial"/>
                <w:sz w:val="20"/>
                <w:szCs w:val="20"/>
              </w:rPr>
              <w:t xml:space="preserve">: ask </w:t>
            </w:r>
            <w:proofErr w:type="spellStart"/>
            <w:r w:rsidRPr="00BA2B9A">
              <w:rPr>
                <w:rFonts w:ascii="Arial" w:hAnsi="Arial" w:cs="Arial"/>
                <w:sz w:val="20"/>
                <w:szCs w:val="20"/>
              </w:rPr>
              <w:t>patchs</w:t>
            </w:r>
            <w:proofErr w:type="spellEnd"/>
          </w:p>
          <w:p w14:paraId="105DD811" w14:textId="57DC1737" w:rsidR="007476C4" w:rsidRPr="00BA2B9A" w:rsidRDefault="007476C4" w:rsidP="00C650CB">
            <w:pPr>
              <w:widowControl w:val="0"/>
              <w:autoSpaceDE w:val="0"/>
              <w:autoSpaceDN w:val="0"/>
              <w:adjustRightInd w:val="0"/>
              <w:rPr>
                <w:rFonts w:ascii="Arial" w:hAnsi="Arial" w:cs="Arial"/>
                <w:sz w:val="20"/>
                <w:szCs w:val="20"/>
              </w:rPr>
            </w:pPr>
            <w:r w:rsidRPr="00BA2B9A">
              <w:rPr>
                <w:rFonts w:ascii="Arial" w:hAnsi="Arial" w:cs="Arial"/>
                <w:sz w:val="20"/>
                <w:szCs w:val="20"/>
              </w:rPr>
              <w:t xml:space="preserve">                    [</w:t>
            </w:r>
            <w:proofErr w:type="gramStart"/>
            <w:r w:rsidRPr="00BA2B9A">
              <w:rPr>
                <w:rFonts w:ascii="Arial" w:hAnsi="Arial" w:cs="Arial"/>
                <w:sz w:val="20"/>
                <w:szCs w:val="20"/>
              </w:rPr>
              <w:t>set</w:t>
            </w:r>
            <w:proofErr w:type="gramEnd"/>
            <w:r w:rsidRPr="00BA2B9A">
              <w:rPr>
                <w:rFonts w:ascii="Arial" w:hAnsi="Arial" w:cs="Arial"/>
                <w:sz w:val="20"/>
                <w:szCs w:val="20"/>
              </w:rPr>
              <w:t xml:space="preserve"> </w:t>
            </w:r>
            <w:proofErr w:type="spellStart"/>
            <w:r w:rsidRPr="00BA2B9A">
              <w:rPr>
                <w:rFonts w:ascii="Arial" w:hAnsi="Arial" w:cs="Arial"/>
                <w:sz w:val="20"/>
                <w:szCs w:val="20"/>
              </w:rPr>
              <w:t>pcolor</w:t>
            </w:r>
            <w:proofErr w:type="spellEnd"/>
            <w:r w:rsidRPr="00BA2B9A">
              <w:rPr>
                <w:rFonts w:ascii="Arial" w:hAnsi="Arial" w:cs="Arial"/>
                <w:sz w:val="20"/>
                <w:szCs w:val="20"/>
              </w:rPr>
              <w:t xml:space="preserve"> 15 ]     ; asks all the patches to set </w:t>
            </w:r>
            <w:r w:rsidR="00CD3DFD" w:rsidRPr="00BA2B9A">
              <w:rPr>
                <w:rFonts w:ascii="Arial" w:hAnsi="Arial" w:cs="Arial"/>
                <w:sz w:val="20"/>
                <w:szCs w:val="20"/>
              </w:rPr>
              <w:t>their</w:t>
            </w:r>
            <w:r w:rsidRPr="00BA2B9A">
              <w:rPr>
                <w:rFonts w:ascii="Arial" w:hAnsi="Arial" w:cs="Arial"/>
                <w:sz w:val="20"/>
                <w:szCs w:val="20"/>
              </w:rPr>
              <w:t xml:space="preserve"> color to red</w:t>
            </w:r>
          </w:p>
        </w:tc>
      </w:tr>
      <w:tr w:rsidR="001A179B" w:rsidRPr="000D545B" w14:paraId="7C99BA8B" w14:textId="77777777" w:rsidTr="00D046BC">
        <w:tc>
          <w:tcPr>
            <w:tcW w:w="3690" w:type="dxa"/>
          </w:tcPr>
          <w:p w14:paraId="7AFEFF18" w14:textId="2D95DDD5" w:rsidR="001A179B" w:rsidRPr="004702E7" w:rsidRDefault="00FF63C9" w:rsidP="004B755F">
            <w:pPr>
              <w:tabs>
                <w:tab w:val="left" w:pos="3880"/>
              </w:tabs>
              <w:rPr>
                <w:rFonts w:ascii="Arial" w:hAnsi="Arial" w:cs="Arial"/>
              </w:rPr>
            </w:pPr>
            <w:proofErr w:type="gramStart"/>
            <w:r>
              <w:rPr>
                <w:rFonts w:ascii="Arial" w:hAnsi="Arial" w:cs="Arial"/>
              </w:rPr>
              <w:t>m</w:t>
            </w:r>
            <w:r w:rsidR="002A49BA">
              <w:rPr>
                <w:rFonts w:ascii="Arial" w:hAnsi="Arial" w:cs="Arial"/>
              </w:rPr>
              <w:t>ax</w:t>
            </w:r>
            <w:proofErr w:type="gramEnd"/>
            <w:r w:rsidR="001A179B">
              <w:rPr>
                <w:rFonts w:ascii="Arial" w:hAnsi="Arial" w:cs="Arial"/>
              </w:rPr>
              <w:t>-</w:t>
            </w:r>
            <w:proofErr w:type="spellStart"/>
            <w:r w:rsidR="001A179B">
              <w:rPr>
                <w:rFonts w:ascii="Arial" w:hAnsi="Arial" w:cs="Arial"/>
              </w:rPr>
              <w:t>pxcor</w:t>
            </w:r>
            <w:proofErr w:type="spellEnd"/>
            <w:r>
              <w:rPr>
                <w:rFonts w:ascii="Arial" w:hAnsi="Arial" w:cs="Arial"/>
              </w:rPr>
              <w:t>,</w:t>
            </w:r>
            <w:r w:rsidR="001A179B">
              <w:rPr>
                <w:rFonts w:ascii="Arial" w:hAnsi="Arial" w:cs="Arial"/>
              </w:rPr>
              <w:t xml:space="preserve">  ma</w:t>
            </w:r>
            <w:r w:rsidR="002A49BA">
              <w:rPr>
                <w:rFonts w:ascii="Arial" w:hAnsi="Arial" w:cs="Arial"/>
              </w:rPr>
              <w:t>x-</w:t>
            </w:r>
            <w:proofErr w:type="spellStart"/>
            <w:r w:rsidR="002A49BA">
              <w:rPr>
                <w:rFonts w:ascii="Arial" w:hAnsi="Arial" w:cs="Arial"/>
              </w:rPr>
              <w:t>py</w:t>
            </w:r>
            <w:r w:rsidR="001A179B">
              <w:rPr>
                <w:rFonts w:ascii="Arial" w:hAnsi="Arial" w:cs="Arial"/>
              </w:rPr>
              <w:t>cor</w:t>
            </w:r>
            <w:proofErr w:type="spellEnd"/>
          </w:p>
        </w:tc>
        <w:tc>
          <w:tcPr>
            <w:tcW w:w="10890" w:type="dxa"/>
          </w:tcPr>
          <w:p w14:paraId="62B39001" w14:textId="77777777" w:rsidR="002A49BA" w:rsidRPr="00BA2B9A" w:rsidRDefault="002A49BA" w:rsidP="00C650CB">
            <w:pPr>
              <w:widowControl w:val="0"/>
              <w:autoSpaceDE w:val="0"/>
              <w:autoSpaceDN w:val="0"/>
              <w:adjustRightInd w:val="0"/>
              <w:rPr>
                <w:rFonts w:ascii="Arial" w:hAnsi="Arial" w:cs="Arial"/>
                <w:sz w:val="20"/>
                <w:szCs w:val="20"/>
              </w:rPr>
            </w:pPr>
            <w:r w:rsidRPr="00BA2B9A">
              <w:rPr>
                <w:rFonts w:ascii="Arial" w:hAnsi="Arial" w:cs="Arial"/>
                <w:sz w:val="20"/>
                <w:szCs w:val="20"/>
              </w:rPr>
              <w:t>These reporters give the maximum x-coordinate and maximum y-coordinate, (respectively) for patches, which determines the size of the world.</w:t>
            </w:r>
          </w:p>
          <w:p w14:paraId="550F0AE9" w14:textId="1DA86689" w:rsidR="002A49BA" w:rsidRPr="00BA2B9A" w:rsidRDefault="002A49BA" w:rsidP="00C650CB">
            <w:pPr>
              <w:widowControl w:val="0"/>
              <w:autoSpaceDE w:val="0"/>
              <w:autoSpaceDN w:val="0"/>
              <w:adjustRightInd w:val="0"/>
              <w:rPr>
                <w:rFonts w:ascii="Arial" w:hAnsi="Arial" w:cs="Arial"/>
                <w:sz w:val="20"/>
                <w:szCs w:val="20"/>
              </w:rPr>
            </w:pPr>
            <w:r w:rsidRPr="003209EF">
              <w:rPr>
                <w:rFonts w:ascii="Arial" w:hAnsi="Arial" w:cs="Arial"/>
                <w:b/>
                <w:sz w:val="20"/>
                <w:szCs w:val="20"/>
              </w:rPr>
              <w:t>Example</w:t>
            </w:r>
            <w:r w:rsidRPr="00BA2B9A">
              <w:rPr>
                <w:rFonts w:ascii="Arial" w:hAnsi="Arial" w:cs="Arial"/>
                <w:sz w:val="20"/>
                <w:szCs w:val="20"/>
              </w:rPr>
              <w:t xml:space="preserve">: create-turtles 100 </w:t>
            </w:r>
          </w:p>
          <w:p w14:paraId="0FAEF958" w14:textId="6DC7DD70" w:rsidR="002A49BA" w:rsidRPr="00BA2B9A" w:rsidRDefault="002A49BA" w:rsidP="00C650CB">
            <w:pPr>
              <w:widowControl w:val="0"/>
              <w:autoSpaceDE w:val="0"/>
              <w:autoSpaceDN w:val="0"/>
              <w:adjustRightInd w:val="0"/>
              <w:ind w:left="720"/>
              <w:rPr>
                <w:rFonts w:ascii="Arial" w:hAnsi="Arial" w:cs="Arial"/>
                <w:sz w:val="20"/>
                <w:szCs w:val="20"/>
              </w:rPr>
            </w:pPr>
            <w:r w:rsidRPr="00BA2B9A">
              <w:rPr>
                <w:rFonts w:ascii="Arial" w:hAnsi="Arial" w:cs="Arial"/>
                <w:sz w:val="20"/>
                <w:szCs w:val="20"/>
              </w:rPr>
              <w:t xml:space="preserve">           </w:t>
            </w:r>
            <w:proofErr w:type="gramStart"/>
            <w:r w:rsidRPr="00BA2B9A">
              <w:rPr>
                <w:rFonts w:ascii="Arial" w:hAnsi="Arial" w:cs="Arial"/>
                <w:sz w:val="20"/>
                <w:szCs w:val="20"/>
              </w:rPr>
              <w:t xml:space="preserve">[ </w:t>
            </w:r>
            <w:proofErr w:type="spellStart"/>
            <w:r w:rsidRPr="00BA2B9A">
              <w:rPr>
                <w:rFonts w:ascii="Arial" w:hAnsi="Arial" w:cs="Arial"/>
                <w:sz w:val="20"/>
                <w:szCs w:val="20"/>
              </w:rPr>
              <w:t>setxy</w:t>
            </w:r>
            <w:proofErr w:type="spellEnd"/>
            <w:proofErr w:type="gramEnd"/>
            <w:r w:rsidRPr="00BA2B9A">
              <w:rPr>
                <w:rFonts w:ascii="Arial" w:hAnsi="Arial" w:cs="Arial"/>
                <w:sz w:val="20"/>
                <w:szCs w:val="20"/>
              </w:rPr>
              <w:t xml:space="preserve"> random-float max-</w:t>
            </w:r>
            <w:proofErr w:type="spellStart"/>
            <w:r w:rsidRPr="00BA2B9A">
              <w:rPr>
                <w:rFonts w:ascii="Arial" w:hAnsi="Arial" w:cs="Arial"/>
                <w:sz w:val="20"/>
                <w:szCs w:val="20"/>
              </w:rPr>
              <w:t>pxcor</w:t>
            </w:r>
            <w:proofErr w:type="spellEnd"/>
          </w:p>
          <w:p w14:paraId="46A05945" w14:textId="01C68099" w:rsidR="002A49BA" w:rsidRPr="00BA2B9A" w:rsidRDefault="002A49BA" w:rsidP="00C650CB">
            <w:pPr>
              <w:widowControl w:val="0"/>
              <w:autoSpaceDE w:val="0"/>
              <w:autoSpaceDN w:val="0"/>
              <w:adjustRightInd w:val="0"/>
              <w:ind w:left="720"/>
              <w:rPr>
                <w:rFonts w:ascii="Arial" w:hAnsi="Arial" w:cs="Arial"/>
                <w:sz w:val="20"/>
                <w:szCs w:val="20"/>
              </w:rPr>
            </w:pPr>
            <w:r w:rsidRPr="00BA2B9A">
              <w:rPr>
                <w:rFonts w:ascii="Arial" w:hAnsi="Arial" w:cs="Arial"/>
                <w:sz w:val="20"/>
                <w:szCs w:val="20"/>
              </w:rPr>
              <w:t xml:space="preserve">           </w:t>
            </w:r>
            <w:proofErr w:type="gramStart"/>
            <w:r w:rsidRPr="00BA2B9A">
              <w:rPr>
                <w:rFonts w:ascii="Arial" w:hAnsi="Arial" w:cs="Arial"/>
                <w:sz w:val="20"/>
                <w:szCs w:val="20"/>
              </w:rPr>
              <w:t>random</w:t>
            </w:r>
            <w:proofErr w:type="gramEnd"/>
            <w:r w:rsidRPr="00BA2B9A">
              <w:rPr>
                <w:rFonts w:ascii="Arial" w:hAnsi="Arial" w:cs="Arial"/>
                <w:sz w:val="20"/>
                <w:szCs w:val="20"/>
              </w:rPr>
              <w:t>-float max-</w:t>
            </w:r>
            <w:proofErr w:type="spellStart"/>
            <w:r w:rsidRPr="00BA2B9A">
              <w:rPr>
                <w:rFonts w:ascii="Arial" w:hAnsi="Arial" w:cs="Arial"/>
                <w:sz w:val="20"/>
                <w:szCs w:val="20"/>
              </w:rPr>
              <w:t>pycor</w:t>
            </w:r>
            <w:proofErr w:type="spellEnd"/>
            <w:r w:rsidRPr="00BA2B9A">
              <w:rPr>
                <w:rFonts w:ascii="Arial" w:hAnsi="Arial" w:cs="Arial"/>
                <w:sz w:val="20"/>
                <w:szCs w:val="20"/>
              </w:rPr>
              <w:t xml:space="preserve"> ]</w:t>
            </w:r>
          </w:p>
          <w:p w14:paraId="108D7DAB" w14:textId="77777777" w:rsidR="002A49BA" w:rsidRPr="00BA2B9A" w:rsidRDefault="002A49BA" w:rsidP="00C650CB">
            <w:pPr>
              <w:widowControl w:val="0"/>
              <w:autoSpaceDE w:val="0"/>
              <w:autoSpaceDN w:val="0"/>
              <w:adjustRightInd w:val="0"/>
              <w:rPr>
                <w:rFonts w:ascii="Arial" w:hAnsi="Arial" w:cs="Arial"/>
                <w:sz w:val="20"/>
                <w:szCs w:val="20"/>
              </w:rPr>
            </w:pPr>
            <w:proofErr w:type="gramStart"/>
            <w:r w:rsidRPr="00BA2B9A">
              <w:rPr>
                <w:rFonts w:ascii="Arial" w:hAnsi="Arial" w:cs="Arial"/>
                <w:sz w:val="20"/>
                <w:szCs w:val="20"/>
              </w:rPr>
              <w:t>;;</w:t>
            </w:r>
            <w:proofErr w:type="gramEnd"/>
            <w:r w:rsidRPr="00BA2B9A">
              <w:rPr>
                <w:rFonts w:ascii="Arial" w:hAnsi="Arial" w:cs="Arial"/>
                <w:sz w:val="20"/>
                <w:szCs w:val="20"/>
              </w:rPr>
              <w:t xml:space="preserve"> distributes 100 turtles randomly in the</w:t>
            </w:r>
          </w:p>
          <w:p w14:paraId="238D3E3F" w14:textId="1F1AB52E" w:rsidR="002A49BA" w:rsidRPr="00BA2B9A" w:rsidRDefault="002A49BA" w:rsidP="00C650CB">
            <w:pPr>
              <w:widowControl w:val="0"/>
              <w:autoSpaceDE w:val="0"/>
              <w:autoSpaceDN w:val="0"/>
              <w:adjustRightInd w:val="0"/>
              <w:rPr>
                <w:rFonts w:ascii="Arial" w:hAnsi="Arial" w:cs="Arial"/>
                <w:sz w:val="20"/>
                <w:szCs w:val="20"/>
              </w:rPr>
            </w:pPr>
            <w:proofErr w:type="gramStart"/>
            <w:r w:rsidRPr="00BA2B9A">
              <w:rPr>
                <w:rFonts w:ascii="Arial" w:hAnsi="Arial" w:cs="Arial"/>
                <w:sz w:val="20"/>
                <w:szCs w:val="20"/>
              </w:rPr>
              <w:t>;;</w:t>
            </w:r>
            <w:proofErr w:type="gramEnd"/>
            <w:r w:rsidRPr="00BA2B9A">
              <w:rPr>
                <w:rFonts w:ascii="Arial" w:hAnsi="Arial" w:cs="Arial"/>
                <w:sz w:val="20"/>
                <w:szCs w:val="20"/>
              </w:rPr>
              <w:t xml:space="preserve"> first quadrant</w:t>
            </w:r>
          </w:p>
        </w:tc>
      </w:tr>
      <w:tr w:rsidR="008E515C" w:rsidRPr="000D545B" w14:paraId="0449B17E" w14:textId="77777777" w:rsidTr="00D046BC">
        <w:tc>
          <w:tcPr>
            <w:tcW w:w="3690" w:type="dxa"/>
          </w:tcPr>
          <w:p w14:paraId="17C9DAC1" w14:textId="37CA63E5" w:rsidR="008E515C" w:rsidRPr="004702E7" w:rsidRDefault="00FF63C9" w:rsidP="004B755F">
            <w:pPr>
              <w:tabs>
                <w:tab w:val="left" w:pos="3880"/>
              </w:tabs>
              <w:rPr>
                <w:rFonts w:ascii="Arial" w:hAnsi="Arial" w:cs="Arial"/>
              </w:rPr>
            </w:pPr>
            <w:proofErr w:type="gramStart"/>
            <w:r>
              <w:rPr>
                <w:rFonts w:ascii="Arial" w:hAnsi="Arial" w:cs="Arial"/>
              </w:rPr>
              <w:t>m</w:t>
            </w:r>
            <w:r w:rsidR="001A179B">
              <w:rPr>
                <w:rFonts w:ascii="Arial" w:hAnsi="Arial" w:cs="Arial"/>
              </w:rPr>
              <w:t>in</w:t>
            </w:r>
            <w:proofErr w:type="gramEnd"/>
            <w:r w:rsidR="002A49BA">
              <w:rPr>
                <w:rFonts w:ascii="Arial" w:hAnsi="Arial" w:cs="Arial"/>
              </w:rPr>
              <w:t>-</w:t>
            </w:r>
            <w:proofErr w:type="spellStart"/>
            <w:r w:rsidR="002A49BA">
              <w:rPr>
                <w:rFonts w:ascii="Arial" w:hAnsi="Arial" w:cs="Arial"/>
              </w:rPr>
              <w:t>pxcor</w:t>
            </w:r>
            <w:proofErr w:type="spellEnd"/>
            <w:r w:rsidR="002A49BA">
              <w:rPr>
                <w:rFonts w:ascii="Arial" w:hAnsi="Arial" w:cs="Arial"/>
              </w:rPr>
              <w:t>,  min</w:t>
            </w:r>
            <w:r w:rsidR="001A179B">
              <w:rPr>
                <w:rFonts w:ascii="Arial" w:hAnsi="Arial" w:cs="Arial"/>
              </w:rPr>
              <w:t>-</w:t>
            </w:r>
            <w:proofErr w:type="spellStart"/>
            <w:r w:rsidR="001A179B">
              <w:rPr>
                <w:rFonts w:ascii="Arial" w:hAnsi="Arial" w:cs="Arial"/>
              </w:rPr>
              <w:t>pxcor</w:t>
            </w:r>
            <w:proofErr w:type="spellEnd"/>
          </w:p>
        </w:tc>
        <w:tc>
          <w:tcPr>
            <w:tcW w:w="10890" w:type="dxa"/>
          </w:tcPr>
          <w:p w14:paraId="22CB74C1" w14:textId="77777777" w:rsidR="008E515C" w:rsidRPr="00BA2B9A" w:rsidRDefault="00D046BC" w:rsidP="00C650CB">
            <w:pPr>
              <w:widowControl w:val="0"/>
              <w:autoSpaceDE w:val="0"/>
              <w:autoSpaceDN w:val="0"/>
              <w:adjustRightInd w:val="0"/>
              <w:rPr>
                <w:rFonts w:ascii="Arial" w:hAnsi="Arial" w:cs="Arial"/>
                <w:sz w:val="20"/>
                <w:szCs w:val="20"/>
              </w:rPr>
            </w:pPr>
            <w:r w:rsidRPr="00BA2B9A">
              <w:rPr>
                <w:rFonts w:ascii="Arial" w:hAnsi="Arial" w:cs="Arial"/>
                <w:sz w:val="20"/>
                <w:szCs w:val="20"/>
              </w:rPr>
              <w:t>These reporters give the minimum x-coordinate and minimum y-coordinate, (respectively) for patches, which determines the size of the world.</w:t>
            </w:r>
          </w:p>
          <w:p w14:paraId="7082C793" w14:textId="11B55FEE" w:rsidR="00D046BC" w:rsidRPr="00BA2B9A" w:rsidRDefault="00D046BC" w:rsidP="00C650CB">
            <w:pPr>
              <w:widowControl w:val="0"/>
              <w:autoSpaceDE w:val="0"/>
              <w:autoSpaceDN w:val="0"/>
              <w:adjustRightInd w:val="0"/>
              <w:rPr>
                <w:rFonts w:ascii="Arial" w:hAnsi="Arial" w:cs="Arial"/>
                <w:sz w:val="20"/>
                <w:szCs w:val="20"/>
              </w:rPr>
            </w:pPr>
            <w:r w:rsidRPr="003209EF">
              <w:rPr>
                <w:rFonts w:ascii="Arial" w:hAnsi="Arial" w:cs="Arial"/>
                <w:b/>
                <w:sz w:val="20"/>
                <w:szCs w:val="20"/>
              </w:rPr>
              <w:t>Example</w:t>
            </w:r>
            <w:r w:rsidRPr="00BA2B9A">
              <w:rPr>
                <w:rFonts w:ascii="Arial" w:hAnsi="Arial" w:cs="Arial"/>
                <w:sz w:val="20"/>
                <w:szCs w:val="20"/>
              </w:rPr>
              <w:t xml:space="preserve">: </w:t>
            </w:r>
            <w:r w:rsidR="00CD3DFD" w:rsidRPr="00BA2B9A">
              <w:rPr>
                <w:rFonts w:ascii="Arial" w:hAnsi="Arial" w:cs="Arial"/>
                <w:sz w:val="20"/>
                <w:szCs w:val="20"/>
              </w:rPr>
              <w:t>create</w:t>
            </w:r>
            <w:r w:rsidR="00C650CB" w:rsidRPr="00BA2B9A">
              <w:rPr>
                <w:rFonts w:ascii="Arial" w:hAnsi="Arial" w:cs="Arial"/>
                <w:sz w:val="20"/>
                <w:szCs w:val="20"/>
              </w:rPr>
              <w:t>-</w:t>
            </w:r>
            <w:r w:rsidRPr="00BA2B9A">
              <w:rPr>
                <w:rFonts w:ascii="Arial" w:hAnsi="Arial" w:cs="Arial"/>
                <w:sz w:val="20"/>
                <w:szCs w:val="20"/>
              </w:rPr>
              <w:t>t</w:t>
            </w:r>
            <w:r w:rsidR="00C650CB" w:rsidRPr="00BA2B9A">
              <w:rPr>
                <w:rFonts w:ascii="Arial" w:hAnsi="Arial" w:cs="Arial"/>
                <w:sz w:val="20"/>
                <w:szCs w:val="20"/>
              </w:rPr>
              <w:t>urtles</w:t>
            </w:r>
            <w:r w:rsidRPr="00BA2B9A">
              <w:rPr>
                <w:rFonts w:ascii="Arial" w:hAnsi="Arial" w:cs="Arial"/>
                <w:sz w:val="20"/>
                <w:szCs w:val="20"/>
              </w:rPr>
              <w:t xml:space="preserve"> 100 </w:t>
            </w:r>
          </w:p>
          <w:p w14:paraId="7DD800B7" w14:textId="032DFC57" w:rsidR="00D046BC" w:rsidRPr="00BA2B9A" w:rsidRDefault="00D046BC" w:rsidP="00EA70C0">
            <w:pPr>
              <w:widowControl w:val="0"/>
              <w:autoSpaceDE w:val="0"/>
              <w:autoSpaceDN w:val="0"/>
              <w:adjustRightInd w:val="0"/>
              <w:ind w:left="720"/>
              <w:rPr>
                <w:rFonts w:ascii="Arial" w:hAnsi="Arial" w:cs="Arial"/>
                <w:sz w:val="20"/>
                <w:szCs w:val="20"/>
              </w:rPr>
            </w:pPr>
            <w:r w:rsidRPr="00BA2B9A">
              <w:rPr>
                <w:rFonts w:ascii="Arial" w:hAnsi="Arial" w:cs="Arial"/>
                <w:sz w:val="20"/>
                <w:szCs w:val="20"/>
              </w:rPr>
              <w:t xml:space="preserve">             </w:t>
            </w:r>
            <w:proofErr w:type="gramStart"/>
            <w:r w:rsidRPr="00BA2B9A">
              <w:rPr>
                <w:rFonts w:ascii="Arial" w:hAnsi="Arial" w:cs="Arial"/>
                <w:sz w:val="20"/>
                <w:szCs w:val="20"/>
              </w:rPr>
              <w:t xml:space="preserve">[ </w:t>
            </w:r>
            <w:proofErr w:type="spellStart"/>
            <w:r w:rsidRPr="00BA2B9A">
              <w:rPr>
                <w:rFonts w:ascii="Arial" w:hAnsi="Arial" w:cs="Arial"/>
                <w:sz w:val="20"/>
                <w:szCs w:val="20"/>
              </w:rPr>
              <w:t>setxy</w:t>
            </w:r>
            <w:proofErr w:type="spellEnd"/>
            <w:proofErr w:type="gramEnd"/>
            <w:r w:rsidRPr="00BA2B9A">
              <w:rPr>
                <w:rFonts w:ascii="Arial" w:hAnsi="Arial" w:cs="Arial"/>
                <w:sz w:val="20"/>
                <w:szCs w:val="20"/>
              </w:rPr>
              <w:t xml:space="preserve"> random-float min-</w:t>
            </w:r>
            <w:proofErr w:type="spellStart"/>
            <w:r w:rsidRPr="00BA2B9A">
              <w:rPr>
                <w:rFonts w:ascii="Arial" w:hAnsi="Arial" w:cs="Arial"/>
                <w:sz w:val="20"/>
                <w:szCs w:val="20"/>
              </w:rPr>
              <w:t>pxcor</w:t>
            </w:r>
            <w:proofErr w:type="spellEnd"/>
          </w:p>
          <w:p w14:paraId="62A0796B" w14:textId="77667E39" w:rsidR="00D046BC" w:rsidRPr="00BA2B9A" w:rsidRDefault="00D046BC" w:rsidP="00EA70C0">
            <w:pPr>
              <w:widowControl w:val="0"/>
              <w:autoSpaceDE w:val="0"/>
              <w:autoSpaceDN w:val="0"/>
              <w:adjustRightInd w:val="0"/>
              <w:ind w:left="720"/>
              <w:rPr>
                <w:rFonts w:ascii="Arial" w:hAnsi="Arial" w:cs="Arial"/>
                <w:sz w:val="20"/>
                <w:szCs w:val="20"/>
              </w:rPr>
            </w:pPr>
            <w:r w:rsidRPr="00BA2B9A">
              <w:rPr>
                <w:rFonts w:ascii="Arial" w:hAnsi="Arial" w:cs="Arial"/>
                <w:sz w:val="20"/>
                <w:szCs w:val="20"/>
              </w:rPr>
              <w:t xml:space="preserve">             </w:t>
            </w:r>
            <w:proofErr w:type="gramStart"/>
            <w:r w:rsidRPr="00BA2B9A">
              <w:rPr>
                <w:rFonts w:ascii="Arial" w:hAnsi="Arial" w:cs="Arial"/>
                <w:sz w:val="20"/>
                <w:szCs w:val="20"/>
              </w:rPr>
              <w:t>random</w:t>
            </w:r>
            <w:proofErr w:type="gramEnd"/>
            <w:r w:rsidRPr="00BA2B9A">
              <w:rPr>
                <w:rFonts w:ascii="Arial" w:hAnsi="Arial" w:cs="Arial"/>
                <w:sz w:val="20"/>
                <w:szCs w:val="20"/>
              </w:rPr>
              <w:t>-float min-</w:t>
            </w:r>
            <w:proofErr w:type="spellStart"/>
            <w:r w:rsidRPr="00BA2B9A">
              <w:rPr>
                <w:rFonts w:ascii="Arial" w:hAnsi="Arial" w:cs="Arial"/>
                <w:sz w:val="20"/>
                <w:szCs w:val="20"/>
              </w:rPr>
              <w:t>pycor</w:t>
            </w:r>
            <w:proofErr w:type="spellEnd"/>
            <w:r w:rsidRPr="00BA2B9A">
              <w:rPr>
                <w:rFonts w:ascii="Arial" w:hAnsi="Arial" w:cs="Arial"/>
                <w:sz w:val="20"/>
                <w:szCs w:val="20"/>
              </w:rPr>
              <w:t xml:space="preserve"> ]</w:t>
            </w:r>
          </w:p>
          <w:p w14:paraId="415EF156" w14:textId="77777777" w:rsidR="00D046BC" w:rsidRPr="00BA2B9A" w:rsidRDefault="00D046BC" w:rsidP="00C650CB">
            <w:pPr>
              <w:widowControl w:val="0"/>
              <w:autoSpaceDE w:val="0"/>
              <w:autoSpaceDN w:val="0"/>
              <w:adjustRightInd w:val="0"/>
              <w:rPr>
                <w:rFonts w:ascii="Arial" w:hAnsi="Arial" w:cs="Arial"/>
                <w:sz w:val="20"/>
                <w:szCs w:val="20"/>
              </w:rPr>
            </w:pPr>
            <w:proofErr w:type="gramStart"/>
            <w:r w:rsidRPr="00BA2B9A">
              <w:rPr>
                <w:rFonts w:ascii="Arial" w:hAnsi="Arial" w:cs="Arial"/>
                <w:sz w:val="20"/>
                <w:szCs w:val="20"/>
              </w:rPr>
              <w:t>;;</w:t>
            </w:r>
            <w:proofErr w:type="gramEnd"/>
            <w:r w:rsidRPr="00BA2B9A">
              <w:rPr>
                <w:rFonts w:ascii="Arial" w:hAnsi="Arial" w:cs="Arial"/>
                <w:sz w:val="20"/>
                <w:szCs w:val="20"/>
              </w:rPr>
              <w:t xml:space="preserve"> distributes 100 turtles randomly in the</w:t>
            </w:r>
          </w:p>
          <w:p w14:paraId="35D9EC44" w14:textId="725D468F" w:rsidR="00D046BC" w:rsidRPr="00BA2B9A" w:rsidRDefault="00D046BC" w:rsidP="00C650CB">
            <w:pPr>
              <w:widowControl w:val="0"/>
              <w:autoSpaceDE w:val="0"/>
              <w:autoSpaceDN w:val="0"/>
              <w:adjustRightInd w:val="0"/>
              <w:rPr>
                <w:rFonts w:ascii="Arial" w:hAnsi="Arial" w:cs="Arial"/>
                <w:sz w:val="20"/>
                <w:szCs w:val="20"/>
              </w:rPr>
            </w:pPr>
            <w:proofErr w:type="gramStart"/>
            <w:r w:rsidRPr="00BA2B9A">
              <w:rPr>
                <w:rFonts w:ascii="Arial" w:hAnsi="Arial" w:cs="Arial"/>
                <w:sz w:val="20"/>
                <w:szCs w:val="20"/>
              </w:rPr>
              <w:t>;;</w:t>
            </w:r>
            <w:proofErr w:type="gramEnd"/>
            <w:r w:rsidRPr="00BA2B9A">
              <w:rPr>
                <w:rFonts w:ascii="Arial" w:hAnsi="Arial" w:cs="Arial"/>
                <w:sz w:val="20"/>
                <w:szCs w:val="20"/>
              </w:rPr>
              <w:t xml:space="preserve"> third quadrant</w:t>
            </w:r>
          </w:p>
        </w:tc>
      </w:tr>
      <w:tr w:rsidR="008238FE" w:rsidRPr="000D545B" w14:paraId="66E017D6" w14:textId="77777777" w:rsidTr="00D046BC">
        <w:tc>
          <w:tcPr>
            <w:tcW w:w="3690" w:type="dxa"/>
          </w:tcPr>
          <w:p w14:paraId="1AFB4607" w14:textId="34B0E566" w:rsidR="008238FE" w:rsidRPr="00B1284D" w:rsidRDefault="004D4977" w:rsidP="004B755F">
            <w:pPr>
              <w:tabs>
                <w:tab w:val="left" w:pos="3880"/>
              </w:tabs>
              <w:rPr>
                <w:rFonts w:ascii="Arial" w:hAnsi="Arial" w:cs="Arial"/>
              </w:rPr>
            </w:pPr>
            <w:proofErr w:type="gramStart"/>
            <w:r>
              <w:rPr>
                <w:rFonts w:ascii="Arial" w:hAnsi="Arial" w:cs="Arial"/>
              </w:rPr>
              <w:t>r</w:t>
            </w:r>
            <w:r w:rsidR="004702E7" w:rsidRPr="004702E7">
              <w:rPr>
                <w:rFonts w:ascii="Arial" w:hAnsi="Arial" w:cs="Arial"/>
              </w:rPr>
              <w:t>ound</w:t>
            </w:r>
            <w:proofErr w:type="gramEnd"/>
            <w:r>
              <w:rPr>
                <w:rFonts w:ascii="Arial" w:hAnsi="Arial" w:cs="Arial"/>
              </w:rPr>
              <w:t xml:space="preserve"> #</w:t>
            </w:r>
          </w:p>
        </w:tc>
        <w:tc>
          <w:tcPr>
            <w:tcW w:w="10890" w:type="dxa"/>
          </w:tcPr>
          <w:p w14:paraId="2DD93538" w14:textId="70EEEF22" w:rsidR="008238FE" w:rsidRPr="00BA2B9A" w:rsidRDefault="00897393" w:rsidP="00C650CB">
            <w:pPr>
              <w:widowControl w:val="0"/>
              <w:autoSpaceDE w:val="0"/>
              <w:autoSpaceDN w:val="0"/>
              <w:adjustRightInd w:val="0"/>
              <w:rPr>
                <w:rFonts w:ascii="Arial" w:hAnsi="Arial" w:cs="Arial"/>
                <w:sz w:val="20"/>
                <w:szCs w:val="20"/>
              </w:rPr>
            </w:pPr>
            <w:r w:rsidRPr="00BA2B9A">
              <w:rPr>
                <w:rFonts w:ascii="Arial" w:hAnsi="Arial" w:cs="Arial"/>
                <w:sz w:val="20"/>
                <w:szCs w:val="20"/>
              </w:rPr>
              <w:t xml:space="preserve">Reports the integer nearest to </w:t>
            </w:r>
            <w:r w:rsidR="0034485C" w:rsidRPr="00BA2B9A">
              <w:rPr>
                <w:rFonts w:ascii="Arial" w:hAnsi="Arial" w:cs="Arial"/>
                <w:i/>
                <w:iCs/>
                <w:sz w:val="20"/>
                <w:szCs w:val="20"/>
              </w:rPr>
              <w:t>#</w:t>
            </w:r>
            <w:r w:rsidRPr="00BA2B9A">
              <w:rPr>
                <w:rFonts w:ascii="Arial" w:hAnsi="Arial" w:cs="Arial"/>
                <w:sz w:val="20"/>
                <w:szCs w:val="20"/>
              </w:rPr>
              <w:t>.</w:t>
            </w:r>
            <w:r w:rsidR="0034485C" w:rsidRPr="00BA2B9A">
              <w:rPr>
                <w:rFonts w:ascii="Arial" w:hAnsi="Arial" w:cs="Arial"/>
                <w:sz w:val="20"/>
                <w:szCs w:val="20"/>
              </w:rPr>
              <w:t xml:space="preserve">  </w:t>
            </w:r>
            <w:r w:rsidRPr="00BA2B9A">
              <w:rPr>
                <w:rFonts w:ascii="Arial" w:hAnsi="Arial" w:cs="Arial"/>
                <w:sz w:val="20"/>
                <w:szCs w:val="20"/>
              </w:rPr>
              <w:t xml:space="preserve">If the decimal portion of </w:t>
            </w:r>
            <w:r w:rsidRPr="00BA2B9A">
              <w:rPr>
                <w:rFonts w:ascii="Arial" w:hAnsi="Arial" w:cs="Arial"/>
                <w:i/>
                <w:iCs/>
                <w:sz w:val="20"/>
                <w:szCs w:val="20"/>
              </w:rPr>
              <w:t>number</w:t>
            </w:r>
            <w:r w:rsidRPr="00BA2B9A">
              <w:rPr>
                <w:rFonts w:ascii="Arial" w:hAnsi="Arial" w:cs="Arial"/>
                <w:sz w:val="20"/>
                <w:szCs w:val="20"/>
              </w:rPr>
              <w:t xml:space="preserve"> is exactly .5, the number is rounded in the </w:t>
            </w:r>
            <w:r w:rsidRPr="00BA2B9A">
              <w:rPr>
                <w:rFonts w:ascii="Arial" w:hAnsi="Arial" w:cs="Arial"/>
                <w:b/>
                <w:bCs/>
                <w:sz w:val="20"/>
                <w:szCs w:val="20"/>
              </w:rPr>
              <w:t>positive</w:t>
            </w:r>
            <w:r w:rsidRPr="00BA2B9A">
              <w:rPr>
                <w:rFonts w:ascii="Arial" w:hAnsi="Arial" w:cs="Arial"/>
                <w:sz w:val="20"/>
                <w:szCs w:val="20"/>
              </w:rPr>
              <w:t xml:space="preserve"> direction.</w:t>
            </w:r>
          </w:p>
          <w:p w14:paraId="587FDC59" w14:textId="6260E0D6" w:rsidR="00897393" w:rsidRPr="00BA2B9A" w:rsidRDefault="00897393" w:rsidP="00BA2B9A">
            <w:pPr>
              <w:widowControl w:val="0"/>
              <w:autoSpaceDE w:val="0"/>
              <w:autoSpaceDN w:val="0"/>
              <w:adjustRightInd w:val="0"/>
              <w:rPr>
                <w:rFonts w:ascii="Arial" w:hAnsi="Arial" w:cs="Arial"/>
                <w:sz w:val="20"/>
                <w:szCs w:val="20"/>
              </w:rPr>
            </w:pPr>
            <w:r w:rsidRPr="005228BB">
              <w:rPr>
                <w:rFonts w:ascii="Arial" w:hAnsi="Arial" w:cs="Arial"/>
                <w:b/>
                <w:sz w:val="20"/>
                <w:szCs w:val="20"/>
              </w:rPr>
              <w:t>Example</w:t>
            </w:r>
            <w:r w:rsidR="005228BB">
              <w:rPr>
                <w:rFonts w:ascii="Arial" w:hAnsi="Arial" w:cs="Arial"/>
                <w:b/>
                <w:sz w:val="20"/>
                <w:szCs w:val="20"/>
              </w:rPr>
              <w:t>:</w:t>
            </w:r>
            <w:r w:rsidR="00BA2B9A">
              <w:rPr>
                <w:rFonts w:ascii="Arial" w:hAnsi="Arial" w:cs="Arial"/>
                <w:sz w:val="20"/>
                <w:szCs w:val="20"/>
              </w:rPr>
              <w:t xml:space="preserve">  </w:t>
            </w:r>
            <w:r w:rsidRPr="00BA2B9A">
              <w:rPr>
                <w:rFonts w:ascii="Arial" w:hAnsi="Arial" w:cs="Arial"/>
                <w:sz w:val="20"/>
                <w:szCs w:val="20"/>
              </w:rPr>
              <w:t xml:space="preserve">show round </w:t>
            </w:r>
            <w:proofErr w:type="gramStart"/>
            <w:r w:rsidRPr="00BA2B9A">
              <w:rPr>
                <w:rFonts w:ascii="Arial" w:hAnsi="Arial" w:cs="Arial"/>
                <w:sz w:val="20"/>
                <w:szCs w:val="20"/>
              </w:rPr>
              <w:t>4.2</w:t>
            </w:r>
            <w:r w:rsidR="00BA2B9A">
              <w:rPr>
                <w:rFonts w:ascii="Arial" w:hAnsi="Arial" w:cs="Arial"/>
                <w:sz w:val="20"/>
                <w:szCs w:val="20"/>
              </w:rPr>
              <w:t xml:space="preserve">   ;</w:t>
            </w:r>
            <w:proofErr w:type="gramEnd"/>
            <w:r w:rsidR="00BA2B9A">
              <w:rPr>
                <w:rFonts w:ascii="Arial" w:hAnsi="Arial" w:cs="Arial"/>
                <w:sz w:val="20"/>
                <w:szCs w:val="20"/>
              </w:rPr>
              <w:t xml:space="preserve">; </w:t>
            </w:r>
            <w:r w:rsidRPr="00BA2B9A">
              <w:rPr>
                <w:rFonts w:ascii="Arial" w:hAnsi="Arial" w:cs="Arial"/>
                <w:sz w:val="20"/>
                <w:szCs w:val="20"/>
              </w:rPr>
              <w:t>=&gt; 4</w:t>
            </w:r>
          </w:p>
          <w:p w14:paraId="5F8EBE33" w14:textId="48E69938" w:rsidR="00897393" w:rsidRPr="00BA2B9A" w:rsidRDefault="00BA2B9A" w:rsidP="00BA2B9A">
            <w:pPr>
              <w:widowControl w:val="0"/>
              <w:autoSpaceDE w:val="0"/>
              <w:autoSpaceDN w:val="0"/>
              <w:adjustRightInd w:val="0"/>
              <w:rPr>
                <w:rFonts w:ascii="Arial" w:hAnsi="Arial" w:cs="Arial"/>
                <w:sz w:val="20"/>
                <w:szCs w:val="20"/>
              </w:rPr>
            </w:pPr>
            <w:r>
              <w:rPr>
                <w:rFonts w:ascii="Arial" w:hAnsi="Arial" w:cs="Arial"/>
                <w:sz w:val="20"/>
                <w:szCs w:val="20"/>
              </w:rPr>
              <w:t xml:space="preserve">                  </w:t>
            </w:r>
            <w:proofErr w:type="gramStart"/>
            <w:r w:rsidR="00897393" w:rsidRPr="00BA2B9A">
              <w:rPr>
                <w:rFonts w:ascii="Arial" w:hAnsi="Arial" w:cs="Arial"/>
                <w:sz w:val="20"/>
                <w:szCs w:val="20"/>
              </w:rPr>
              <w:t>show</w:t>
            </w:r>
            <w:proofErr w:type="gramEnd"/>
            <w:r w:rsidR="00897393" w:rsidRPr="00BA2B9A">
              <w:rPr>
                <w:rFonts w:ascii="Arial" w:hAnsi="Arial" w:cs="Arial"/>
                <w:sz w:val="20"/>
                <w:szCs w:val="20"/>
              </w:rPr>
              <w:t xml:space="preserve"> round 4.5</w:t>
            </w:r>
            <w:r>
              <w:rPr>
                <w:rFonts w:ascii="Arial" w:hAnsi="Arial" w:cs="Arial"/>
                <w:sz w:val="20"/>
                <w:szCs w:val="20"/>
              </w:rPr>
              <w:t xml:space="preserve">   ;; </w:t>
            </w:r>
            <w:r w:rsidR="00897393" w:rsidRPr="00BA2B9A">
              <w:rPr>
                <w:rFonts w:ascii="Arial" w:hAnsi="Arial" w:cs="Arial"/>
                <w:sz w:val="20"/>
                <w:szCs w:val="20"/>
              </w:rPr>
              <w:t>=&gt; 5</w:t>
            </w:r>
          </w:p>
          <w:p w14:paraId="4250FA65" w14:textId="77777777" w:rsidR="00897393" w:rsidRDefault="00BA2B9A" w:rsidP="00BA2B9A">
            <w:pPr>
              <w:widowControl w:val="0"/>
              <w:autoSpaceDE w:val="0"/>
              <w:autoSpaceDN w:val="0"/>
              <w:adjustRightInd w:val="0"/>
              <w:rPr>
                <w:rFonts w:ascii="Arial" w:hAnsi="Arial" w:cs="Arial"/>
                <w:sz w:val="20"/>
                <w:szCs w:val="20"/>
              </w:rPr>
            </w:pPr>
            <w:r>
              <w:rPr>
                <w:rFonts w:ascii="Arial" w:hAnsi="Arial" w:cs="Arial"/>
                <w:sz w:val="20"/>
                <w:szCs w:val="20"/>
              </w:rPr>
              <w:t xml:space="preserve">                  </w:t>
            </w:r>
            <w:proofErr w:type="gramStart"/>
            <w:r w:rsidR="00897393" w:rsidRPr="00BA2B9A">
              <w:rPr>
                <w:rFonts w:ascii="Arial" w:hAnsi="Arial" w:cs="Arial"/>
                <w:sz w:val="20"/>
                <w:szCs w:val="20"/>
              </w:rPr>
              <w:t>show</w:t>
            </w:r>
            <w:proofErr w:type="gramEnd"/>
            <w:r w:rsidR="00897393" w:rsidRPr="00BA2B9A">
              <w:rPr>
                <w:rFonts w:ascii="Arial" w:hAnsi="Arial" w:cs="Arial"/>
                <w:sz w:val="20"/>
                <w:szCs w:val="20"/>
              </w:rPr>
              <w:t xml:space="preserve"> round -4.5</w:t>
            </w:r>
            <w:r>
              <w:rPr>
                <w:rFonts w:ascii="Arial" w:hAnsi="Arial" w:cs="Arial"/>
                <w:sz w:val="20"/>
                <w:szCs w:val="20"/>
              </w:rPr>
              <w:t xml:space="preserve">  ;; </w:t>
            </w:r>
            <w:r w:rsidR="00897393" w:rsidRPr="00BA2B9A">
              <w:rPr>
                <w:rFonts w:ascii="Arial" w:hAnsi="Arial" w:cs="Arial"/>
                <w:sz w:val="20"/>
                <w:szCs w:val="20"/>
              </w:rPr>
              <w:t>=&gt; -4</w:t>
            </w:r>
          </w:p>
          <w:p w14:paraId="34BA3716" w14:textId="652472B2" w:rsidR="00BA2B9A" w:rsidRPr="00BA2B9A" w:rsidRDefault="00BA2B9A" w:rsidP="00BA2B9A">
            <w:pPr>
              <w:widowControl w:val="0"/>
              <w:autoSpaceDE w:val="0"/>
              <w:autoSpaceDN w:val="0"/>
              <w:adjustRightInd w:val="0"/>
              <w:rPr>
                <w:rFonts w:ascii="Arial" w:hAnsi="Arial" w:cs="Arial"/>
                <w:sz w:val="20"/>
                <w:szCs w:val="20"/>
              </w:rPr>
            </w:pPr>
          </w:p>
        </w:tc>
      </w:tr>
      <w:tr w:rsidR="008238FE" w:rsidRPr="000D545B" w14:paraId="4ED2B9C1" w14:textId="77777777" w:rsidTr="00D046BC">
        <w:tc>
          <w:tcPr>
            <w:tcW w:w="3690" w:type="dxa"/>
          </w:tcPr>
          <w:p w14:paraId="1D253381" w14:textId="71D31EB3" w:rsidR="004B755F" w:rsidRDefault="004B755F" w:rsidP="004B755F">
            <w:pPr>
              <w:tabs>
                <w:tab w:val="left" w:pos="3880"/>
              </w:tabs>
              <w:rPr>
                <w:rFonts w:ascii="Arial" w:hAnsi="Arial" w:cs="Arial"/>
              </w:rPr>
            </w:pPr>
            <w:proofErr w:type="gramStart"/>
            <w:r>
              <w:rPr>
                <w:rFonts w:ascii="Arial" w:hAnsi="Arial" w:cs="Arial"/>
              </w:rPr>
              <w:t>i</w:t>
            </w:r>
            <w:r w:rsidR="00A07C07">
              <w:rPr>
                <w:rFonts w:ascii="Arial" w:hAnsi="Arial" w:cs="Arial"/>
              </w:rPr>
              <w:t>f</w:t>
            </w:r>
            <w:proofErr w:type="gramEnd"/>
            <w:r>
              <w:rPr>
                <w:rFonts w:ascii="Arial" w:hAnsi="Arial" w:cs="Arial"/>
              </w:rPr>
              <w:t xml:space="preserve"> </w:t>
            </w:r>
            <w:r w:rsidR="00A20817">
              <w:rPr>
                <w:rFonts w:ascii="Arial" w:hAnsi="Arial" w:cs="Arial"/>
                <w:i/>
              </w:rPr>
              <w:t>condition</w:t>
            </w:r>
          </w:p>
          <w:p w14:paraId="4FF7DA18" w14:textId="6FE2A4DC" w:rsidR="008238FE" w:rsidRPr="00B1284D" w:rsidRDefault="004B755F" w:rsidP="004B755F">
            <w:pPr>
              <w:tabs>
                <w:tab w:val="left" w:pos="3880"/>
              </w:tabs>
              <w:rPr>
                <w:rFonts w:ascii="Arial" w:hAnsi="Arial" w:cs="Arial"/>
              </w:rPr>
            </w:pPr>
            <w:r>
              <w:rPr>
                <w:rFonts w:ascii="Arial" w:hAnsi="Arial" w:cs="Arial"/>
              </w:rPr>
              <w:lastRenderedPageBreak/>
              <w:t xml:space="preserve">   [</w:t>
            </w:r>
            <w:proofErr w:type="gramStart"/>
            <w:r w:rsidRPr="004C6704">
              <w:rPr>
                <w:rFonts w:ascii="Arial" w:hAnsi="Arial" w:cs="Arial"/>
                <w:i/>
              </w:rPr>
              <w:t>commands</w:t>
            </w:r>
            <w:proofErr w:type="gramEnd"/>
            <w:r>
              <w:rPr>
                <w:rFonts w:ascii="Arial" w:hAnsi="Arial" w:cs="Arial"/>
              </w:rPr>
              <w:t>]</w:t>
            </w:r>
          </w:p>
        </w:tc>
        <w:tc>
          <w:tcPr>
            <w:tcW w:w="10890" w:type="dxa"/>
          </w:tcPr>
          <w:p w14:paraId="564A24B9" w14:textId="66CE6834" w:rsidR="004C6704" w:rsidRPr="00BA2B9A" w:rsidRDefault="004C6704" w:rsidP="00C650CB">
            <w:pPr>
              <w:widowControl w:val="0"/>
              <w:autoSpaceDE w:val="0"/>
              <w:autoSpaceDN w:val="0"/>
              <w:adjustRightInd w:val="0"/>
              <w:rPr>
                <w:rFonts w:ascii="Arial" w:hAnsi="Arial" w:cs="Arial"/>
                <w:sz w:val="20"/>
                <w:szCs w:val="20"/>
              </w:rPr>
            </w:pPr>
            <w:r w:rsidRPr="00BA2B9A">
              <w:rPr>
                <w:rFonts w:ascii="Arial" w:hAnsi="Arial" w:cs="Arial"/>
                <w:sz w:val="20"/>
                <w:szCs w:val="20"/>
              </w:rPr>
              <w:lastRenderedPageBreak/>
              <w:t xml:space="preserve">If </w:t>
            </w:r>
            <w:r w:rsidRPr="00BA2B9A">
              <w:rPr>
                <w:rFonts w:ascii="Arial" w:hAnsi="Arial" w:cs="Arial"/>
                <w:i/>
                <w:iCs/>
                <w:sz w:val="20"/>
                <w:szCs w:val="20"/>
              </w:rPr>
              <w:t>condition</w:t>
            </w:r>
            <w:r w:rsidRPr="00BA2B9A">
              <w:rPr>
                <w:rFonts w:ascii="Arial" w:hAnsi="Arial" w:cs="Arial"/>
                <w:sz w:val="20"/>
                <w:szCs w:val="20"/>
              </w:rPr>
              <w:t xml:space="preserve"> reports true, then the program runs the commands in the command block.</w:t>
            </w:r>
            <w:r w:rsidR="006E2925" w:rsidRPr="00BA2B9A">
              <w:rPr>
                <w:rFonts w:ascii="Arial" w:hAnsi="Arial" w:cs="Arial"/>
                <w:sz w:val="20"/>
                <w:szCs w:val="20"/>
              </w:rPr>
              <w:t xml:space="preserve"> </w:t>
            </w:r>
            <w:r w:rsidRPr="00BA2B9A">
              <w:rPr>
                <w:rFonts w:ascii="Arial" w:hAnsi="Arial" w:cs="Arial"/>
                <w:sz w:val="20"/>
                <w:szCs w:val="20"/>
              </w:rPr>
              <w:t xml:space="preserve">The reporter may report a different </w:t>
            </w:r>
            <w:r w:rsidRPr="00BA2B9A">
              <w:rPr>
                <w:rFonts w:ascii="Arial" w:hAnsi="Arial" w:cs="Arial"/>
                <w:sz w:val="20"/>
                <w:szCs w:val="20"/>
              </w:rPr>
              <w:lastRenderedPageBreak/>
              <w:t xml:space="preserve">value for different agents, so some agents may run </w:t>
            </w:r>
            <w:r w:rsidRPr="00BA2B9A">
              <w:rPr>
                <w:rFonts w:ascii="Arial" w:hAnsi="Arial" w:cs="Arial"/>
                <w:i/>
                <w:iCs/>
                <w:sz w:val="20"/>
                <w:szCs w:val="20"/>
              </w:rPr>
              <w:t>commands</w:t>
            </w:r>
            <w:r w:rsidRPr="00BA2B9A">
              <w:rPr>
                <w:rFonts w:ascii="Arial" w:hAnsi="Arial" w:cs="Arial"/>
                <w:sz w:val="20"/>
                <w:szCs w:val="20"/>
              </w:rPr>
              <w:t xml:space="preserve"> and others don't.</w:t>
            </w:r>
          </w:p>
          <w:p w14:paraId="7950C958" w14:textId="77777777" w:rsidR="006E2925" w:rsidRPr="00BA2B9A" w:rsidRDefault="006E2925" w:rsidP="00C650CB">
            <w:pPr>
              <w:widowControl w:val="0"/>
              <w:autoSpaceDE w:val="0"/>
              <w:autoSpaceDN w:val="0"/>
              <w:adjustRightInd w:val="0"/>
              <w:rPr>
                <w:rFonts w:ascii="Arial" w:hAnsi="Arial" w:cs="Arial"/>
                <w:sz w:val="20"/>
                <w:szCs w:val="20"/>
              </w:rPr>
            </w:pPr>
            <w:r w:rsidRPr="005228BB">
              <w:rPr>
                <w:rFonts w:ascii="Arial" w:hAnsi="Arial" w:cs="Arial"/>
                <w:b/>
                <w:sz w:val="20"/>
                <w:szCs w:val="20"/>
              </w:rPr>
              <w:t>Example</w:t>
            </w:r>
            <w:r w:rsidRPr="00BA2B9A">
              <w:rPr>
                <w:rFonts w:ascii="Arial" w:hAnsi="Arial" w:cs="Arial"/>
                <w:sz w:val="20"/>
                <w:szCs w:val="20"/>
              </w:rPr>
              <w:t xml:space="preserve">:  </w:t>
            </w:r>
            <w:r w:rsidR="004C6704" w:rsidRPr="00BA2B9A">
              <w:rPr>
                <w:rFonts w:ascii="Arial" w:hAnsi="Arial" w:cs="Arial"/>
                <w:sz w:val="20"/>
                <w:szCs w:val="20"/>
              </w:rPr>
              <w:t xml:space="preserve">if </w:t>
            </w:r>
            <w:proofErr w:type="spellStart"/>
            <w:r w:rsidR="004C6704" w:rsidRPr="00BA2B9A">
              <w:rPr>
                <w:rFonts w:ascii="Arial" w:hAnsi="Arial" w:cs="Arial"/>
                <w:sz w:val="20"/>
                <w:szCs w:val="20"/>
              </w:rPr>
              <w:t>xcor</w:t>
            </w:r>
            <w:proofErr w:type="spellEnd"/>
            <w:r w:rsidR="004C6704" w:rsidRPr="00BA2B9A">
              <w:rPr>
                <w:rFonts w:ascii="Arial" w:hAnsi="Arial" w:cs="Arial"/>
                <w:sz w:val="20"/>
                <w:szCs w:val="20"/>
              </w:rPr>
              <w:t xml:space="preserve"> &gt; 0</w:t>
            </w:r>
            <w:proofErr w:type="gramStart"/>
            <w:r w:rsidR="004C6704" w:rsidRPr="00BA2B9A">
              <w:rPr>
                <w:rFonts w:ascii="Arial" w:hAnsi="Arial" w:cs="Arial"/>
                <w:sz w:val="20"/>
                <w:szCs w:val="20"/>
              </w:rPr>
              <w:t>[ set</w:t>
            </w:r>
            <w:proofErr w:type="gramEnd"/>
            <w:r w:rsidR="004C6704" w:rsidRPr="00BA2B9A">
              <w:rPr>
                <w:rFonts w:ascii="Arial" w:hAnsi="Arial" w:cs="Arial"/>
                <w:sz w:val="20"/>
                <w:szCs w:val="20"/>
              </w:rPr>
              <w:t xml:space="preserve"> color blue ]</w:t>
            </w:r>
            <w:r w:rsidRPr="00BA2B9A">
              <w:rPr>
                <w:rFonts w:ascii="Arial" w:hAnsi="Arial" w:cs="Arial"/>
                <w:sz w:val="20"/>
                <w:szCs w:val="20"/>
              </w:rPr>
              <w:t xml:space="preserve"> </w:t>
            </w:r>
          </w:p>
          <w:p w14:paraId="7276B38A" w14:textId="67A67E86" w:rsidR="008238FE" w:rsidRPr="00BA2B9A" w:rsidRDefault="004C6704" w:rsidP="00C650CB">
            <w:pPr>
              <w:widowControl w:val="0"/>
              <w:autoSpaceDE w:val="0"/>
              <w:autoSpaceDN w:val="0"/>
              <w:adjustRightInd w:val="0"/>
              <w:rPr>
                <w:rFonts w:ascii="Arial" w:hAnsi="Arial" w:cs="Arial"/>
                <w:sz w:val="20"/>
                <w:szCs w:val="20"/>
              </w:rPr>
            </w:pPr>
            <w:proofErr w:type="gramStart"/>
            <w:r w:rsidRPr="00BA2B9A">
              <w:rPr>
                <w:rFonts w:ascii="Arial" w:hAnsi="Arial" w:cs="Arial"/>
                <w:sz w:val="20"/>
                <w:szCs w:val="20"/>
              </w:rPr>
              <w:t>;;</w:t>
            </w:r>
            <w:proofErr w:type="gramEnd"/>
            <w:r w:rsidRPr="00BA2B9A">
              <w:rPr>
                <w:rFonts w:ascii="Arial" w:hAnsi="Arial" w:cs="Arial"/>
                <w:sz w:val="20"/>
                <w:szCs w:val="20"/>
              </w:rPr>
              <w:t xml:space="preserve"> turtles in the right half of the world</w:t>
            </w:r>
            <w:r w:rsidR="006E2925" w:rsidRPr="00BA2B9A">
              <w:rPr>
                <w:rFonts w:ascii="Arial" w:hAnsi="Arial" w:cs="Arial"/>
                <w:sz w:val="20"/>
                <w:szCs w:val="20"/>
              </w:rPr>
              <w:t xml:space="preserve"> </w:t>
            </w:r>
            <w:r w:rsidRPr="00BA2B9A">
              <w:rPr>
                <w:rFonts w:ascii="Arial" w:hAnsi="Arial" w:cs="Arial"/>
                <w:sz w:val="20"/>
                <w:szCs w:val="20"/>
              </w:rPr>
              <w:t>turn blue</w:t>
            </w:r>
          </w:p>
        </w:tc>
      </w:tr>
      <w:tr w:rsidR="00174D86" w:rsidRPr="000D545B" w14:paraId="5372432C" w14:textId="77777777" w:rsidTr="00D046BC">
        <w:tc>
          <w:tcPr>
            <w:tcW w:w="3690" w:type="dxa"/>
          </w:tcPr>
          <w:p w14:paraId="21B3D5A2" w14:textId="0DD23C19" w:rsidR="004B755F" w:rsidRDefault="004B755F" w:rsidP="004B755F">
            <w:pPr>
              <w:tabs>
                <w:tab w:val="left" w:pos="3880"/>
              </w:tabs>
              <w:rPr>
                <w:rFonts w:ascii="Arial" w:hAnsi="Arial" w:cs="Arial"/>
              </w:rPr>
            </w:pPr>
            <w:proofErr w:type="spellStart"/>
            <w:proofErr w:type="gramStart"/>
            <w:r>
              <w:rPr>
                <w:rFonts w:ascii="Arial" w:hAnsi="Arial" w:cs="Arial"/>
              </w:rPr>
              <w:lastRenderedPageBreak/>
              <w:t>i</w:t>
            </w:r>
            <w:r w:rsidR="00A07C07">
              <w:rPr>
                <w:rFonts w:ascii="Arial" w:hAnsi="Arial" w:cs="Arial"/>
              </w:rPr>
              <w:t>felse</w:t>
            </w:r>
            <w:proofErr w:type="spellEnd"/>
            <w:proofErr w:type="gramEnd"/>
            <w:r>
              <w:rPr>
                <w:rFonts w:ascii="Arial" w:hAnsi="Arial" w:cs="Arial"/>
              </w:rPr>
              <w:t xml:space="preserve"> </w:t>
            </w:r>
            <w:r w:rsidR="00A20817" w:rsidRPr="004C6704">
              <w:rPr>
                <w:rFonts w:ascii="Arial" w:hAnsi="Arial" w:cs="Arial"/>
                <w:i/>
              </w:rPr>
              <w:t>condition</w:t>
            </w:r>
          </w:p>
          <w:p w14:paraId="554AD158" w14:textId="6177C261" w:rsidR="004B755F" w:rsidRDefault="00CE57D4" w:rsidP="004B755F">
            <w:pPr>
              <w:tabs>
                <w:tab w:val="left" w:pos="3880"/>
              </w:tabs>
              <w:rPr>
                <w:rFonts w:ascii="Arial" w:hAnsi="Arial" w:cs="Arial"/>
              </w:rPr>
            </w:pPr>
            <w:r>
              <w:rPr>
                <w:rFonts w:ascii="Arial" w:hAnsi="Arial" w:cs="Arial"/>
              </w:rPr>
              <w:t xml:space="preserve">   [</w:t>
            </w:r>
            <w:proofErr w:type="gramStart"/>
            <w:r>
              <w:rPr>
                <w:rFonts w:ascii="Arial" w:hAnsi="Arial" w:cs="Arial"/>
              </w:rPr>
              <w:t>commands</w:t>
            </w:r>
            <w:r w:rsidR="004B755F">
              <w:rPr>
                <w:rFonts w:ascii="Arial" w:hAnsi="Arial" w:cs="Arial"/>
              </w:rPr>
              <w:t>1</w:t>
            </w:r>
            <w:proofErr w:type="gramEnd"/>
            <w:r w:rsidR="004B755F">
              <w:rPr>
                <w:rFonts w:ascii="Arial" w:hAnsi="Arial" w:cs="Arial"/>
              </w:rPr>
              <w:t xml:space="preserve">] </w:t>
            </w:r>
          </w:p>
          <w:p w14:paraId="06DF1DA7" w14:textId="4A68F607" w:rsidR="00174D86" w:rsidRPr="00B1284D" w:rsidRDefault="004B755F" w:rsidP="00CE57D4">
            <w:pPr>
              <w:tabs>
                <w:tab w:val="left" w:pos="3880"/>
              </w:tabs>
              <w:rPr>
                <w:rFonts w:ascii="Arial" w:hAnsi="Arial" w:cs="Arial"/>
              </w:rPr>
            </w:pPr>
            <w:r>
              <w:rPr>
                <w:rFonts w:ascii="Arial" w:hAnsi="Arial" w:cs="Arial"/>
              </w:rPr>
              <w:t xml:space="preserve">   [</w:t>
            </w:r>
            <w:proofErr w:type="gramStart"/>
            <w:r>
              <w:rPr>
                <w:rFonts w:ascii="Arial" w:hAnsi="Arial" w:cs="Arial"/>
              </w:rPr>
              <w:t>commands2</w:t>
            </w:r>
            <w:proofErr w:type="gramEnd"/>
            <w:r>
              <w:rPr>
                <w:rFonts w:ascii="Arial" w:hAnsi="Arial" w:cs="Arial"/>
              </w:rPr>
              <w:t>]</w:t>
            </w:r>
          </w:p>
        </w:tc>
        <w:tc>
          <w:tcPr>
            <w:tcW w:w="10890" w:type="dxa"/>
          </w:tcPr>
          <w:p w14:paraId="17951778" w14:textId="24ECD7F6" w:rsidR="00CE57D4" w:rsidRPr="00BA2B9A" w:rsidRDefault="00CE57D4" w:rsidP="00C650CB">
            <w:pPr>
              <w:widowControl w:val="0"/>
              <w:autoSpaceDE w:val="0"/>
              <w:autoSpaceDN w:val="0"/>
              <w:adjustRightInd w:val="0"/>
              <w:rPr>
                <w:rFonts w:ascii="Arial" w:hAnsi="Arial" w:cs="Arial"/>
                <w:sz w:val="20"/>
                <w:szCs w:val="20"/>
              </w:rPr>
            </w:pPr>
            <w:r w:rsidRPr="00BA2B9A">
              <w:rPr>
                <w:rFonts w:ascii="Arial" w:hAnsi="Arial" w:cs="Arial"/>
                <w:sz w:val="20"/>
                <w:szCs w:val="20"/>
              </w:rPr>
              <w:t xml:space="preserve">If </w:t>
            </w:r>
            <w:r w:rsidRPr="00BA2B9A">
              <w:rPr>
                <w:rFonts w:ascii="Arial" w:hAnsi="Arial" w:cs="Arial"/>
                <w:i/>
                <w:iCs/>
                <w:sz w:val="20"/>
                <w:szCs w:val="20"/>
              </w:rPr>
              <w:t>condition</w:t>
            </w:r>
            <w:r w:rsidRPr="00BA2B9A">
              <w:rPr>
                <w:rFonts w:ascii="Arial" w:hAnsi="Arial" w:cs="Arial"/>
                <w:sz w:val="20"/>
                <w:szCs w:val="20"/>
              </w:rPr>
              <w:t xml:space="preserve"> is true, runs </w:t>
            </w:r>
            <w:r w:rsidRPr="00BA2B9A">
              <w:rPr>
                <w:rFonts w:ascii="Arial" w:hAnsi="Arial" w:cs="Arial"/>
                <w:i/>
                <w:iCs/>
                <w:sz w:val="20"/>
                <w:szCs w:val="20"/>
              </w:rPr>
              <w:t>commands1</w:t>
            </w:r>
            <w:r w:rsidRPr="00BA2B9A">
              <w:rPr>
                <w:rFonts w:ascii="Arial" w:hAnsi="Arial" w:cs="Arial"/>
                <w:sz w:val="20"/>
                <w:szCs w:val="20"/>
              </w:rPr>
              <w:t>.</w:t>
            </w:r>
          </w:p>
          <w:p w14:paraId="4DB21D07" w14:textId="2D25AE04" w:rsidR="00CE57D4" w:rsidRPr="00BA2B9A" w:rsidRDefault="00CE57D4" w:rsidP="00C650CB">
            <w:pPr>
              <w:widowControl w:val="0"/>
              <w:autoSpaceDE w:val="0"/>
              <w:autoSpaceDN w:val="0"/>
              <w:adjustRightInd w:val="0"/>
              <w:rPr>
                <w:rFonts w:ascii="Arial" w:hAnsi="Arial" w:cs="Arial"/>
                <w:sz w:val="20"/>
                <w:szCs w:val="20"/>
              </w:rPr>
            </w:pPr>
            <w:r w:rsidRPr="00BA2B9A">
              <w:rPr>
                <w:rFonts w:ascii="Arial" w:hAnsi="Arial" w:cs="Arial"/>
                <w:sz w:val="20"/>
                <w:szCs w:val="20"/>
              </w:rPr>
              <w:t xml:space="preserve">If </w:t>
            </w:r>
            <w:r w:rsidRPr="00BA2B9A">
              <w:rPr>
                <w:rFonts w:ascii="Arial" w:hAnsi="Arial" w:cs="Arial"/>
                <w:i/>
                <w:iCs/>
                <w:sz w:val="20"/>
                <w:szCs w:val="20"/>
              </w:rPr>
              <w:t>condition</w:t>
            </w:r>
            <w:r w:rsidRPr="00BA2B9A">
              <w:rPr>
                <w:rFonts w:ascii="Arial" w:hAnsi="Arial" w:cs="Arial"/>
                <w:sz w:val="20"/>
                <w:szCs w:val="20"/>
              </w:rPr>
              <w:t xml:space="preserve"> is false, runs </w:t>
            </w:r>
            <w:r w:rsidRPr="00BA2B9A">
              <w:rPr>
                <w:rFonts w:ascii="Arial" w:hAnsi="Arial" w:cs="Arial"/>
                <w:i/>
                <w:iCs/>
                <w:sz w:val="20"/>
                <w:szCs w:val="20"/>
              </w:rPr>
              <w:t>commands2</w:t>
            </w:r>
            <w:r w:rsidRPr="00BA2B9A">
              <w:rPr>
                <w:rFonts w:ascii="Arial" w:hAnsi="Arial" w:cs="Arial"/>
                <w:sz w:val="20"/>
                <w:szCs w:val="20"/>
              </w:rPr>
              <w:t>.</w:t>
            </w:r>
          </w:p>
          <w:p w14:paraId="4510657E" w14:textId="77777777" w:rsidR="00CE57D4" w:rsidRPr="00BA2B9A" w:rsidRDefault="00CE57D4" w:rsidP="00C650CB">
            <w:pPr>
              <w:widowControl w:val="0"/>
              <w:autoSpaceDE w:val="0"/>
              <w:autoSpaceDN w:val="0"/>
              <w:adjustRightInd w:val="0"/>
              <w:rPr>
                <w:rFonts w:ascii="Arial" w:hAnsi="Arial" w:cs="Arial"/>
                <w:sz w:val="20"/>
                <w:szCs w:val="20"/>
              </w:rPr>
            </w:pPr>
            <w:r w:rsidRPr="00BA2B9A">
              <w:rPr>
                <w:rFonts w:ascii="Arial" w:hAnsi="Arial" w:cs="Arial"/>
                <w:sz w:val="20"/>
                <w:szCs w:val="20"/>
              </w:rPr>
              <w:t xml:space="preserve">The reporter may report a different value for different agents, so some agents may run </w:t>
            </w:r>
            <w:r w:rsidRPr="00BA2B9A">
              <w:rPr>
                <w:rFonts w:ascii="Arial" w:hAnsi="Arial" w:cs="Arial"/>
                <w:i/>
                <w:iCs/>
                <w:sz w:val="20"/>
                <w:szCs w:val="20"/>
              </w:rPr>
              <w:t>commands1</w:t>
            </w:r>
            <w:r w:rsidRPr="00BA2B9A">
              <w:rPr>
                <w:rFonts w:ascii="Arial" w:hAnsi="Arial" w:cs="Arial"/>
                <w:sz w:val="20"/>
                <w:szCs w:val="20"/>
              </w:rPr>
              <w:t xml:space="preserve"> while others run </w:t>
            </w:r>
            <w:r w:rsidRPr="00BA2B9A">
              <w:rPr>
                <w:rFonts w:ascii="Arial" w:hAnsi="Arial" w:cs="Arial"/>
                <w:i/>
                <w:iCs/>
                <w:sz w:val="20"/>
                <w:szCs w:val="20"/>
              </w:rPr>
              <w:t>commands2</w:t>
            </w:r>
            <w:r w:rsidRPr="00BA2B9A">
              <w:rPr>
                <w:rFonts w:ascii="Arial" w:hAnsi="Arial" w:cs="Arial"/>
                <w:sz w:val="20"/>
                <w:szCs w:val="20"/>
              </w:rPr>
              <w:t>.</w:t>
            </w:r>
          </w:p>
          <w:p w14:paraId="476B383C" w14:textId="77593C85" w:rsidR="00B13C9B" w:rsidRPr="00BA2B9A" w:rsidRDefault="00B13C9B" w:rsidP="00C650CB">
            <w:pPr>
              <w:widowControl w:val="0"/>
              <w:autoSpaceDE w:val="0"/>
              <w:autoSpaceDN w:val="0"/>
              <w:adjustRightInd w:val="0"/>
              <w:rPr>
                <w:rFonts w:ascii="Arial" w:hAnsi="Arial" w:cs="Arial"/>
                <w:sz w:val="20"/>
                <w:szCs w:val="20"/>
              </w:rPr>
            </w:pPr>
            <w:r w:rsidRPr="005228BB">
              <w:rPr>
                <w:rFonts w:ascii="Arial" w:hAnsi="Arial" w:cs="Arial"/>
                <w:b/>
                <w:sz w:val="20"/>
                <w:szCs w:val="20"/>
              </w:rPr>
              <w:t>Example</w:t>
            </w:r>
            <w:r w:rsidRPr="00BA2B9A">
              <w:rPr>
                <w:rFonts w:ascii="Arial" w:hAnsi="Arial" w:cs="Arial"/>
                <w:sz w:val="20"/>
                <w:szCs w:val="20"/>
              </w:rPr>
              <w:t xml:space="preserve">: </w:t>
            </w:r>
          </w:p>
          <w:p w14:paraId="21126559" w14:textId="77777777" w:rsidR="00CE57D4" w:rsidRPr="00BA2B9A" w:rsidRDefault="00CE57D4" w:rsidP="00C650CB">
            <w:pPr>
              <w:widowControl w:val="0"/>
              <w:autoSpaceDE w:val="0"/>
              <w:autoSpaceDN w:val="0"/>
              <w:adjustRightInd w:val="0"/>
              <w:rPr>
                <w:rFonts w:ascii="Arial" w:hAnsi="Arial" w:cs="Arial"/>
                <w:sz w:val="20"/>
                <w:szCs w:val="20"/>
              </w:rPr>
            </w:pPr>
            <w:proofErr w:type="gramStart"/>
            <w:r w:rsidRPr="00BA2B9A">
              <w:rPr>
                <w:rFonts w:ascii="Arial" w:hAnsi="Arial" w:cs="Arial"/>
                <w:sz w:val="20"/>
                <w:szCs w:val="20"/>
              </w:rPr>
              <w:t>ask</w:t>
            </w:r>
            <w:proofErr w:type="gramEnd"/>
            <w:r w:rsidRPr="00BA2B9A">
              <w:rPr>
                <w:rFonts w:ascii="Arial" w:hAnsi="Arial" w:cs="Arial"/>
                <w:sz w:val="20"/>
                <w:szCs w:val="20"/>
              </w:rPr>
              <w:t xml:space="preserve"> patches</w:t>
            </w:r>
          </w:p>
          <w:p w14:paraId="573DB608" w14:textId="77777777" w:rsidR="00EA70C0" w:rsidRPr="00BA2B9A" w:rsidRDefault="00CE57D4" w:rsidP="00C650CB">
            <w:pPr>
              <w:widowControl w:val="0"/>
              <w:autoSpaceDE w:val="0"/>
              <w:autoSpaceDN w:val="0"/>
              <w:adjustRightInd w:val="0"/>
              <w:rPr>
                <w:rFonts w:ascii="Arial" w:hAnsi="Arial" w:cs="Arial"/>
                <w:sz w:val="20"/>
                <w:szCs w:val="20"/>
              </w:rPr>
            </w:pPr>
            <w:r w:rsidRPr="00BA2B9A">
              <w:rPr>
                <w:rFonts w:ascii="Arial" w:hAnsi="Arial" w:cs="Arial"/>
                <w:sz w:val="20"/>
                <w:szCs w:val="20"/>
              </w:rPr>
              <w:t xml:space="preserve">  </w:t>
            </w:r>
            <w:proofErr w:type="gramStart"/>
            <w:r w:rsidRPr="00BA2B9A">
              <w:rPr>
                <w:rFonts w:ascii="Arial" w:hAnsi="Arial" w:cs="Arial"/>
                <w:sz w:val="20"/>
                <w:szCs w:val="20"/>
              </w:rPr>
              <w:t xml:space="preserve">[ </w:t>
            </w:r>
            <w:proofErr w:type="gramEnd"/>
          </w:p>
          <w:p w14:paraId="59C6C140" w14:textId="757D3D8D" w:rsidR="00CE57D4" w:rsidRPr="00BA2B9A" w:rsidRDefault="00CE57D4" w:rsidP="00EA70C0">
            <w:pPr>
              <w:widowControl w:val="0"/>
              <w:autoSpaceDE w:val="0"/>
              <w:autoSpaceDN w:val="0"/>
              <w:adjustRightInd w:val="0"/>
              <w:ind w:left="720"/>
              <w:rPr>
                <w:rFonts w:ascii="Arial" w:hAnsi="Arial" w:cs="Arial"/>
                <w:sz w:val="20"/>
                <w:szCs w:val="20"/>
              </w:rPr>
            </w:pPr>
            <w:proofErr w:type="spellStart"/>
            <w:proofErr w:type="gramStart"/>
            <w:r w:rsidRPr="00BA2B9A">
              <w:rPr>
                <w:rFonts w:ascii="Arial" w:hAnsi="Arial" w:cs="Arial"/>
                <w:sz w:val="20"/>
                <w:szCs w:val="20"/>
              </w:rPr>
              <w:t>ifelse</w:t>
            </w:r>
            <w:proofErr w:type="spellEnd"/>
            <w:proofErr w:type="gramEnd"/>
            <w:r w:rsidRPr="00BA2B9A">
              <w:rPr>
                <w:rFonts w:ascii="Arial" w:hAnsi="Arial" w:cs="Arial"/>
                <w:sz w:val="20"/>
                <w:szCs w:val="20"/>
              </w:rPr>
              <w:t xml:space="preserve"> </w:t>
            </w:r>
            <w:proofErr w:type="spellStart"/>
            <w:r w:rsidRPr="00BA2B9A">
              <w:rPr>
                <w:rFonts w:ascii="Arial" w:hAnsi="Arial" w:cs="Arial"/>
                <w:sz w:val="20"/>
                <w:szCs w:val="20"/>
              </w:rPr>
              <w:t>pxcor</w:t>
            </w:r>
            <w:proofErr w:type="spellEnd"/>
            <w:r w:rsidRPr="00BA2B9A">
              <w:rPr>
                <w:rFonts w:ascii="Arial" w:hAnsi="Arial" w:cs="Arial"/>
                <w:sz w:val="20"/>
                <w:szCs w:val="20"/>
              </w:rPr>
              <w:t xml:space="preserve"> &gt; 0</w:t>
            </w:r>
          </w:p>
          <w:p w14:paraId="38F09DC0" w14:textId="77777777" w:rsidR="00CE57D4" w:rsidRPr="00BA2B9A" w:rsidRDefault="00CE57D4" w:rsidP="00EA70C0">
            <w:pPr>
              <w:widowControl w:val="0"/>
              <w:autoSpaceDE w:val="0"/>
              <w:autoSpaceDN w:val="0"/>
              <w:adjustRightInd w:val="0"/>
              <w:ind w:left="720"/>
              <w:rPr>
                <w:rFonts w:ascii="Arial" w:hAnsi="Arial" w:cs="Arial"/>
                <w:sz w:val="20"/>
                <w:szCs w:val="20"/>
              </w:rPr>
            </w:pPr>
            <w:r w:rsidRPr="00BA2B9A">
              <w:rPr>
                <w:rFonts w:ascii="Arial" w:hAnsi="Arial" w:cs="Arial"/>
                <w:sz w:val="20"/>
                <w:szCs w:val="20"/>
              </w:rPr>
              <w:t xml:space="preserve">      </w:t>
            </w:r>
            <w:proofErr w:type="gramStart"/>
            <w:r w:rsidRPr="00BA2B9A">
              <w:rPr>
                <w:rFonts w:ascii="Arial" w:hAnsi="Arial" w:cs="Arial"/>
                <w:sz w:val="20"/>
                <w:szCs w:val="20"/>
              </w:rPr>
              <w:t>[ set</w:t>
            </w:r>
            <w:proofErr w:type="gramEnd"/>
            <w:r w:rsidRPr="00BA2B9A">
              <w:rPr>
                <w:rFonts w:ascii="Arial" w:hAnsi="Arial" w:cs="Arial"/>
                <w:sz w:val="20"/>
                <w:szCs w:val="20"/>
              </w:rPr>
              <w:t xml:space="preserve"> </w:t>
            </w:r>
            <w:proofErr w:type="spellStart"/>
            <w:r w:rsidRPr="00BA2B9A">
              <w:rPr>
                <w:rFonts w:ascii="Arial" w:hAnsi="Arial" w:cs="Arial"/>
                <w:sz w:val="20"/>
                <w:szCs w:val="20"/>
              </w:rPr>
              <w:t>pcolor</w:t>
            </w:r>
            <w:proofErr w:type="spellEnd"/>
            <w:r w:rsidRPr="00BA2B9A">
              <w:rPr>
                <w:rFonts w:ascii="Arial" w:hAnsi="Arial" w:cs="Arial"/>
                <w:sz w:val="20"/>
                <w:szCs w:val="20"/>
              </w:rPr>
              <w:t xml:space="preserve"> blue ]</w:t>
            </w:r>
          </w:p>
          <w:p w14:paraId="4D227AAF" w14:textId="77777777" w:rsidR="00EA70C0" w:rsidRPr="00BA2B9A" w:rsidRDefault="00CE57D4" w:rsidP="00EA70C0">
            <w:pPr>
              <w:widowControl w:val="0"/>
              <w:autoSpaceDE w:val="0"/>
              <w:autoSpaceDN w:val="0"/>
              <w:adjustRightInd w:val="0"/>
              <w:ind w:left="720"/>
              <w:rPr>
                <w:rFonts w:ascii="Arial" w:hAnsi="Arial" w:cs="Arial"/>
                <w:sz w:val="20"/>
                <w:szCs w:val="20"/>
              </w:rPr>
            </w:pPr>
            <w:r w:rsidRPr="00BA2B9A">
              <w:rPr>
                <w:rFonts w:ascii="Arial" w:hAnsi="Arial" w:cs="Arial"/>
                <w:sz w:val="20"/>
                <w:szCs w:val="20"/>
              </w:rPr>
              <w:t xml:space="preserve">      </w:t>
            </w:r>
            <w:proofErr w:type="gramStart"/>
            <w:r w:rsidRPr="00BA2B9A">
              <w:rPr>
                <w:rFonts w:ascii="Arial" w:hAnsi="Arial" w:cs="Arial"/>
                <w:sz w:val="20"/>
                <w:szCs w:val="20"/>
              </w:rPr>
              <w:t>[ set</w:t>
            </w:r>
            <w:proofErr w:type="gramEnd"/>
            <w:r w:rsidRPr="00BA2B9A">
              <w:rPr>
                <w:rFonts w:ascii="Arial" w:hAnsi="Arial" w:cs="Arial"/>
                <w:sz w:val="20"/>
                <w:szCs w:val="20"/>
              </w:rPr>
              <w:t xml:space="preserve"> </w:t>
            </w:r>
            <w:proofErr w:type="spellStart"/>
            <w:r w:rsidRPr="00BA2B9A">
              <w:rPr>
                <w:rFonts w:ascii="Arial" w:hAnsi="Arial" w:cs="Arial"/>
                <w:sz w:val="20"/>
                <w:szCs w:val="20"/>
              </w:rPr>
              <w:t>pcolor</w:t>
            </w:r>
            <w:proofErr w:type="spellEnd"/>
            <w:r w:rsidRPr="00BA2B9A">
              <w:rPr>
                <w:rFonts w:ascii="Arial" w:hAnsi="Arial" w:cs="Arial"/>
                <w:sz w:val="20"/>
                <w:szCs w:val="20"/>
              </w:rPr>
              <w:t xml:space="preserve"> red ] </w:t>
            </w:r>
          </w:p>
          <w:p w14:paraId="01E09F01" w14:textId="60AF3299" w:rsidR="00CE57D4" w:rsidRPr="00BA2B9A" w:rsidRDefault="00EA70C0" w:rsidP="00C650CB">
            <w:pPr>
              <w:widowControl w:val="0"/>
              <w:autoSpaceDE w:val="0"/>
              <w:autoSpaceDN w:val="0"/>
              <w:adjustRightInd w:val="0"/>
              <w:rPr>
                <w:rFonts w:ascii="Arial" w:hAnsi="Arial" w:cs="Arial"/>
                <w:sz w:val="20"/>
                <w:szCs w:val="20"/>
              </w:rPr>
            </w:pPr>
            <w:r w:rsidRPr="00BA2B9A">
              <w:rPr>
                <w:rFonts w:ascii="Arial" w:hAnsi="Arial" w:cs="Arial"/>
                <w:sz w:val="20"/>
                <w:szCs w:val="20"/>
              </w:rPr>
              <w:t xml:space="preserve">  </w:t>
            </w:r>
            <w:r w:rsidR="00CE57D4" w:rsidRPr="00BA2B9A">
              <w:rPr>
                <w:rFonts w:ascii="Arial" w:hAnsi="Arial" w:cs="Arial"/>
                <w:sz w:val="20"/>
                <w:szCs w:val="20"/>
              </w:rPr>
              <w:t>]</w:t>
            </w:r>
          </w:p>
          <w:p w14:paraId="38814CF6" w14:textId="25F1B1E3" w:rsidR="00B1284D" w:rsidRPr="00BA2B9A" w:rsidRDefault="00CE57D4" w:rsidP="00C650CB">
            <w:pPr>
              <w:widowControl w:val="0"/>
              <w:autoSpaceDE w:val="0"/>
              <w:autoSpaceDN w:val="0"/>
              <w:adjustRightInd w:val="0"/>
              <w:rPr>
                <w:rFonts w:ascii="Arial" w:hAnsi="Arial" w:cs="Arial"/>
                <w:sz w:val="20"/>
                <w:szCs w:val="20"/>
              </w:rPr>
            </w:pPr>
            <w:proofErr w:type="gramStart"/>
            <w:r w:rsidRPr="00BA2B9A">
              <w:rPr>
                <w:rFonts w:ascii="Arial" w:hAnsi="Arial" w:cs="Arial"/>
                <w:sz w:val="20"/>
                <w:szCs w:val="20"/>
              </w:rPr>
              <w:t>;;</w:t>
            </w:r>
            <w:proofErr w:type="gramEnd"/>
            <w:r w:rsidRPr="00BA2B9A">
              <w:rPr>
                <w:rFonts w:ascii="Arial" w:hAnsi="Arial" w:cs="Arial"/>
                <w:sz w:val="20"/>
                <w:szCs w:val="20"/>
              </w:rPr>
              <w:t xml:space="preserve"> the left half of the world turns red and</w:t>
            </w:r>
            <w:r w:rsidR="000F1A02" w:rsidRPr="00BA2B9A">
              <w:rPr>
                <w:rFonts w:ascii="Arial" w:hAnsi="Arial" w:cs="Arial"/>
                <w:sz w:val="20"/>
                <w:szCs w:val="20"/>
              </w:rPr>
              <w:t xml:space="preserve"> </w:t>
            </w:r>
            <w:r w:rsidRPr="00BA2B9A">
              <w:rPr>
                <w:rFonts w:ascii="Arial" w:hAnsi="Arial" w:cs="Arial"/>
                <w:sz w:val="20"/>
                <w:szCs w:val="20"/>
              </w:rPr>
              <w:t>the right half turns blue</w:t>
            </w:r>
          </w:p>
        </w:tc>
      </w:tr>
      <w:tr w:rsidR="008E515C" w:rsidRPr="000D545B" w14:paraId="20438133" w14:textId="77777777" w:rsidTr="00D046BC">
        <w:tc>
          <w:tcPr>
            <w:tcW w:w="3690" w:type="dxa"/>
          </w:tcPr>
          <w:p w14:paraId="171BAD1D" w14:textId="6B6CE54B" w:rsidR="008E515C" w:rsidRPr="00B1284D" w:rsidRDefault="002A78BF" w:rsidP="004B755F">
            <w:pPr>
              <w:tabs>
                <w:tab w:val="left" w:pos="3880"/>
              </w:tabs>
              <w:rPr>
                <w:rFonts w:ascii="Arial" w:hAnsi="Arial" w:cs="Arial"/>
              </w:rPr>
            </w:pPr>
            <w:proofErr w:type="gramStart"/>
            <w:r>
              <w:rPr>
                <w:rFonts w:ascii="Arial" w:hAnsi="Arial" w:cs="Arial"/>
              </w:rPr>
              <w:t>patch</w:t>
            </w:r>
            <w:proofErr w:type="gramEnd"/>
            <w:r>
              <w:rPr>
                <w:rFonts w:ascii="Arial" w:hAnsi="Arial" w:cs="Arial"/>
              </w:rPr>
              <w:t>-ahead</w:t>
            </w:r>
            <w:r w:rsidR="004B755F">
              <w:rPr>
                <w:rFonts w:ascii="Arial" w:hAnsi="Arial" w:cs="Arial"/>
              </w:rPr>
              <w:t xml:space="preserve"> #</w:t>
            </w:r>
          </w:p>
        </w:tc>
        <w:tc>
          <w:tcPr>
            <w:tcW w:w="10890" w:type="dxa"/>
          </w:tcPr>
          <w:p w14:paraId="7633D9BC" w14:textId="04865860" w:rsidR="001E4B79" w:rsidRPr="00BA2B9A" w:rsidRDefault="00BA2B9A" w:rsidP="00BA2B9A">
            <w:pPr>
              <w:widowControl w:val="0"/>
              <w:autoSpaceDE w:val="0"/>
              <w:autoSpaceDN w:val="0"/>
              <w:adjustRightInd w:val="0"/>
              <w:rPr>
                <w:rFonts w:ascii="Arial" w:hAnsi="Arial" w:cs="Arial"/>
                <w:sz w:val="20"/>
                <w:szCs w:val="20"/>
              </w:rPr>
            </w:pPr>
            <w:r w:rsidRPr="00BA2B9A">
              <w:rPr>
                <w:rFonts w:ascii="Arial" w:hAnsi="Arial" w:cs="Arial"/>
                <w:sz w:val="20"/>
                <w:szCs w:val="20"/>
              </w:rPr>
              <w:t xml:space="preserve">Give you </w:t>
            </w:r>
            <w:r w:rsidR="001E4B79" w:rsidRPr="00BA2B9A">
              <w:rPr>
                <w:rFonts w:ascii="Arial" w:hAnsi="Arial" w:cs="Arial"/>
                <w:sz w:val="20"/>
                <w:szCs w:val="20"/>
              </w:rPr>
              <w:t>patch that is the given distance</w:t>
            </w:r>
            <w:r w:rsidRPr="00BA2B9A">
              <w:rPr>
                <w:rFonts w:ascii="Arial" w:hAnsi="Arial" w:cs="Arial"/>
                <w:sz w:val="20"/>
                <w:szCs w:val="20"/>
              </w:rPr>
              <w:t>, #,</w:t>
            </w:r>
            <w:r w:rsidR="001E4B79" w:rsidRPr="00BA2B9A">
              <w:rPr>
                <w:rFonts w:ascii="Arial" w:hAnsi="Arial" w:cs="Arial"/>
                <w:sz w:val="20"/>
                <w:szCs w:val="20"/>
              </w:rPr>
              <w:t xml:space="preserve"> "ahead" of this turtle, that is, along the turtle's current heading. Reports nobody if the patch does not exist because it is outside the world.</w:t>
            </w:r>
          </w:p>
          <w:p w14:paraId="30F90D01" w14:textId="77777777" w:rsidR="00BA2B9A" w:rsidRPr="00BA2B9A" w:rsidRDefault="00BA2B9A" w:rsidP="00BA2B9A">
            <w:pPr>
              <w:widowControl w:val="0"/>
              <w:autoSpaceDE w:val="0"/>
              <w:autoSpaceDN w:val="0"/>
              <w:adjustRightInd w:val="0"/>
              <w:rPr>
                <w:rFonts w:ascii="Arial" w:hAnsi="Arial" w:cs="Arial"/>
                <w:sz w:val="20"/>
                <w:szCs w:val="20"/>
              </w:rPr>
            </w:pPr>
            <w:r w:rsidRPr="003209EF">
              <w:rPr>
                <w:rFonts w:ascii="Arial" w:hAnsi="Arial" w:cs="Arial"/>
                <w:b/>
                <w:sz w:val="20"/>
                <w:szCs w:val="20"/>
              </w:rPr>
              <w:t>Example</w:t>
            </w:r>
            <w:r w:rsidRPr="00BA2B9A">
              <w:rPr>
                <w:rFonts w:ascii="Arial" w:hAnsi="Arial" w:cs="Arial"/>
                <w:sz w:val="20"/>
                <w:szCs w:val="20"/>
              </w:rPr>
              <w:t xml:space="preserve">: </w:t>
            </w:r>
          </w:p>
          <w:p w14:paraId="1BCCF0ED" w14:textId="753D59A3" w:rsidR="008E515C" w:rsidRPr="00BA2B9A" w:rsidRDefault="001E4B79" w:rsidP="00BA2B9A">
            <w:pPr>
              <w:widowControl w:val="0"/>
              <w:autoSpaceDE w:val="0"/>
              <w:autoSpaceDN w:val="0"/>
              <w:adjustRightInd w:val="0"/>
              <w:rPr>
                <w:rFonts w:ascii="Arial" w:hAnsi="Arial" w:cs="Arial"/>
                <w:sz w:val="20"/>
                <w:szCs w:val="20"/>
              </w:rPr>
            </w:pPr>
            <w:proofErr w:type="gramStart"/>
            <w:r w:rsidRPr="00BA2B9A">
              <w:rPr>
                <w:rFonts w:ascii="Arial" w:hAnsi="Arial" w:cs="Arial"/>
                <w:sz w:val="20"/>
                <w:szCs w:val="20"/>
              </w:rPr>
              <w:t>ask</w:t>
            </w:r>
            <w:proofErr w:type="gramEnd"/>
            <w:r w:rsidRPr="00BA2B9A">
              <w:rPr>
                <w:rFonts w:ascii="Arial" w:hAnsi="Arial" w:cs="Arial"/>
                <w:sz w:val="20"/>
                <w:szCs w:val="20"/>
              </w:rPr>
              <w:t xml:space="preserve"> patch-ahead 1 [ set </w:t>
            </w:r>
            <w:proofErr w:type="spellStart"/>
            <w:r w:rsidRPr="00BA2B9A">
              <w:rPr>
                <w:rFonts w:ascii="Arial" w:hAnsi="Arial" w:cs="Arial"/>
                <w:sz w:val="20"/>
                <w:szCs w:val="20"/>
              </w:rPr>
              <w:t>pcolor</w:t>
            </w:r>
            <w:proofErr w:type="spellEnd"/>
            <w:r w:rsidRPr="00BA2B9A">
              <w:rPr>
                <w:rFonts w:ascii="Arial" w:hAnsi="Arial" w:cs="Arial"/>
                <w:sz w:val="20"/>
                <w:szCs w:val="20"/>
              </w:rPr>
              <w:t xml:space="preserve"> green ]</w:t>
            </w:r>
            <w:r w:rsidR="00BA2B9A" w:rsidRPr="00BA2B9A">
              <w:rPr>
                <w:rFonts w:ascii="Arial" w:hAnsi="Arial" w:cs="Arial"/>
                <w:sz w:val="20"/>
                <w:szCs w:val="20"/>
              </w:rPr>
              <w:t xml:space="preserve"> </w:t>
            </w:r>
            <w:r w:rsidRPr="00BA2B9A">
              <w:rPr>
                <w:rFonts w:ascii="Arial" w:hAnsi="Arial" w:cs="Arial"/>
                <w:sz w:val="20"/>
                <w:szCs w:val="20"/>
              </w:rPr>
              <w:t>;; turns the patch 1 in front of this turtle</w:t>
            </w:r>
            <w:r w:rsidR="00BA2B9A" w:rsidRPr="00BA2B9A">
              <w:rPr>
                <w:rFonts w:ascii="Arial" w:hAnsi="Arial" w:cs="Arial"/>
                <w:sz w:val="20"/>
                <w:szCs w:val="20"/>
              </w:rPr>
              <w:t xml:space="preserve">  </w:t>
            </w:r>
            <w:r w:rsidRPr="00BA2B9A">
              <w:rPr>
                <w:rFonts w:ascii="Arial" w:hAnsi="Arial" w:cs="Arial"/>
                <w:sz w:val="20"/>
                <w:szCs w:val="20"/>
              </w:rPr>
              <w:t>green; note that this might be the same patch</w:t>
            </w:r>
            <w:r w:rsidR="00BA2B9A" w:rsidRPr="00BA2B9A">
              <w:rPr>
                <w:rFonts w:ascii="Arial" w:hAnsi="Arial" w:cs="Arial"/>
                <w:sz w:val="20"/>
                <w:szCs w:val="20"/>
              </w:rPr>
              <w:t xml:space="preserve"> </w:t>
            </w:r>
            <w:r w:rsidRPr="00BA2B9A">
              <w:rPr>
                <w:rFonts w:ascii="Arial" w:hAnsi="Arial" w:cs="Arial"/>
                <w:sz w:val="20"/>
                <w:szCs w:val="20"/>
              </w:rPr>
              <w:t>the turtle is standing on</w:t>
            </w:r>
          </w:p>
        </w:tc>
      </w:tr>
      <w:tr w:rsidR="008E515C" w:rsidRPr="000D545B" w14:paraId="49A0FFFB" w14:textId="77777777" w:rsidTr="00D046BC">
        <w:tc>
          <w:tcPr>
            <w:tcW w:w="3690" w:type="dxa"/>
          </w:tcPr>
          <w:p w14:paraId="208B7AC4" w14:textId="5D74A6B2" w:rsidR="008E515C" w:rsidRPr="00B1284D" w:rsidRDefault="005E2483" w:rsidP="004B755F">
            <w:pPr>
              <w:tabs>
                <w:tab w:val="left" w:pos="3880"/>
              </w:tabs>
              <w:rPr>
                <w:rFonts w:ascii="Arial" w:hAnsi="Arial" w:cs="Arial"/>
              </w:rPr>
            </w:pPr>
            <w:proofErr w:type="gramStart"/>
            <w:r>
              <w:rPr>
                <w:rFonts w:ascii="Arial" w:hAnsi="Arial" w:cs="Arial"/>
              </w:rPr>
              <w:t>r</w:t>
            </w:r>
            <w:r w:rsidR="00E043F2">
              <w:rPr>
                <w:rFonts w:ascii="Arial" w:hAnsi="Arial" w:cs="Arial"/>
              </w:rPr>
              <w:t>andom</w:t>
            </w:r>
            <w:proofErr w:type="gramEnd"/>
            <w:r w:rsidR="00E043F2">
              <w:rPr>
                <w:rFonts w:ascii="Arial" w:hAnsi="Arial" w:cs="Arial"/>
              </w:rPr>
              <w:t>-</w:t>
            </w:r>
            <w:proofErr w:type="spellStart"/>
            <w:r w:rsidR="00E043F2">
              <w:rPr>
                <w:rFonts w:ascii="Arial" w:hAnsi="Arial" w:cs="Arial"/>
              </w:rPr>
              <w:t>pxcor</w:t>
            </w:r>
            <w:proofErr w:type="spellEnd"/>
            <w:r w:rsidR="00E043F2">
              <w:rPr>
                <w:rFonts w:ascii="Arial" w:hAnsi="Arial" w:cs="Arial"/>
              </w:rPr>
              <w:t>,</w:t>
            </w:r>
            <w:r w:rsidR="002A78BF">
              <w:rPr>
                <w:rFonts w:ascii="Arial" w:hAnsi="Arial" w:cs="Arial"/>
              </w:rPr>
              <w:t xml:space="preserve"> random-</w:t>
            </w:r>
            <w:proofErr w:type="spellStart"/>
            <w:r w:rsidR="002A78BF">
              <w:rPr>
                <w:rFonts w:ascii="Arial" w:hAnsi="Arial" w:cs="Arial"/>
              </w:rPr>
              <w:t>pycor</w:t>
            </w:r>
            <w:proofErr w:type="spellEnd"/>
          </w:p>
        </w:tc>
        <w:tc>
          <w:tcPr>
            <w:tcW w:w="10890" w:type="dxa"/>
          </w:tcPr>
          <w:p w14:paraId="329701F2" w14:textId="77777777" w:rsidR="008E515C" w:rsidRPr="00BA2B9A" w:rsidRDefault="00E043F2" w:rsidP="004B755F">
            <w:pPr>
              <w:rPr>
                <w:rFonts w:ascii="Arial" w:hAnsi="Arial" w:cs="Arial"/>
                <w:sz w:val="20"/>
                <w:szCs w:val="20"/>
              </w:rPr>
            </w:pPr>
            <w:r w:rsidRPr="00BA2B9A">
              <w:rPr>
                <w:rFonts w:ascii="Arial" w:hAnsi="Arial" w:cs="Arial"/>
                <w:sz w:val="20"/>
                <w:szCs w:val="20"/>
              </w:rPr>
              <w:t>Provides a random integer ranging from min-</w:t>
            </w:r>
            <w:proofErr w:type="spellStart"/>
            <w:r w:rsidRPr="00BA2B9A">
              <w:rPr>
                <w:rFonts w:ascii="Arial" w:hAnsi="Arial" w:cs="Arial"/>
                <w:sz w:val="20"/>
                <w:szCs w:val="20"/>
              </w:rPr>
              <w:t>pxcor</w:t>
            </w:r>
            <w:proofErr w:type="spellEnd"/>
            <w:r w:rsidRPr="00BA2B9A">
              <w:rPr>
                <w:rFonts w:ascii="Arial" w:hAnsi="Arial" w:cs="Arial"/>
                <w:sz w:val="20"/>
                <w:szCs w:val="20"/>
              </w:rPr>
              <w:t xml:space="preserve"> (or -y) to max-</w:t>
            </w:r>
            <w:proofErr w:type="spellStart"/>
            <w:r w:rsidRPr="00BA2B9A">
              <w:rPr>
                <w:rFonts w:ascii="Arial" w:hAnsi="Arial" w:cs="Arial"/>
                <w:sz w:val="20"/>
                <w:szCs w:val="20"/>
              </w:rPr>
              <w:t>pxcor</w:t>
            </w:r>
            <w:proofErr w:type="spellEnd"/>
            <w:r w:rsidRPr="00BA2B9A">
              <w:rPr>
                <w:rFonts w:ascii="Arial" w:hAnsi="Arial" w:cs="Arial"/>
                <w:sz w:val="20"/>
                <w:szCs w:val="20"/>
              </w:rPr>
              <w:t xml:space="preserve"> (or -y) inclusive.</w:t>
            </w:r>
          </w:p>
          <w:p w14:paraId="21F185A6" w14:textId="13ED7BC0" w:rsidR="00E043F2" w:rsidRPr="00BA2B9A" w:rsidRDefault="00E043F2" w:rsidP="004B755F">
            <w:pPr>
              <w:rPr>
                <w:rFonts w:ascii="Arial" w:hAnsi="Arial" w:cs="Arial"/>
                <w:sz w:val="20"/>
                <w:szCs w:val="20"/>
              </w:rPr>
            </w:pPr>
            <w:r w:rsidRPr="00BA2B9A">
              <w:rPr>
                <w:rFonts w:ascii="Arial" w:hAnsi="Arial" w:cs="Arial"/>
                <w:sz w:val="20"/>
                <w:szCs w:val="20"/>
              </w:rPr>
              <w:t xml:space="preserve">Example:    </w:t>
            </w:r>
            <w:proofErr w:type="spellStart"/>
            <w:r w:rsidRPr="00BA2B9A">
              <w:rPr>
                <w:rFonts w:ascii="Arial" w:hAnsi="Arial" w:cs="Arial"/>
                <w:sz w:val="20"/>
                <w:szCs w:val="20"/>
              </w:rPr>
              <w:t>setxy</w:t>
            </w:r>
            <w:proofErr w:type="spellEnd"/>
            <w:r w:rsidRPr="00BA2B9A">
              <w:rPr>
                <w:rFonts w:ascii="Arial" w:hAnsi="Arial" w:cs="Arial"/>
                <w:sz w:val="20"/>
                <w:szCs w:val="20"/>
              </w:rPr>
              <w:t xml:space="preserve"> random-</w:t>
            </w:r>
            <w:proofErr w:type="spellStart"/>
            <w:r w:rsidRPr="00BA2B9A">
              <w:rPr>
                <w:rFonts w:ascii="Arial" w:hAnsi="Arial" w:cs="Arial"/>
                <w:sz w:val="20"/>
                <w:szCs w:val="20"/>
              </w:rPr>
              <w:t>pxcor</w:t>
            </w:r>
            <w:proofErr w:type="spellEnd"/>
            <w:r w:rsidRPr="00BA2B9A">
              <w:rPr>
                <w:rFonts w:ascii="Arial" w:hAnsi="Arial" w:cs="Arial"/>
                <w:sz w:val="20"/>
                <w:szCs w:val="20"/>
              </w:rPr>
              <w:t xml:space="preserve"> random-</w:t>
            </w:r>
            <w:proofErr w:type="spellStart"/>
            <w:r w:rsidRPr="00BA2B9A">
              <w:rPr>
                <w:rFonts w:ascii="Arial" w:hAnsi="Arial" w:cs="Arial"/>
                <w:sz w:val="20"/>
                <w:szCs w:val="20"/>
              </w:rPr>
              <w:t>pycor</w:t>
            </w:r>
            <w:proofErr w:type="spellEnd"/>
          </w:p>
        </w:tc>
      </w:tr>
      <w:tr w:rsidR="008E515C" w:rsidRPr="000D545B" w14:paraId="62D433B7" w14:textId="77777777" w:rsidTr="00D046BC">
        <w:tc>
          <w:tcPr>
            <w:tcW w:w="3690" w:type="dxa"/>
          </w:tcPr>
          <w:p w14:paraId="67F9201B" w14:textId="66A0A85F" w:rsidR="008E515C" w:rsidRPr="00B1284D" w:rsidRDefault="002A78BF" w:rsidP="004B755F">
            <w:pPr>
              <w:tabs>
                <w:tab w:val="left" w:pos="3880"/>
              </w:tabs>
              <w:rPr>
                <w:rFonts w:ascii="Arial" w:hAnsi="Arial" w:cs="Arial"/>
              </w:rPr>
            </w:pPr>
            <w:proofErr w:type="spellStart"/>
            <w:r>
              <w:rPr>
                <w:rFonts w:ascii="Arial" w:hAnsi="Arial" w:cs="Arial"/>
              </w:rPr>
              <w:t>Distancexy</w:t>
            </w:r>
            <w:proofErr w:type="spellEnd"/>
            <w:r>
              <w:rPr>
                <w:rFonts w:ascii="Arial" w:hAnsi="Arial" w:cs="Arial"/>
              </w:rPr>
              <w:t xml:space="preserve"> # #</w:t>
            </w:r>
          </w:p>
        </w:tc>
        <w:tc>
          <w:tcPr>
            <w:tcW w:w="10890" w:type="dxa"/>
          </w:tcPr>
          <w:p w14:paraId="4B65A26A" w14:textId="5493B7C0" w:rsidR="00BA2B9A" w:rsidRPr="00BA2B9A" w:rsidRDefault="00BA2B9A" w:rsidP="00BA2B9A">
            <w:pPr>
              <w:widowControl w:val="0"/>
              <w:autoSpaceDE w:val="0"/>
              <w:autoSpaceDN w:val="0"/>
              <w:adjustRightInd w:val="0"/>
              <w:rPr>
                <w:rFonts w:ascii="Arial" w:hAnsi="Arial" w:cs="Arial"/>
                <w:sz w:val="20"/>
                <w:szCs w:val="20"/>
              </w:rPr>
            </w:pPr>
            <w:r w:rsidRPr="00BA2B9A">
              <w:rPr>
                <w:rFonts w:ascii="Arial" w:hAnsi="Arial" w:cs="Arial"/>
                <w:sz w:val="20"/>
                <w:szCs w:val="20"/>
              </w:rPr>
              <w:t>Reports the distance from this agent to the point (</w:t>
            </w:r>
            <w:proofErr w:type="spellStart"/>
            <w:r w:rsidRPr="00BA2B9A">
              <w:rPr>
                <w:rFonts w:ascii="Arial" w:hAnsi="Arial" w:cs="Arial"/>
                <w:i/>
                <w:iCs/>
                <w:sz w:val="20"/>
                <w:szCs w:val="20"/>
              </w:rPr>
              <w:t>xcor</w:t>
            </w:r>
            <w:proofErr w:type="spellEnd"/>
            <w:r w:rsidRPr="00BA2B9A">
              <w:rPr>
                <w:rFonts w:ascii="Arial" w:hAnsi="Arial" w:cs="Arial"/>
                <w:sz w:val="20"/>
                <w:szCs w:val="20"/>
              </w:rPr>
              <w:t xml:space="preserve">, </w:t>
            </w:r>
            <w:proofErr w:type="spellStart"/>
            <w:r w:rsidRPr="00BA2B9A">
              <w:rPr>
                <w:rFonts w:ascii="Arial" w:hAnsi="Arial" w:cs="Arial"/>
                <w:i/>
                <w:iCs/>
                <w:sz w:val="20"/>
                <w:szCs w:val="20"/>
              </w:rPr>
              <w:t>ycor</w:t>
            </w:r>
            <w:proofErr w:type="spellEnd"/>
            <w:r w:rsidRPr="00BA2B9A">
              <w:rPr>
                <w:rFonts w:ascii="Arial" w:hAnsi="Arial" w:cs="Arial"/>
                <w:sz w:val="20"/>
                <w:szCs w:val="20"/>
              </w:rPr>
              <w:t>). The distance from a patch is measured from the center of the patch. Turtles and patches use the wrapped distance (around the edges of the world) if wrapping is allowed by the topology and the wrapped distance is shorter.</w:t>
            </w:r>
          </w:p>
          <w:p w14:paraId="5844959E" w14:textId="5A2CAADC" w:rsidR="003209EF" w:rsidRDefault="003209EF" w:rsidP="00BA2B9A">
            <w:pPr>
              <w:widowControl w:val="0"/>
              <w:autoSpaceDE w:val="0"/>
              <w:autoSpaceDN w:val="0"/>
              <w:adjustRightInd w:val="0"/>
              <w:rPr>
                <w:rFonts w:ascii="Arial" w:hAnsi="Arial" w:cs="Arial"/>
                <w:sz w:val="20"/>
                <w:szCs w:val="20"/>
              </w:rPr>
            </w:pPr>
            <w:r w:rsidRPr="003209EF">
              <w:rPr>
                <w:rFonts w:ascii="Arial" w:hAnsi="Arial" w:cs="Arial"/>
                <w:b/>
                <w:sz w:val="20"/>
                <w:szCs w:val="20"/>
              </w:rPr>
              <w:t>Example</w:t>
            </w:r>
            <w:r>
              <w:rPr>
                <w:rFonts w:ascii="Arial" w:hAnsi="Arial" w:cs="Arial"/>
                <w:sz w:val="20"/>
                <w:szCs w:val="20"/>
              </w:rPr>
              <w:t>:</w:t>
            </w:r>
          </w:p>
          <w:p w14:paraId="15148D35" w14:textId="77777777" w:rsidR="00BA2B9A" w:rsidRPr="00BA2B9A" w:rsidRDefault="00BA2B9A" w:rsidP="00BA2B9A">
            <w:pPr>
              <w:widowControl w:val="0"/>
              <w:autoSpaceDE w:val="0"/>
              <w:autoSpaceDN w:val="0"/>
              <w:adjustRightInd w:val="0"/>
              <w:rPr>
                <w:rFonts w:ascii="Arial" w:hAnsi="Arial" w:cs="Arial"/>
                <w:sz w:val="20"/>
                <w:szCs w:val="20"/>
              </w:rPr>
            </w:pPr>
            <w:proofErr w:type="gramStart"/>
            <w:r w:rsidRPr="00BA2B9A">
              <w:rPr>
                <w:rFonts w:ascii="Arial" w:hAnsi="Arial" w:cs="Arial"/>
                <w:sz w:val="20"/>
                <w:szCs w:val="20"/>
              </w:rPr>
              <w:t>if</w:t>
            </w:r>
            <w:proofErr w:type="gramEnd"/>
            <w:r w:rsidRPr="00BA2B9A">
              <w:rPr>
                <w:rFonts w:ascii="Arial" w:hAnsi="Arial" w:cs="Arial"/>
                <w:sz w:val="20"/>
                <w:szCs w:val="20"/>
              </w:rPr>
              <w:t xml:space="preserve"> (</w:t>
            </w:r>
            <w:proofErr w:type="spellStart"/>
            <w:r w:rsidRPr="00BA2B9A">
              <w:rPr>
                <w:rFonts w:ascii="Arial" w:hAnsi="Arial" w:cs="Arial"/>
                <w:sz w:val="20"/>
                <w:szCs w:val="20"/>
              </w:rPr>
              <w:t>distancexy</w:t>
            </w:r>
            <w:proofErr w:type="spellEnd"/>
            <w:r w:rsidRPr="00BA2B9A">
              <w:rPr>
                <w:rFonts w:ascii="Arial" w:hAnsi="Arial" w:cs="Arial"/>
                <w:sz w:val="20"/>
                <w:szCs w:val="20"/>
              </w:rPr>
              <w:t xml:space="preserve"> 0 </w:t>
            </w:r>
            <w:proofErr w:type="spellStart"/>
            <w:r w:rsidRPr="00BA2B9A">
              <w:rPr>
                <w:rFonts w:ascii="Arial" w:hAnsi="Arial" w:cs="Arial"/>
                <w:sz w:val="20"/>
                <w:szCs w:val="20"/>
              </w:rPr>
              <w:t>0</w:t>
            </w:r>
            <w:proofErr w:type="spellEnd"/>
            <w:r w:rsidRPr="00BA2B9A">
              <w:rPr>
                <w:rFonts w:ascii="Arial" w:hAnsi="Arial" w:cs="Arial"/>
                <w:sz w:val="20"/>
                <w:szCs w:val="20"/>
              </w:rPr>
              <w:t>) &gt; 10</w:t>
            </w:r>
          </w:p>
          <w:p w14:paraId="5B518E7D" w14:textId="10B09304" w:rsidR="008E515C" w:rsidRPr="00BA2B9A" w:rsidRDefault="00BA2B9A" w:rsidP="003209EF">
            <w:pPr>
              <w:widowControl w:val="0"/>
              <w:autoSpaceDE w:val="0"/>
              <w:autoSpaceDN w:val="0"/>
              <w:adjustRightInd w:val="0"/>
              <w:rPr>
                <w:rFonts w:ascii="Arial" w:hAnsi="Arial" w:cs="Arial"/>
                <w:sz w:val="20"/>
                <w:szCs w:val="20"/>
              </w:rPr>
            </w:pPr>
            <w:r w:rsidRPr="00BA2B9A">
              <w:rPr>
                <w:rFonts w:ascii="Arial" w:hAnsi="Arial" w:cs="Arial"/>
                <w:sz w:val="20"/>
                <w:szCs w:val="20"/>
              </w:rPr>
              <w:t xml:space="preserve">  </w:t>
            </w:r>
            <w:r w:rsidR="003209EF">
              <w:rPr>
                <w:rFonts w:ascii="Arial" w:hAnsi="Arial" w:cs="Arial"/>
                <w:sz w:val="20"/>
                <w:szCs w:val="20"/>
              </w:rPr>
              <w:t xml:space="preserve">   </w:t>
            </w:r>
            <w:proofErr w:type="gramStart"/>
            <w:r w:rsidRPr="00BA2B9A">
              <w:rPr>
                <w:rFonts w:ascii="Arial" w:hAnsi="Arial" w:cs="Arial"/>
                <w:sz w:val="20"/>
                <w:szCs w:val="20"/>
              </w:rPr>
              <w:t>[ set</w:t>
            </w:r>
            <w:proofErr w:type="gramEnd"/>
            <w:r w:rsidRPr="00BA2B9A">
              <w:rPr>
                <w:rFonts w:ascii="Arial" w:hAnsi="Arial" w:cs="Arial"/>
                <w:sz w:val="20"/>
                <w:szCs w:val="20"/>
              </w:rPr>
              <w:t xml:space="preserve"> color green ]</w:t>
            </w:r>
            <w:r w:rsidR="003209EF">
              <w:rPr>
                <w:rFonts w:ascii="Arial" w:hAnsi="Arial" w:cs="Arial"/>
                <w:sz w:val="20"/>
                <w:szCs w:val="20"/>
              </w:rPr>
              <w:t xml:space="preserve">      </w:t>
            </w:r>
            <w:r w:rsidRPr="00BA2B9A">
              <w:rPr>
                <w:rFonts w:ascii="Arial" w:hAnsi="Arial" w:cs="Arial"/>
                <w:sz w:val="20"/>
                <w:szCs w:val="20"/>
              </w:rPr>
              <w:t>;; all turtles more than 10 units from the center of the world turn green.</w:t>
            </w:r>
          </w:p>
        </w:tc>
      </w:tr>
      <w:tr w:rsidR="008E515C" w:rsidRPr="000D545B" w14:paraId="44AEED09" w14:textId="77777777" w:rsidTr="00D046BC">
        <w:tc>
          <w:tcPr>
            <w:tcW w:w="3690" w:type="dxa"/>
          </w:tcPr>
          <w:p w14:paraId="59DC44DF" w14:textId="7C5F4E86" w:rsidR="008E515C" w:rsidRPr="00B1284D" w:rsidRDefault="009F3AA7" w:rsidP="004B755F">
            <w:pPr>
              <w:tabs>
                <w:tab w:val="left" w:pos="3880"/>
              </w:tabs>
              <w:rPr>
                <w:rFonts w:ascii="Arial" w:hAnsi="Arial" w:cs="Arial"/>
              </w:rPr>
            </w:pPr>
            <w:proofErr w:type="gramStart"/>
            <w:r>
              <w:rPr>
                <w:rFonts w:ascii="Arial" w:hAnsi="Arial" w:cs="Arial"/>
              </w:rPr>
              <w:t>resize</w:t>
            </w:r>
            <w:proofErr w:type="gramEnd"/>
            <w:r>
              <w:rPr>
                <w:rFonts w:ascii="Arial" w:hAnsi="Arial" w:cs="Arial"/>
              </w:rPr>
              <w:t>-world # # # #</w:t>
            </w:r>
          </w:p>
        </w:tc>
        <w:tc>
          <w:tcPr>
            <w:tcW w:w="10890" w:type="dxa"/>
          </w:tcPr>
          <w:p w14:paraId="724B0FED" w14:textId="08B214D3" w:rsidR="008E515C" w:rsidRPr="00BA2B9A" w:rsidRDefault="00BA2B9A" w:rsidP="00BA2B9A">
            <w:pPr>
              <w:widowControl w:val="0"/>
              <w:autoSpaceDE w:val="0"/>
              <w:autoSpaceDN w:val="0"/>
              <w:adjustRightInd w:val="0"/>
              <w:rPr>
                <w:rFonts w:ascii="Arial" w:hAnsi="Arial" w:cs="Arial"/>
                <w:sz w:val="20"/>
                <w:szCs w:val="20"/>
              </w:rPr>
            </w:pPr>
            <w:r w:rsidRPr="00BA2B9A">
              <w:rPr>
                <w:rFonts w:ascii="Arial" w:hAnsi="Arial" w:cs="Arial"/>
                <w:sz w:val="20"/>
                <w:szCs w:val="20"/>
              </w:rPr>
              <w:t xml:space="preserve">Changes the size of the patch grid.  As a side effect, all turtles and links die, and the existing patch grid is </w:t>
            </w:r>
            <w:proofErr w:type="gramStart"/>
            <w:r w:rsidRPr="00BA2B9A">
              <w:rPr>
                <w:rFonts w:ascii="Arial" w:hAnsi="Arial" w:cs="Arial"/>
                <w:sz w:val="20"/>
                <w:szCs w:val="20"/>
              </w:rPr>
              <w:t>discarded and new patches</w:t>
            </w:r>
            <w:proofErr w:type="gramEnd"/>
            <w:r w:rsidRPr="00BA2B9A">
              <w:rPr>
                <w:rFonts w:ascii="Arial" w:hAnsi="Arial" w:cs="Arial"/>
                <w:sz w:val="20"/>
                <w:szCs w:val="20"/>
              </w:rPr>
              <w:t xml:space="preserve"> created so it shou</w:t>
            </w:r>
            <w:r w:rsidR="00D60B71">
              <w:rPr>
                <w:rFonts w:ascii="Arial" w:hAnsi="Arial" w:cs="Arial"/>
                <w:sz w:val="20"/>
                <w:szCs w:val="20"/>
              </w:rPr>
              <w:t>ld be used before you create</w:t>
            </w:r>
            <w:r w:rsidRPr="00BA2B9A">
              <w:rPr>
                <w:rFonts w:ascii="Arial" w:hAnsi="Arial" w:cs="Arial"/>
                <w:sz w:val="20"/>
                <w:szCs w:val="20"/>
              </w:rPr>
              <w:t xml:space="preserve"> turtles.</w:t>
            </w:r>
          </w:p>
        </w:tc>
      </w:tr>
      <w:tr w:rsidR="00FF7E51" w:rsidRPr="000D545B" w14:paraId="1812C72B" w14:textId="77777777" w:rsidTr="00D046BC">
        <w:tc>
          <w:tcPr>
            <w:tcW w:w="3690" w:type="dxa"/>
          </w:tcPr>
          <w:p w14:paraId="7FD38A37" w14:textId="7158E95A" w:rsidR="00FF7E51" w:rsidRDefault="00FF7E51" w:rsidP="004B755F">
            <w:pPr>
              <w:tabs>
                <w:tab w:val="left" w:pos="3880"/>
              </w:tabs>
              <w:rPr>
                <w:rFonts w:ascii="Arial" w:hAnsi="Arial" w:cs="Arial"/>
              </w:rPr>
            </w:pPr>
            <w:proofErr w:type="gramStart"/>
            <w:r>
              <w:rPr>
                <w:rFonts w:ascii="Arial" w:hAnsi="Arial" w:cs="Arial"/>
              </w:rPr>
              <w:t>any</w:t>
            </w:r>
            <w:proofErr w:type="gramEnd"/>
            <w:r>
              <w:rPr>
                <w:rFonts w:ascii="Arial" w:hAnsi="Arial" w:cs="Arial"/>
              </w:rPr>
              <w:t>?</w:t>
            </w:r>
            <w:r w:rsidRPr="00C54B65">
              <w:rPr>
                <w:rFonts w:ascii="Arial" w:hAnsi="Arial" w:cs="Arial"/>
                <w:i/>
              </w:rPr>
              <w:t xml:space="preserve"> </w:t>
            </w:r>
            <w:proofErr w:type="gramStart"/>
            <w:r w:rsidRPr="00C54B65">
              <w:rPr>
                <w:rFonts w:ascii="Arial" w:hAnsi="Arial" w:cs="Arial"/>
                <w:i/>
              </w:rPr>
              <w:t>criteria</w:t>
            </w:r>
            <w:proofErr w:type="gramEnd"/>
          </w:p>
        </w:tc>
        <w:tc>
          <w:tcPr>
            <w:tcW w:w="10890" w:type="dxa"/>
          </w:tcPr>
          <w:p w14:paraId="7AFD20EC" w14:textId="77777777" w:rsidR="00FF7E51" w:rsidRPr="00C54B65" w:rsidRDefault="00FF7E51" w:rsidP="002D7E22">
            <w:pPr>
              <w:widowControl w:val="0"/>
              <w:autoSpaceDE w:val="0"/>
              <w:autoSpaceDN w:val="0"/>
              <w:adjustRightInd w:val="0"/>
              <w:rPr>
                <w:rFonts w:ascii="Arial" w:hAnsi="Arial" w:cs="Arial"/>
                <w:sz w:val="20"/>
                <w:szCs w:val="20"/>
              </w:rPr>
            </w:pPr>
            <w:r w:rsidRPr="00C54B65">
              <w:rPr>
                <w:rFonts w:ascii="Arial" w:hAnsi="Arial" w:cs="Arial"/>
                <w:sz w:val="20"/>
                <w:szCs w:val="20"/>
              </w:rPr>
              <w:t>Reports true if there are any turtles with the criteria</w:t>
            </w:r>
          </w:p>
          <w:p w14:paraId="5BE4E80E" w14:textId="77777777" w:rsidR="00FF7E51" w:rsidRPr="00C54B65" w:rsidRDefault="00FF7E51" w:rsidP="002D7E22">
            <w:pPr>
              <w:widowControl w:val="0"/>
              <w:autoSpaceDE w:val="0"/>
              <w:autoSpaceDN w:val="0"/>
              <w:adjustRightInd w:val="0"/>
              <w:rPr>
                <w:rFonts w:ascii="Arial" w:hAnsi="Arial" w:cs="Arial"/>
                <w:b/>
                <w:sz w:val="20"/>
                <w:szCs w:val="20"/>
              </w:rPr>
            </w:pPr>
            <w:r w:rsidRPr="00C54B65">
              <w:rPr>
                <w:rFonts w:ascii="Arial" w:hAnsi="Arial" w:cs="Arial"/>
                <w:b/>
                <w:sz w:val="20"/>
                <w:szCs w:val="20"/>
              </w:rPr>
              <w:t>Example:</w:t>
            </w:r>
          </w:p>
          <w:p w14:paraId="77A757B2" w14:textId="77777777" w:rsidR="00FF7E51" w:rsidRPr="00C54B65" w:rsidRDefault="00FF7E51" w:rsidP="002D7E22">
            <w:pPr>
              <w:widowControl w:val="0"/>
              <w:autoSpaceDE w:val="0"/>
              <w:autoSpaceDN w:val="0"/>
              <w:adjustRightInd w:val="0"/>
              <w:rPr>
                <w:rFonts w:ascii="Arial" w:hAnsi="Arial" w:cs="Arial"/>
                <w:sz w:val="20"/>
                <w:szCs w:val="20"/>
              </w:rPr>
            </w:pPr>
            <w:proofErr w:type="gramStart"/>
            <w:r w:rsidRPr="00C54B65">
              <w:rPr>
                <w:rFonts w:ascii="Arial" w:hAnsi="Arial" w:cs="Arial"/>
                <w:sz w:val="20"/>
                <w:szCs w:val="20"/>
              </w:rPr>
              <w:t>if</w:t>
            </w:r>
            <w:proofErr w:type="gramEnd"/>
            <w:r w:rsidRPr="00C54B65">
              <w:rPr>
                <w:rFonts w:ascii="Arial" w:hAnsi="Arial" w:cs="Arial"/>
                <w:sz w:val="20"/>
                <w:szCs w:val="20"/>
              </w:rPr>
              <w:t xml:space="preserve"> any? </w:t>
            </w:r>
            <w:proofErr w:type="gramStart"/>
            <w:r w:rsidRPr="00C54B65">
              <w:rPr>
                <w:rFonts w:ascii="Arial" w:hAnsi="Arial" w:cs="Arial"/>
                <w:sz w:val="20"/>
                <w:szCs w:val="20"/>
              </w:rPr>
              <w:t>turtles</w:t>
            </w:r>
            <w:proofErr w:type="gramEnd"/>
            <w:r w:rsidRPr="00C54B65">
              <w:rPr>
                <w:rFonts w:ascii="Arial" w:hAnsi="Arial" w:cs="Arial"/>
                <w:sz w:val="20"/>
                <w:szCs w:val="20"/>
              </w:rPr>
              <w:t xml:space="preserve"> with [color = red]</w:t>
            </w:r>
          </w:p>
          <w:p w14:paraId="716A5A30" w14:textId="69DC361B" w:rsidR="00FF7E51" w:rsidRPr="00BA2B9A" w:rsidRDefault="00FF7E51" w:rsidP="00BA2B9A">
            <w:pPr>
              <w:widowControl w:val="0"/>
              <w:autoSpaceDE w:val="0"/>
              <w:autoSpaceDN w:val="0"/>
              <w:adjustRightInd w:val="0"/>
              <w:rPr>
                <w:rFonts w:ascii="Arial" w:hAnsi="Arial" w:cs="Arial"/>
                <w:sz w:val="20"/>
                <w:szCs w:val="20"/>
              </w:rPr>
            </w:pPr>
            <w:r w:rsidRPr="00C54B65">
              <w:rPr>
                <w:rFonts w:ascii="Arial" w:hAnsi="Arial" w:cs="Arial"/>
                <w:sz w:val="20"/>
                <w:szCs w:val="20"/>
              </w:rPr>
              <w:t xml:space="preserve">  </w:t>
            </w:r>
            <w:proofErr w:type="gramStart"/>
            <w:r w:rsidRPr="00C54B65">
              <w:rPr>
                <w:rFonts w:ascii="Arial" w:hAnsi="Arial" w:cs="Arial"/>
                <w:sz w:val="20"/>
                <w:szCs w:val="20"/>
              </w:rPr>
              <w:t>[ show</w:t>
            </w:r>
            <w:proofErr w:type="gramEnd"/>
            <w:r w:rsidRPr="00C54B65">
              <w:rPr>
                <w:rFonts w:ascii="Arial" w:hAnsi="Arial" w:cs="Arial"/>
                <w:sz w:val="20"/>
                <w:szCs w:val="20"/>
              </w:rPr>
              <w:t xml:space="preserve"> "at least one turtle is red!" ]</w:t>
            </w:r>
            <w:r>
              <w:rPr>
                <w:rFonts w:ascii="Arial" w:hAnsi="Arial" w:cs="Arial"/>
                <w:sz w:val="20"/>
                <w:szCs w:val="20"/>
              </w:rPr>
              <w:t xml:space="preserve">  </w:t>
            </w:r>
            <w:proofErr w:type="gramStart"/>
            <w:r>
              <w:rPr>
                <w:rFonts w:ascii="Arial" w:hAnsi="Arial" w:cs="Arial"/>
                <w:sz w:val="20"/>
                <w:szCs w:val="20"/>
              </w:rPr>
              <w:t>;;</w:t>
            </w:r>
            <w:proofErr w:type="gramEnd"/>
            <w:r>
              <w:rPr>
                <w:rFonts w:ascii="Arial" w:hAnsi="Arial" w:cs="Arial"/>
                <w:sz w:val="20"/>
                <w:szCs w:val="20"/>
              </w:rPr>
              <w:t xml:space="preserve"> prints “at least one turtle is red if there are any red turtles</w:t>
            </w:r>
          </w:p>
        </w:tc>
      </w:tr>
      <w:tr w:rsidR="00FF7E51" w:rsidRPr="000D545B" w14:paraId="7252AAC0" w14:textId="77777777" w:rsidTr="00D046BC">
        <w:tc>
          <w:tcPr>
            <w:tcW w:w="3690" w:type="dxa"/>
          </w:tcPr>
          <w:p w14:paraId="698F2AA4" w14:textId="4014A01F" w:rsidR="00FF7E51" w:rsidRDefault="00FF7E51" w:rsidP="004B755F">
            <w:pPr>
              <w:tabs>
                <w:tab w:val="left" w:pos="3880"/>
              </w:tabs>
              <w:rPr>
                <w:rFonts w:ascii="Arial" w:hAnsi="Arial" w:cs="Arial"/>
              </w:rPr>
            </w:pPr>
            <w:proofErr w:type="gramStart"/>
            <w:r>
              <w:rPr>
                <w:rFonts w:ascii="Arial" w:hAnsi="Arial" w:cs="Arial"/>
              </w:rPr>
              <w:t>turtles</w:t>
            </w:r>
            <w:proofErr w:type="gramEnd"/>
            <w:r>
              <w:rPr>
                <w:rFonts w:ascii="Arial" w:hAnsi="Arial" w:cs="Arial"/>
              </w:rPr>
              <w:t>-on</w:t>
            </w:r>
          </w:p>
        </w:tc>
        <w:tc>
          <w:tcPr>
            <w:tcW w:w="10890" w:type="dxa"/>
          </w:tcPr>
          <w:p w14:paraId="724F97D4" w14:textId="77777777" w:rsidR="00FF7E51" w:rsidRPr="00C54B65" w:rsidRDefault="00FF7E51" w:rsidP="002D7E22">
            <w:pPr>
              <w:widowControl w:val="0"/>
              <w:autoSpaceDE w:val="0"/>
              <w:autoSpaceDN w:val="0"/>
              <w:adjustRightInd w:val="0"/>
              <w:rPr>
                <w:rFonts w:ascii="Arial" w:hAnsi="Arial" w:cs="Arial"/>
                <w:sz w:val="20"/>
                <w:szCs w:val="20"/>
              </w:rPr>
            </w:pPr>
            <w:r w:rsidRPr="00C54B65">
              <w:rPr>
                <w:rFonts w:ascii="Arial" w:hAnsi="Arial" w:cs="Arial"/>
                <w:sz w:val="20"/>
                <w:szCs w:val="20"/>
              </w:rPr>
              <w:t>Reports the set of turtles that are on the given patch or patches.</w:t>
            </w:r>
          </w:p>
          <w:p w14:paraId="7280A6A9" w14:textId="77777777" w:rsidR="00FF7E51" w:rsidRPr="00C54B65" w:rsidRDefault="00FF7E51" w:rsidP="002D7E22">
            <w:pPr>
              <w:widowControl w:val="0"/>
              <w:autoSpaceDE w:val="0"/>
              <w:autoSpaceDN w:val="0"/>
              <w:adjustRightInd w:val="0"/>
              <w:rPr>
                <w:rFonts w:ascii="Arial" w:hAnsi="Arial" w:cs="Arial"/>
                <w:b/>
                <w:sz w:val="20"/>
                <w:szCs w:val="20"/>
              </w:rPr>
            </w:pPr>
            <w:r w:rsidRPr="00C54B65">
              <w:rPr>
                <w:rFonts w:ascii="Arial" w:hAnsi="Arial" w:cs="Arial"/>
                <w:b/>
                <w:sz w:val="20"/>
                <w:szCs w:val="20"/>
              </w:rPr>
              <w:t>Example:</w:t>
            </w:r>
          </w:p>
          <w:p w14:paraId="4C868AF8" w14:textId="77777777" w:rsidR="00FF7E51" w:rsidRPr="00C54B65" w:rsidRDefault="00FF7E51" w:rsidP="002D7E22">
            <w:pPr>
              <w:widowControl w:val="0"/>
              <w:autoSpaceDE w:val="0"/>
              <w:autoSpaceDN w:val="0"/>
              <w:adjustRightInd w:val="0"/>
              <w:rPr>
                <w:rFonts w:ascii="Arial" w:hAnsi="Arial" w:cs="Arial"/>
                <w:sz w:val="20"/>
                <w:szCs w:val="20"/>
              </w:rPr>
            </w:pPr>
            <w:proofErr w:type="gramStart"/>
            <w:r w:rsidRPr="00C54B65">
              <w:rPr>
                <w:rFonts w:ascii="Arial" w:hAnsi="Arial" w:cs="Arial"/>
                <w:sz w:val="20"/>
                <w:szCs w:val="20"/>
              </w:rPr>
              <w:t>ask</w:t>
            </w:r>
            <w:proofErr w:type="gramEnd"/>
            <w:r w:rsidRPr="00C54B65">
              <w:rPr>
                <w:rFonts w:ascii="Arial" w:hAnsi="Arial" w:cs="Arial"/>
                <w:sz w:val="20"/>
                <w:szCs w:val="20"/>
              </w:rPr>
              <w:t xml:space="preserve"> turtles [</w:t>
            </w:r>
          </w:p>
          <w:p w14:paraId="608E2362" w14:textId="77777777" w:rsidR="00FF7E51" w:rsidRPr="00C54B65" w:rsidRDefault="00FF7E51" w:rsidP="002D7E22">
            <w:pPr>
              <w:widowControl w:val="0"/>
              <w:autoSpaceDE w:val="0"/>
              <w:autoSpaceDN w:val="0"/>
              <w:adjustRightInd w:val="0"/>
              <w:rPr>
                <w:rFonts w:ascii="Arial" w:hAnsi="Arial" w:cs="Arial"/>
                <w:sz w:val="20"/>
                <w:szCs w:val="20"/>
              </w:rPr>
            </w:pPr>
            <w:r w:rsidRPr="00C54B65">
              <w:rPr>
                <w:rFonts w:ascii="Arial" w:hAnsi="Arial" w:cs="Arial"/>
                <w:sz w:val="20"/>
                <w:szCs w:val="20"/>
              </w:rPr>
              <w:t xml:space="preserve">  </w:t>
            </w:r>
            <w:proofErr w:type="gramStart"/>
            <w:r w:rsidRPr="00C54B65">
              <w:rPr>
                <w:rFonts w:ascii="Arial" w:hAnsi="Arial" w:cs="Arial"/>
                <w:sz w:val="20"/>
                <w:szCs w:val="20"/>
              </w:rPr>
              <w:t>if</w:t>
            </w:r>
            <w:proofErr w:type="gramEnd"/>
            <w:r w:rsidRPr="00C54B65">
              <w:rPr>
                <w:rFonts w:ascii="Arial" w:hAnsi="Arial" w:cs="Arial"/>
                <w:sz w:val="20"/>
                <w:szCs w:val="20"/>
              </w:rPr>
              <w:t xml:space="preserve"> not any? </w:t>
            </w:r>
            <w:proofErr w:type="gramStart"/>
            <w:r w:rsidRPr="00C54B65">
              <w:rPr>
                <w:rFonts w:ascii="Arial" w:hAnsi="Arial" w:cs="Arial"/>
                <w:sz w:val="20"/>
                <w:szCs w:val="20"/>
              </w:rPr>
              <w:t>turtles</w:t>
            </w:r>
            <w:proofErr w:type="gramEnd"/>
            <w:r w:rsidRPr="00C54B65">
              <w:rPr>
                <w:rFonts w:ascii="Arial" w:hAnsi="Arial" w:cs="Arial"/>
                <w:sz w:val="20"/>
                <w:szCs w:val="20"/>
              </w:rPr>
              <w:t>-on patch-ahead 1</w:t>
            </w:r>
          </w:p>
          <w:p w14:paraId="3463C393" w14:textId="47F057E5" w:rsidR="00FF7E51" w:rsidRPr="00BA2B9A" w:rsidRDefault="00FF7E51" w:rsidP="00BA2B9A">
            <w:pPr>
              <w:widowControl w:val="0"/>
              <w:autoSpaceDE w:val="0"/>
              <w:autoSpaceDN w:val="0"/>
              <w:adjustRightInd w:val="0"/>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xml:space="preserve">[ </w:t>
            </w:r>
            <w:proofErr w:type="spellStart"/>
            <w:r>
              <w:rPr>
                <w:rFonts w:ascii="Arial" w:hAnsi="Arial" w:cs="Arial"/>
                <w:sz w:val="20"/>
                <w:szCs w:val="20"/>
              </w:rPr>
              <w:t>fd</w:t>
            </w:r>
            <w:proofErr w:type="spellEnd"/>
            <w:proofErr w:type="gramEnd"/>
            <w:r>
              <w:rPr>
                <w:rFonts w:ascii="Arial" w:hAnsi="Arial" w:cs="Arial"/>
                <w:sz w:val="20"/>
                <w:szCs w:val="20"/>
              </w:rPr>
              <w:t xml:space="preserve"> 1 ]    </w:t>
            </w:r>
            <w:r w:rsidRPr="00C54B65">
              <w:rPr>
                <w:rFonts w:ascii="Arial" w:hAnsi="Arial" w:cs="Arial"/>
                <w:sz w:val="20"/>
                <w:szCs w:val="20"/>
              </w:rPr>
              <w:t>]</w:t>
            </w:r>
            <w:r>
              <w:rPr>
                <w:rFonts w:ascii="Arial" w:hAnsi="Arial" w:cs="Arial"/>
                <w:sz w:val="20"/>
                <w:szCs w:val="20"/>
              </w:rPr>
              <w:t xml:space="preserve">              </w:t>
            </w:r>
            <w:proofErr w:type="gramStart"/>
            <w:r>
              <w:rPr>
                <w:rFonts w:ascii="Arial" w:hAnsi="Arial" w:cs="Arial"/>
                <w:sz w:val="20"/>
                <w:szCs w:val="20"/>
              </w:rPr>
              <w:t>;;</w:t>
            </w:r>
            <w:proofErr w:type="gramEnd"/>
            <w:r>
              <w:rPr>
                <w:rFonts w:ascii="Arial" w:hAnsi="Arial" w:cs="Arial"/>
                <w:sz w:val="20"/>
                <w:szCs w:val="20"/>
              </w:rPr>
              <w:t xml:space="preserve"> if there are no turtles on the patch ahead then move forward 1 step</w:t>
            </w:r>
          </w:p>
        </w:tc>
      </w:tr>
    </w:tbl>
    <w:p w14:paraId="4D2CEA7C" w14:textId="77777777" w:rsidR="000B4196" w:rsidRPr="000D545B" w:rsidRDefault="000B4196" w:rsidP="004B755F">
      <w:pPr>
        <w:rPr>
          <w:rFonts w:ascii="Arial" w:hAnsi="Arial" w:cs="Arial"/>
        </w:rPr>
      </w:pPr>
    </w:p>
    <w:p w14:paraId="1DB49C41" w14:textId="77777777" w:rsidR="00CD3DFD" w:rsidRDefault="00CD3DFD"/>
    <w:sectPr w:rsidR="00CD3DFD" w:rsidSect="00FF7E51">
      <w:footerReference w:type="default" r:id="rId8"/>
      <w:pgSz w:w="15840" w:h="12240" w:orient="landscape"/>
      <w:pgMar w:top="1440" w:right="1440" w:bottom="936"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3564A3" w14:textId="77777777" w:rsidR="00225094" w:rsidRDefault="00225094" w:rsidP="007E15AD">
      <w:r>
        <w:separator/>
      </w:r>
    </w:p>
  </w:endnote>
  <w:endnote w:type="continuationSeparator" w:id="0">
    <w:p w14:paraId="02E3B01E" w14:textId="77777777" w:rsidR="00225094" w:rsidRDefault="00225094" w:rsidP="007E1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C61986" w14:textId="0BC3A02F" w:rsidR="00225094" w:rsidRPr="002D3B99" w:rsidRDefault="002D3B99" w:rsidP="007E15AD">
    <w:pPr>
      <w:pStyle w:val="Footer"/>
      <w:jc w:val="right"/>
      <w:rPr>
        <w:rFonts w:ascii="Arial" w:hAnsi="Arial" w:cs="Arial"/>
        <w:sz w:val="20"/>
        <w:szCs w:val="20"/>
      </w:rPr>
    </w:pPr>
    <w:r w:rsidRPr="002D3B99">
      <w:rPr>
        <w:rFonts w:ascii="Arial" w:hAnsi="Arial" w:cs="Arial"/>
        <w:sz w:val="20"/>
        <w:szCs w:val="20"/>
      </w:rPr>
      <w:fldChar w:fldCharType="begin"/>
    </w:r>
    <w:r w:rsidRPr="002D3B99">
      <w:rPr>
        <w:rFonts w:ascii="Arial" w:hAnsi="Arial" w:cs="Arial"/>
        <w:sz w:val="20"/>
        <w:szCs w:val="20"/>
      </w:rPr>
      <w:instrText xml:space="preserve"> FILENAME </w:instrText>
    </w:r>
    <w:r w:rsidRPr="002D3B99">
      <w:rPr>
        <w:rFonts w:ascii="Arial" w:hAnsi="Arial" w:cs="Arial"/>
        <w:sz w:val="20"/>
        <w:szCs w:val="20"/>
      </w:rPr>
      <w:fldChar w:fldCharType="separate"/>
    </w:r>
    <w:r w:rsidRPr="002D3B99">
      <w:rPr>
        <w:rFonts w:ascii="Arial" w:hAnsi="Arial" w:cs="Arial"/>
        <w:noProof/>
        <w:sz w:val="20"/>
        <w:szCs w:val="20"/>
      </w:rPr>
      <w:t>CS108L_Week_5_Netlogo_Cheat_Sheet.docx</w:t>
    </w:r>
    <w:r w:rsidRPr="002D3B99">
      <w:rPr>
        <w:rFonts w:ascii="Arial" w:hAnsi="Arial" w:cs="Arial"/>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9BAF07" w14:textId="77777777" w:rsidR="00225094" w:rsidRDefault="00225094" w:rsidP="007E15AD">
      <w:r>
        <w:separator/>
      </w:r>
    </w:p>
  </w:footnote>
  <w:footnote w:type="continuationSeparator" w:id="0">
    <w:p w14:paraId="00BAD46D" w14:textId="77777777" w:rsidR="00225094" w:rsidRDefault="00225094" w:rsidP="007E15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570EE"/>
    <w:multiLevelType w:val="hybridMultilevel"/>
    <w:tmpl w:val="3DC65B70"/>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30838C0"/>
    <w:multiLevelType w:val="hybridMultilevel"/>
    <w:tmpl w:val="C60C4086"/>
    <w:lvl w:ilvl="0" w:tplc="D9AC1B78">
      <w:start w:val="1"/>
      <w:numFmt w:val="bullet"/>
      <w:lvlText w:val="•"/>
      <w:lvlJc w:val="left"/>
      <w:pPr>
        <w:tabs>
          <w:tab w:val="num" w:pos="720"/>
        </w:tabs>
        <w:ind w:left="720" w:hanging="360"/>
      </w:pPr>
      <w:rPr>
        <w:rFonts w:ascii="Georgia" w:hAnsi="Georgia" w:hint="default"/>
      </w:rPr>
    </w:lvl>
    <w:lvl w:ilvl="1" w:tplc="5516A46E" w:tentative="1">
      <w:start w:val="1"/>
      <w:numFmt w:val="bullet"/>
      <w:lvlText w:val="•"/>
      <w:lvlJc w:val="left"/>
      <w:pPr>
        <w:tabs>
          <w:tab w:val="num" w:pos="1440"/>
        </w:tabs>
        <w:ind w:left="1440" w:hanging="360"/>
      </w:pPr>
      <w:rPr>
        <w:rFonts w:ascii="Georgia" w:hAnsi="Georgia" w:hint="default"/>
      </w:rPr>
    </w:lvl>
    <w:lvl w:ilvl="2" w:tplc="8E4C852C" w:tentative="1">
      <w:start w:val="1"/>
      <w:numFmt w:val="bullet"/>
      <w:lvlText w:val="•"/>
      <w:lvlJc w:val="left"/>
      <w:pPr>
        <w:tabs>
          <w:tab w:val="num" w:pos="2160"/>
        </w:tabs>
        <w:ind w:left="2160" w:hanging="360"/>
      </w:pPr>
      <w:rPr>
        <w:rFonts w:ascii="Georgia" w:hAnsi="Georgia" w:hint="default"/>
      </w:rPr>
    </w:lvl>
    <w:lvl w:ilvl="3" w:tplc="632E4EAA" w:tentative="1">
      <w:start w:val="1"/>
      <w:numFmt w:val="bullet"/>
      <w:lvlText w:val="•"/>
      <w:lvlJc w:val="left"/>
      <w:pPr>
        <w:tabs>
          <w:tab w:val="num" w:pos="2880"/>
        </w:tabs>
        <w:ind w:left="2880" w:hanging="360"/>
      </w:pPr>
      <w:rPr>
        <w:rFonts w:ascii="Georgia" w:hAnsi="Georgia" w:hint="default"/>
      </w:rPr>
    </w:lvl>
    <w:lvl w:ilvl="4" w:tplc="502C40F0" w:tentative="1">
      <w:start w:val="1"/>
      <w:numFmt w:val="bullet"/>
      <w:lvlText w:val="•"/>
      <w:lvlJc w:val="left"/>
      <w:pPr>
        <w:tabs>
          <w:tab w:val="num" w:pos="3600"/>
        </w:tabs>
        <w:ind w:left="3600" w:hanging="360"/>
      </w:pPr>
      <w:rPr>
        <w:rFonts w:ascii="Georgia" w:hAnsi="Georgia" w:hint="default"/>
      </w:rPr>
    </w:lvl>
    <w:lvl w:ilvl="5" w:tplc="B7D4B2E4" w:tentative="1">
      <w:start w:val="1"/>
      <w:numFmt w:val="bullet"/>
      <w:lvlText w:val="•"/>
      <w:lvlJc w:val="left"/>
      <w:pPr>
        <w:tabs>
          <w:tab w:val="num" w:pos="4320"/>
        </w:tabs>
        <w:ind w:left="4320" w:hanging="360"/>
      </w:pPr>
      <w:rPr>
        <w:rFonts w:ascii="Georgia" w:hAnsi="Georgia" w:hint="default"/>
      </w:rPr>
    </w:lvl>
    <w:lvl w:ilvl="6" w:tplc="7FDEF156" w:tentative="1">
      <w:start w:val="1"/>
      <w:numFmt w:val="bullet"/>
      <w:lvlText w:val="•"/>
      <w:lvlJc w:val="left"/>
      <w:pPr>
        <w:tabs>
          <w:tab w:val="num" w:pos="5040"/>
        </w:tabs>
        <w:ind w:left="5040" w:hanging="360"/>
      </w:pPr>
      <w:rPr>
        <w:rFonts w:ascii="Georgia" w:hAnsi="Georgia" w:hint="default"/>
      </w:rPr>
    </w:lvl>
    <w:lvl w:ilvl="7" w:tplc="2F40057E" w:tentative="1">
      <w:start w:val="1"/>
      <w:numFmt w:val="bullet"/>
      <w:lvlText w:val="•"/>
      <w:lvlJc w:val="left"/>
      <w:pPr>
        <w:tabs>
          <w:tab w:val="num" w:pos="5760"/>
        </w:tabs>
        <w:ind w:left="5760" w:hanging="360"/>
      </w:pPr>
      <w:rPr>
        <w:rFonts w:ascii="Georgia" w:hAnsi="Georgia" w:hint="default"/>
      </w:rPr>
    </w:lvl>
    <w:lvl w:ilvl="8" w:tplc="30A8026A" w:tentative="1">
      <w:start w:val="1"/>
      <w:numFmt w:val="bullet"/>
      <w:lvlText w:val="•"/>
      <w:lvlJc w:val="left"/>
      <w:pPr>
        <w:tabs>
          <w:tab w:val="num" w:pos="6480"/>
        </w:tabs>
        <w:ind w:left="6480" w:hanging="360"/>
      </w:pPr>
      <w:rPr>
        <w:rFonts w:ascii="Georgia" w:hAnsi="Georgia"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45B"/>
    <w:rsid w:val="000B4196"/>
    <w:rsid w:val="000D545B"/>
    <w:rsid w:val="000F1A02"/>
    <w:rsid w:val="001223F6"/>
    <w:rsid w:val="00174D86"/>
    <w:rsid w:val="001A179B"/>
    <w:rsid w:val="001E4B79"/>
    <w:rsid w:val="00225094"/>
    <w:rsid w:val="002A49BA"/>
    <w:rsid w:val="002A78BF"/>
    <w:rsid w:val="002D3B99"/>
    <w:rsid w:val="003209EF"/>
    <w:rsid w:val="0034485C"/>
    <w:rsid w:val="004702E7"/>
    <w:rsid w:val="004B755F"/>
    <w:rsid w:val="004C6704"/>
    <w:rsid w:val="004D4977"/>
    <w:rsid w:val="005228BB"/>
    <w:rsid w:val="005E2483"/>
    <w:rsid w:val="006258B7"/>
    <w:rsid w:val="006E2925"/>
    <w:rsid w:val="007476C4"/>
    <w:rsid w:val="007E15AD"/>
    <w:rsid w:val="007F5806"/>
    <w:rsid w:val="00800A2F"/>
    <w:rsid w:val="00801CA3"/>
    <w:rsid w:val="008238FE"/>
    <w:rsid w:val="00897393"/>
    <w:rsid w:val="008E515C"/>
    <w:rsid w:val="00976ED8"/>
    <w:rsid w:val="00993233"/>
    <w:rsid w:val="009E464B"/>
    <w:rsid w:val="009F3AA7"/>
    <w:rsid w:val="00A07C07"/>
    <w:rsid w:val="00A20817"/>
    <w:rsid w:val="00A4072A"/>
    <w:rsid w:val="00A61F64"/>
    <w:rsid w:val="00AD3998"/>
    <w:rsid w:val="00B1284D"/>
    <w:rsid w:val="00B13C9B"/>
    <w:rsid w:val="00B21843"/>
    <w:rsid w:val="00BA2B9A"/>
    <w:rsid w:val="00C650CB"/>
    <w:rsid w:val="00C7740C"/>
    <w:rsid w:val="00CA2B66"/>
    <w:rsid w:val="00CD3DFD"/>
    <w:rsid w:val="00CE57D4"/>
    <w:rsid w:val="00D046BC"/>
    <w:rsid w:val="00D60B71"/>
    <w:rsid w:val="00DA0C35"/>
    <w:rsid w:val="00DB16A8"/>
    <w:rsid w:val="00E043F2"/>
    <w:rsid w:val="00E07F77"/>
    <w:rsid w:val="00E3734B"/>
    <w:rsid w:val="00EA70C0"/>
    <w:rsid w:val="00FF63C9"/>
    <w:rsid w:val="00FF7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C55C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54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E15AD"/>
    <w:pPr>
      <w:tabs>
        <w:tab w:val="center" w:pos="4320"/>
        <w:tab w:val="right" w:pos="8640"/>
      </w:tabs>
    </w:pPr>
  </w:style>
  <w:style w:type="character" w:customStyle="1" w:styleId="HeaderChar">
    <w:name w:val="Header Char"/>
    <w:basedOn w:val="DefaultParagraphFont"/>
    <w:link w:val="Header"/>
    <w:uiPriority w:val="99"/>
    <w:rsid w:val="007E15AD"/>
  </w:style>
  <w:style w:type="paragraph" w:styleId="Footer">
    <w:name w:val="footer"/>
    <w:basedOn w:val="Normal"/>
    <w:link w:val="FooterChar"/>
    <w:uiPriority w:val="99"/>
    <w:unhideWhenUsed/>
    <w:rsid w:val="007E15AD"/>
    <w:pPr>
      <w:tabs>
        <w:tab w:val="center" w:pos="4320"/>
        <w:tab w:val="right" w:pos="8640"/>
      </w:tabs>
    </w:pPr>
  </w:style>
  <w:style w:type="character" w:customStyle="1" w:styleId="FooterChar">
    <w:name w:val="Footer Char"/>
    <w:basedOn w:val="DefaultParagraphFont"/>
    <w:link w:val="Footer"/>
    <w:uiPriority w:val="99"/>
    <w:rsid w:val="007E15AD"/>
  </w:style>
  <w:style w:type="paragraph" w:styleId="BalloonText">
    <w:name w:val="Balloon Text"/>
    <w:basedOn w:val="Normal"/>
    <w:link w:val="BalloonTextChar"/>
    <w:uiPriority w:val="99"/>
    <w:semiHidden/>
    <w:unhideWhenUsed/>
    <w:rsid w:val="00FF63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63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54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E15AD"/>
    <w:pPr>
      <w:tabs>
        <w:tab w:val="center" w:pos="4320"/>
        <w:tab w:val="right" w:pos="8640"/>
      </w:tabs>
    </w:pPr>
  </w:style>
  <w:style w:type="character" w:customStyle="1" w:styleId="HeaderChar">
    <w:name w:val="Header Char"/>
    <w:basedOn w:val="DefaultParagraphFont"/>
    <w:link w:val="Header"/>
    <w:uiPriority w:val="99"/>
    <w:rsid w:val="007E15AD"/>
  </w:style>
  <w:style w:type="paragraph" w:styleId="Footer">
    <w:name w:val="footer"/>
    <w:basedOn w:val="Normal"/>
    <w:link w:val="FooterChar"/>
    <w:uiPriority w:val="99"/>
    <w:unhideWhenUsed/>
    <w:rsid w:val="007E15AD"/>
    <w:pPr>
      <w:tabs>
        <w:tab w:val="center" w:pos="4320"/>
        <w:tab w:val="right" w:pos="8640"/>
      </w:tabs>
    </w:pPr>
  </w:style>
  <w:style w:type="character" w:customStyle="1" w:styleId="FooterChar">
    <w:name w:val="Footer Char"/>
    <w:basedOn w:val="DefaultParagraphFont"/>
    <w:link w:val="Footer"/>
    <w:uiPriority w:val="99"/>
    <w:rsid w:val="007E15AD"/>
  </w:style>
  <w:style w:type="paragraph" w:styleId="BalloonText">
    <w:name w:val="Balloon Text"/>
    <w:basedOn w:val="Normal"/>
    <w:link w:val="BalloonTextChar"/>
    <w:uiPriority w:val="99"/>
    <w:semiHidden/>
    <w:unhideWhenUsed/>
    <w:rsid w:val="00FF63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63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797643">
      <w:bodyDiv w:val="1"/>
      <w:marLeft w:val="0"/>
      <w:marRight w:val="0"/>
      <w:marTop w:val="0"/>
      <w:marBottom w:val="0"/>
      <w:divBdr>
        <w:top w:val="none" w:sz="0" w:space="0" w:color="auto"/>
        <w:left w:val="none" w:sz="0" w:space="0" w:color="auto"/>
        <w:bottom w:val="none" w:sz="0" w:space="0" w:color="auto"/>
        <w:right w:val="none" w:sz="0" w:space="0" w:color="auto"/>
      </w:divBdr>
      <w:divsChild>
        <w:div w:id="2131240187">
          <w:marLeft w:val="576"/>
          <w:marRight w:val="0"/>
          <w:marTop w:val="60"/>
          <w:marBottom w:val="0"/>
          <w:divBdr>
            <w:top w:val="none" w:sz="0" w:space="0" w:color="auto"/>
            <w:left w:val="none" w:sz="0" w:space="0" w:color="auto"/>
            <w:bottom w:val="none" w:sz="0" w:space="0" w:color="auto"/>
            <w:right w:val="none" w:sz="0" w:space="0" w:color="auto"/>
          </w:divBdr>
        </w:div>
        <w:div w:id="482311527">
          <w:marLeft w:val="576"/>
          <w:marRight w:val="0"/>
          <w:marTop w:val="60"/>
          <w:marBottom w:val="0"/>
          <w:divBdr>
            <w:top w:val="none" w:sz="0" w:space="0" w:color="auto"/>
            <w:left w:val="none" w:sz="0" w:space="0" w:color="auto"/>
            <w:bottom w:val="none" w:sz="0" w:space="0" w:color="auto"/>
            <w:right w:val="none" w:sz="0" w:space="0" w:color="auto"/>
          </w:divBdr>
        </w:div>
        <w:div w:id="151259917">
          <w:marLeft w:val="576"/>
          <w:marRight w:val="0"/>
          <w:marTop w:val="60"/>
          <w:marBottom w:val="0"/>
          <w:divBdr>
            <w:top w:val="none" w:sz="0" w:space="0" w:color="auto"/>
            <w:left w:val="none" w:sz="0" w:space="0" w:color="auto"/>
            <w:bottom w:val="none" w:sz="0" w:space="0" w:color="auto"/>
            <w:right w:val="none" w:sz="0" w:space="0" w:color="auto"/>
          </w:divBdr>
        </w:div>
        <w:div w:id="678198715">
          <w:marLeft w:val="576"/>
          <w:marRight w:val="0"/>
          <w:marTop w:val="60"/>
          <w:marBottom w:val="0"/>
          <w:divBdr>
            <w:top w:val="none" w:sz="0" w:space="0" w:color="auto"/>
            <w:left w:val="none" w:sz="0" w:space="0" w:color="auto"/>
            <w:bottom w:val="none" w:sz="0" w:space="0" w:color="auto"/>
            <w:right w:val="none" w:sz="0" w:space="0" w:color="auto"/>
          </w:divBdr>
        </w:div>
        <w:div w:id="22752184">
          <w:marLeft w:val="576"/>
          <w:marRight w:val="0"/>
          <w:marTop w:val="60"/>
          <w:marBottom w:val="0"/>
          <w:divBdr>
            <w:top w:val="none" w:sz="0" w:space="0" w:color="auto"/>
            <w:left w:val="none" w:sz="0" w:space="0" w:color="auto"/>
            <w:bottom w:val="none" w:sz="0" w:space="0" w:color="auto"/>
            <w:right w:val="none" w:sz="0" w:space="0" w:color="auto"/>
          </w:divBdr>
        </w:div>
        <w:div w:id="304548426">
          <w:marLeft w:val="576"/>
          <w:marRight w:val="0"/>
          <w:marTop w:val="60"/>
          <w:marBottom w:val="0"/>
          <w:divBdr>
            <w:top w:val="none" w:sz="0" w:space="0" w:color="auto"/>
            <w:left w:val="none" w:sz="0" w:space="0" w:color="auto"/>
            <w:bottom w:val="none" w:sz="0" w:space="0" w:color="auto"/>
            <w:right w:val="none" w:sz="0" w:space="0" w:color="auto"/>
          </w:divBdr>
        </w:div>
        <w:div w:id="1633319525">
          <w:marLeft w:val="576"/>
          <w:marRight w:val="0"/>
          <w:marTop w:val="6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710</Words>
  <Characters>4047</Characters>
  <Application>Microsoft Macintosh Word</Application>
  <DocSecurity>0</DocSecurity>
  <Lines>33</Lines>
  <Paragraphs>9</Paragraphs>
  <ScaleCrop>false</ScaleCrop>
  <Company/>
  <LinksUpToDate>false</LinksUpToDate>
  <CharactersWithSpaces>4748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Psaila-Dombrowski</dc:creator>
  <cp:keywords/>
  <dc:description/>
  <cp:lastModifiedBy>Elizabeth Suoranta</cp:lastModifiedBy>
  <cp:revision>6</cp:revision>
  <cp:lastPrinted>2013-07-12T16:25:00Z</cp:lastPrinted>
  <dcterms:created xsi:type="dcterms:W3CDTF">2014-02-08T17:10:00Z</dcterms:created>
  <dcterms:modified xsi:type="dcterms:W3CDTF">2014-07-23T17:44:00Z</dcterms:modified>
</cp:coreProperties>
</file>